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D15FE" w14:textId="5DC19E5C" w:rsidR="009E0D03" w:rsidRDefault="00A71186">
      <w:pPr>
        <w:pStyle w:val="StyleTitle"/>
        <w:spacing w:after="120"/>
        <w:rPr>
          <w:sz w:val="28"/>
          <w:szCs w:val="28"/>
        </w:rPr>
      </w:pPr>
      <w:r>
        <w:rPr>
          <w:sz w:val="28"/>
          <w:szCs w:val="28"/>
        </w:rPr>
        <w:t xml:space="preserve">KEBIJAKAN </w:t>
      </w:r>
      <w:r w:rsidR="00FE4090">
        <w:rPr>
          <w:sz w:val="28"/>
          <w:szCs w:val="28"/>
        </w:rPr>
        <w:t>PEMERINTAH KABUPATEN BANYUWANGI</w:t>
      </w:r>
      <w:r>
        <w:rPr>
          <w:sz w:val="28"/>
          <w:szCs w:val="28"/>
        </w:rPr>
        <w:t xml:space="preserve"> DALAM MERESPON PANDEMI COVID-19 DAN DAMPAKNYA TERHADAP PENERIMAAN PAJAK DAERAH</w:t>
      </w:r>
    </w:p>
    <w:p w14:paraId="164AAB82" w14:textId="77777777" w:rsidR="00FE4090" w:rsidRDefault="00FE4090">
      <w:pPr>
        <w:pStyle w:val="Author"/>
        <w:spacing w:after="20"/>
        <w:rPr>
          <w:rFonts w:cs="Arial"/>
          <w:bCs/>
          <w:i/>
          <w:kern w:val="1"/>
          <w:sz w:val="28"/>
          <w:szCs w:val="28"/>
          <w:lang w:eastAsia="ar-SA"/>
        </w:rPr>
      </w:pPr>
      <w:r w:rsidRPr="00FE4090">
        <w:rPr>
          <w:rFonts w:cs="Arial"/>
          <w:bCs/>
          <w:i/>
          <w:kern w:val="1"/>
          <w:sz w:val="28"/>
          <w:szCs w:val="28"/>
          <w:lang w:eastAsia="ar-SA"/>
        </w:rPr>
        <w:t>BANYUWANGI DISTRICT GOVERNMENT POLICIES IN RESPONDING TO THE COVID-19 PANDEMIC AND ITS IMPACT ON REGIONAL TAX RECEIVING</w:t>
      </w:r>
    </w:p>
    <w:p w14:paraId="75ECFD22" w14:textId="77777777" w:rsidR="00FE4090" w:rsidRDefault="00FE4090">
      <w:pPr>
        <w:pStyle w:val="Author"/>
        <w:spacing w:after="20"/>
        <w:rPr>
          <w:rFonts w:cs="Arial"/>
          <w:bCs/>
          <w:i/>
          <w:kern w:val="1"/>
          <w:sz w:val="28"/>
          <w:szCs w:val="28"/>
          <w:lang w:eastAsia="ar-SA"/>
        </w:rPr>
      </w:pPr>
    </w:p>
    <w:p w14:paraId="75886ED0" w14:textId="49A26441" w:rsidR="009E0D03" w:rsidRDefault="00A71186">
      <w:pPr>
        <w:pStyle w:val="Author"/>
        <w:spacing w:after="20"/>
      </w:pPr>
      <w:proofErr w:type="spellStart"/>
      <w:r>
        <w:t>Galih</w:t>
      </w:r>
      <w:proofErr w:type="spellEnd"/>
      <w:r>
        <w:t xml:space="preserve"> Wicaksono</w:t>
      </w:r>
      <w:r w:rsidR="00283320">
        <w:rPr>
          <w:vertAlign w:val="superscript"/>
        </w:rPr>
        <w:t>1*</w:t>
      </w:r>
      <w:r w:rsidR="00283320">
        <w:t xml:space="preserve">, </w:t>
      </w:r>
      <w:r>
        <w:t>Yeni Puspita</w:t>
      </w:r>
      <w:r>
        <w:rPr>
          <w:vertAlign w:val="superscript"/>
        </w:rPr>
        <w:t>2</w:t>
      </w:r>
      <w:r w:rsidR="00283320">
        <w:t xml:space="preserve">, </w:t>
      </w:r>
      <w:proofErr w:type="spellStart"/>
      <w:r>
        <w:t>Venantya</w:t>
      </w:r>
      <w:proofErr w:type="spellEnd"/>
      <w:r>
        <w:t xml:space="preserve"> Asmandani</w:t>
      </w:r>
      <w:r>
        <w:rPr>
          <w:vertAlign w:val="superscript"/>
        </w:rPr>
        <w:t>3</w:t>
      </w:r>
      <w:r>
        <w:t xml:space="preserve">, </w:t>
      </w:r>
      <w:proofErr w:type="spellStart"/>
      <w:r>
        <w:t>Nurcahyaning</w:t>
      </w:r>
      <w:proofErr w:type="spellEnd"/>
      <w:r>
        <w:t xml:space="preserve"> </w:t>
      </w:r>
      <w:proofErr w:type="spellStart"/>
      <w:r>
        <w:t>Dwi</w:t>
      </w:r>
      <w:proofErr w:type="spellEnd"/>
      <w:r>
        <w:t xml:space="preserve"> Kusumaningrum</w:t>
      </w:r>
      <w:r>
        <w:rPr>
          <w:vertAlign w:val="superscript"/>
        </w:rPr>
        <w:t>4</w:t>
      </w:r>
    </w:p>
    <w:p w14:paraId="0E1006CB" w14:textId="387BD2DB" w:rsidR="009E0D03" w:rsidRDefault="00283320">
      <w:pPr>
        <w:jc w:val="center"/>
        <w:rPr>
          <w:sz w:val="20"/>
          <w:szCs w:val="20"/>
        </w:rPr>
      </w:pPr>
      <w:r>
        <w:rPr>
          <w:sz w:val="20"/>
          <w:szCs w:val="20"/>
          <w:vertAlign w:val="superscript"/>
        </w:rPr>
        <w:t>1</w:t>
      </w:r>
      <w:r w:rsidR="00A71186">
        <w:rPr>
          <w:sz w:val="20"/>
          <w:szCs w:val="20"/>
          <w:vertAlign w:val="superscript"/>
        </w:rPr>
        <w:t xml:space="preserve">,2,3,4 </w:t>
      </w:r>
      <w:r>
        <w:rPr>
          <w:sz w:val="20"/>
          <w:szCs w:val="20"/>
        </w:rPr>
        <w:t xml:space="preserve">Prodi </w:t>
      </w:r>
      <w:proofErr w:type="spellStart"/>
      <w:r w:rsidR="00A71186">
        <w:rPr>
          <w:sz w:val="20"/>
          <w:szCs w:val="20"/>
        </w:rPr>
        <w:t>Perpajakan</w:t>
      </w:r>
      <w:proofErr w:type="spellEnd"/>
      <w:r>
        <w:rPr>
          <w:sz w:val="20"/>
          <w:szCs w:val="20"/>
        </w:rPr>
        <w:t xml:space="preserve">, FISIP, Universitas </w:t>
      </w:r>
      <w:proofErr w:type="spellStart"/>
      <w:r w:rsidR="00A71186">
        <w:rPr>
          <w:sz w:val="20"/>
          <w:szCs w:val="20"/>
        </w:rPr>
        <w:t>Jember</w:t>
      </w:r>
      <w:proofErr w:type="spellEnd"/>
      <w:r>
        <w:rPr>
          <w:sz w:val="20"/>
          <w:szCs w:val="20"/>
        </w:rPr>
        <w:t xml:space="preserve">, </w:t>
      </w:r>
      <w:proofErr w:type="spellStart"/>
      <w:r w:rsidR="00A71186">
        <w:rPr>
          <w:sz w:val="20"/>
          <w:szCs w:val="20"/>
        </w:rPr>
        <w:t>Jember</w:t>
      </w:r>
      <w:proofErr w:type="spellEnd"/>
      <w:r>
        <w:rPr>
          <w:sz w:val="20"/>
          <w:szCs w:val="20"/>
        </w:rPr>
        <w:t xml:space="preserve">, </w:t>
      </w:r>
      <w:proofErr w:type="spellStart"/>
      <w:r w:rsidR="00A71186">
        <w:rPr>
          <w:sz w:val="20"/>
          <w:szCs w:val="20"/>
        </w:rPr>
        <w:t>Jawa</w:t>
      </w:r>
      <w:proofErr w:type="spellEnd"/>
      <w:r w:rsidR="00A71186">
        <w:rPr>
          <w:sz w:val="20"/>
          <w:szCs w:val="20"/>
        </w:rPr>
        <w:t xml:space="preserve"> Timur</w:t>
      </w:r>
    </w:p>
    <w:p w14:paraId="3BA6BAFF" w14:textId="7C70140C" w:rsidR="009E0D03" w:rsidRDefault="00283320">
      <w:pPr>
        <w:jc w:val="center"/>
        <w:rPr>
          <w:rStyle w:val="Hyperlink"/>
          <w:sz w:val="20"/>
          <w:szCs w:val="20"/>
        </w:rPr>
      </w:pPr>
      <w:r>
        <w:rPr>
          <w:sz w:val="20"/>
          <w:szCs w:val="20"/>
        </w:rPr>
        <w:t>*</w:t>
      </w:r>
      <w:proofErr w:type="spellStart"/>
      <w:r>
        <w:rPr>
          <w:sz w:val="20"/>
          <w:szCs w:val="20"/>
        </w:rPr>
        <w:t>Koresponden</w:t>
      </w:r>
      <w:proofErr w:type="spellEnd"/>
      <w:r>
        <w:rPr>
          <w:sz w:val="20"/>
          <w:szCs w:val="20"/>
        </w:rPr>
        <w:t xml:space="preserve"> email: </w:t>
      </w:r>
      <w:r w:rsidR="00A71186">
        <w:rPr>
          <w:sz w:val="20"/>
          <w:szCs w:val="20"/>
        </w:rPr>
        <w:t>galih.fisip@unej.ac.id</w:t>
      </w:r>
    </w:p>
    <w:p w14:paraId="0660A554" w14:textId="77777777" w:rsidR="009E0D03" w:rsidRDefault="009E0D03">
      <w:pPr>
        <w:jc w:val="center"/>
        <w:rPr>
          <w:rStyle w:val="Hyperlink"/>
          <w:sz w:val="22"/>
          <w:szCs w:val="22"/>
        </w:rPr>
      </w:pPr>
    </w:p>
    <w:p w14:paraId="44B32F14" w14:textId="5548B559" w:rsidR="009E0D03" w:rsidRDefault="00283320">
      <w:pPr>
        <w:pStyle w:val="AbstractTitle"/>
        <w:spacing w:after="120"/>
        <w:rPr>
          <w:sz w:val="22"/>
          <w:szCs w:val="22"/>
        </w:rPr>
      </w:pPr>
      <w:r>
        <w:rPr>
          <w:sz w:val="22"/>
          <w:szCs w:val="22"/>
        </w:rPr>
        <w:t>ABSTRAK</w:t>
      </w:r>
    </w:p>
    <w:p w14:paraId="2921E883" w14:textId="150A19FE" w:rsidR="009E0D03" w:rsidRDefault="001F35B9">
      <w:pPr>
        <w:pStyle w:val="BodyAbstract"/>
        <w:spacing w:after="120"/>
        <w:ind w:left="0" w:right="6"/>
        <w:rPr>
          <w:i w:val="0"/>
          <w:sz w:val="22"/>
          <w:szCs w:val="22"/>
        </w:rPr>
      </w:pPr>
      <w:proofErr w:type="spellStart"/>
      <w:r>
        <w:rPr>
          <w:i w:val="0"/>
          <w:sz w:val="22"/>
          <w:szCs w:val="22"/>
        </w:rPr>
        <w:t>Pajak</w:t>
      </w:r>
      <w:proofErr w:type="spellEnd"/>
      <w:r>
        <w:rPr>
          <w:i w:val="0"/>
          <w:sz w:val="22"/>
          <w:szCs w:val="22"/>
        </w:rPr>
        <w:t xml:space="preserve"> </w:t>
      </w:r>
      <w:proofErr w:type="spellStart"/>
      <w:r>
        <w:rPr>
          <w:i w:val="0"/>
          <w:sz w:val="22"/>
          <w:szCs w:val="22"/>
        </w:rPr>
        <w:t>merupakan</w:t>
      </w:r>
      <w:proofErr w:type="spellEnd"/>
      <w:r>
        <w:rPr>
          <w:i w:val="0"/>
          <w:sz w:val="22"/>
          <w:szCs w:val="22"/>
        </w:rPr>
        <w:t xml:space="preserve"> salah </w:t>
      </w:r>
      <w:proofErr w:type="spellStart"/>
      <w:r>
        <w:rPr>
          <w:i w:val="0"/>
          <w:sz w:val="22"/>
          <w:szCs w:val="22"/>
        </w:rPr>
        <w:t>satu</w:t>
      </w:r>
      <w:proofErr w:type="spellEnd"/>
      <w:r>
        <w:rPr>
          <w:i w:val="0"/>
          <w:sz w:val="22"/>
          <w:szCs w:val="22"/>
        </w:rPr>
        <w:t xml:space="preserve"> </w:t>
      </w:r>
      <w:proofErr w:type="spellStart"/>
      <w:r>
        <w:rPr>
          <w:i w:val="0"/>
          <w:sz w:val="22"/>
          <w:szCs w:val="22"/>
        </w:rPr>
        <w:t>sumber</w:t>
      </w:r>
      <w:proofErr w:type="spellEnd"/>
      <w:r>
        <w:rPr>
          <w:i w:val="0"/>
          <w:sz w:val="22"/>
          <w:szCs w:val="22"/>
        </w:rPr>
        <w:t xml:space="preserve"> </w:t>
      </w:r>
      <w:proofErr w:type="spellStart"/>
      <w:r>
        <w:rPr>
          <w:i w:val="0"/>
          <w:sz w:val="22"/>
          <w:szCs w:val="22"/>
        </w:rPr>
        <w:t>utama</w:t>
      </w:r>
      <w:proofErr w:type="spellEnd"/>
      <w:r>
        <w:rPr>
          <w:i w:val="0"/>
          <w:sz w:val="22"/>
          <w:szCs w:val="22"/>
        </w:rPr>
        <w:t xml:space="preserve"> </w:t>
      </w:r>
      <w:proofErr w:type="spellStart"/>
      <w:r>
        <w:rPr>
          <w:i w:val="0"/>
          <w:sz w:val="22"/>
          <w:szCs w:val="22"/>
        </w:rPr>
        <w:t>bagi</w:t>
      </w:r>
      <w:proofErr w:type="spellEnd"/>
      <w:r>
        <w:rPr>
          <w:i w:val="0"/>
          <w:sz w:val="22"/>
          <w:szCs w:val="22"/>
        </w:rPr>
        <w:t xml:space="preserve"> </w:t>
      </w:r>
      <w:proofErr w:type="spellStart"/>
      <w:r>
        <w:rPr>
          <w:i w:val="0"/>
          <w:sz w:val="22"/>
          <w:szCs w:val="22"/>
        </w:rPr>
        <w:t>penerimaan</w:t>
      </w:r>
      <w:proofErr w:type="spellEnd"/>
      <w:r>
        <w:rPr>
          <w:i w:val="0"/>
          <w:sz w:val="22"/>
          <w:szCs w:val="22"/>
        </w:rPr>
        <w:t xml:space="preserve"> </w:t>
      </w:r>
      <w:proofErr w:type="spellStart"/>
      <w:r>
        <w:rPr>
          <w:i w:val="0"/>
          <w:sz w:val="22"/>
          <w:szCs w:val="22"/>
        </w:rPr>
        <w:t>daerah</w:t>
      </w:r>
      <w:proofErr w:type="spellEnd"/>
      <w:r>
        <w:rPr>
          <w:i w:val="0"/>
          <w:sz w:val="22"/>
          <w:szCs w:val="22"/>
        </w:rPr>
        <w:t xml:space="preserve"> yang </w:t>
      </w:r>
      <w:proofErr w:type="spellStart"/>
      <w:r>
        <w:rPr>
          <w:i w:val="0"/>
          <w:sz w:val="22"/>
          <w:szCs w:val="22"/>
        </w:rPr>
        <w:t>digunakan</w:t>
      </w:r>
      <w:proofErr w:type="spellEnd"/>
      <w:r>
        <w:rPr>
          <w:i w:val="0"/>
          <w:sz w:val="22"/>
          <w:szCs w:val="22"/>
        </w:rPr>
        <w:t xml:space="preserve"> </w:t>
      </w:r>
      <w:proofErr w:type="spellStart"/>
      <w:r>
        <w:rPr>
          <w:i w:val="0"/>
          <w:sz w:val="22"/>
          <w:szCs w:val="22"/>
        </w:rPr>
        <w:t>dalam</w:t>
      </w:r>
      <w:proofErr w:type="spellEnd"/>
      <w:r>
        <w:rPr>
          <w:i w:val="0"/>
          <w:sz w:val="22"/>
          <w:szCs w:val="22"/>
        </w:rPr>
        <w:t xml:space="preserve"> </w:t>
      </w:r>
      <w:proofErr w:type="spellStart"/>
      <w:r>
        <w:rPr>
          <w:i w:val="0"/>
          <w:sz w:val="22"/>
          <w:szCs w:val="22"/>
        </w:rPr>
        <w:t>pembangunan</w:t>
      </w:r>
      <w:proofErr w:type="spellEnd"/>
      <w:r>
        <w:rPr>
          <w:i w:val="0"/>
          <w:sz w:val="22"/>
          <w:szCs w:val="22"/>
        </w:rPr>
        <w:t xml:space="preserve">. </w:t>
      </w:r>
      <w:proofErr w:type="spellStart"/>
      <w:r>
        <w:rPr>
          <w:i w:val="0"/>
          <w:sz w:val="22"/>
          <w:szCs w:val="22"/>
        </w:rPr>
        <w:t>Namun</w:t>
      </w:r>
      <w:proofErr w:type="spellEnd"/>
      <w:r>
        <w:rPr>
          <w:i w:val="0"/>
          <w:sz w:val="22"/>
          <w:szCs w:val="22"/>
        </w:rPr>
        <w:t xml:space="preserve"> </w:t>
      </w:r>
      <w:proofErr w:type="spellStart"/>
      <w:r>
        <w:rPr>
          <w:i w:val="0"/>
          <w:sz w:val="22"/>
          <w:szCs w:val="22"/>
        </w:rPr>
        <w:t>dengan</w:t>
      </w:r>
      <w:proofErr w:type="spellEnd"/>
      <w:r>
        <w:rPr>
          <w:i w:val="0"/>
          <w:sz w:val="22"/>
          <w:szCs w:val="22"/>
        </w:rPr>
        <w:t xml:space="preserve"> </w:t>
      </w:r>
      <w:proofErr w:type="spellStart"/>
      <w:r>
        <w:rPr>
          <w:i w:val="0"/>
          <w:sz w:val="22"/>
          <w:szCs w:val="22"/>
        </w:rPr>
        <w:t>adanya</w:t>
      </w:r>
      <w:proofErr w:type="spellEnd"/>
      <w:r>
        <w:rPr>
          <w:i w:val="0"/>
          <w:sz w:val="22"/>
          <w:szCs w:val="22"/>
        </w:rPr>
        <w:t xml:space="preserve"> </w:t>
      </w:r>
      <w:proofErr w:type="spellStart"/>
      <w:r>
        <w:rPr>
          <w:i w:val="0"/>
          <w:sz w:val="22"/>
          <w:szCs w:val="22"/>
        </w:rPr>
        <w:t>Pandemi</w:t>
      </w:r>
      <w:proofErr w:type="spellEnd"/>
      <w:r>
        <w:rPr>
          <w:i w:val="0"/>
          <w:sz w:val="22"/>
          <w:szCs w:val="22"/>
        </w:rPr>
        <w:t xml:space="preserve"> Covid-19 </w:t>
      </w:r>
      <w:proofErr w:type="spellStart"/>
      <w:r>
        <w:rPr>
          <w:i w:val="0"/>
          <w:sz w:val="22"/>
          <w:szCs w:val="22"/>
        </w:rPr>
        <w:t>membuat</w:t>
      </w:r>
      <w:proofErr w:type="spellEnd"/>
      <w:r>
        <w:rPr>
          <w:i w:val="0"/>
          <w:sz w:val="22"/>
          <w:szCs w:val="22"/>
        </w:rPr>
        <w:t xml:space="preserve"> </w:t>
      </w:r>
      <w:proofErr w:type="spellStart"/>
      <w:r>
        <w:rPr>
          <w:i w:val="0"/>
          <w:sz w:val="22"/>
          <w:szCs w:val="22"/>
        </w:rPr>
        <w:t>Pemerintah</w:t>
      </w:r>
      <w:proofErr w:type="spellEnd"/>
      <w:r>
        <w:rPr>
          <w:i w:val="0"/>
          <w:sz w:val="22"/>
          <w:szCs w:val="22"/>
        </w:rPr>
        <w:t xml:space="preserve"> </w:t>
      </w:r>
      <w:proofErr w:type="spellStart"/>
      <w:r>
        <w:rPr>
          <w:i w:val="0"/>
          <w:sz w:val="22"/>
          <w:szCs w:val="22"/>
        </w:rPr>
        <w:t>Kabupaten</w:t>
      </w:r>
      <w:proofErr w:type="spellEnd"/>
      <w:r>
        <w:rPr>
          <w:i w:val="0"/>
          <w:sz w:val="22"/>
          <w:szCs w:val="22"/>
        </w:rPr>
        <w:t xml:space="preserve"> </w:t>
      </w:r>
      <w:proofErr w:type="spellStart"/>
      <w:r>
        <w:rPr>
          <w:i w:val="0"/>
          <w:sz w:val="22"/>
          <w:szCs w:val="22"/>
        </w:rPr>
        <w:t>Banyuwangi</w:t>
      </w:r>
      <w:proofErr w:type="spellEnd"/>
      <w:r>
        <w:rPr>
          <w:i w:val="0"/>
          <w:sz w:val="22"/>
          <w:szCs w:val="22"/>
        </w:rPr>
        <w:t xml:space="preserve"> </w:t>
      </w:r>
      <w:proofErr w:type="spellStart"/>
      <w:r>
        <w:rPr>
          <w:i w:val="0"/>
          <w:sz w:val="22"/>
          <w:szCs w:val="22"/>
        </w:rPr>
        <w:t>mengeluarkan</w:t>
      </w:r>
      <w:proofErr w:type="spellEnd"/>
      <w:r>
        <w:rPr>
          <w:i w:val="0"/>
          <w:sz w:val="22"/>
          <w:szCs w:val="22"/>
        </w:rPr>
        <w:t xml:space="preserve"> </w:t>
      </w:r>
      <w:proofErr w:type="spellStart"/>
      <w:r>
        <w:rPr>
          <w:i w:val="0"/>
          <w:sz w:val="22"/>
          <w:szCs w:val="22"/>
        </w:rPr>
        <w:t>berbagai</w:t>
      </w:r>
      <w:proofErr w:type="spellEnd"/>
      <w:r>
        <w:rPr>
          <w:i w:val="0"/>
          <w:sz w:val="22"/>
          <w:szCs w:val="22"/>
        </w:rPr>
        <w:t xml:space="preserve"> </w:t>
      </w:r>
      <w:proofErr w:type="spellStart"/>
      <w:r>
        <w:rPr>
          <w:i w:val="0"/>
          <w:sz w:val="22"/>
          <w:szCs w:val="22"/>
        </w:rPr>
        <w:t>kebijakan</w:t>
      </w:r>
      <w:proofErr w:type="spellEnd"/>
      <w:r>
        <w:rPr>
          <w:i w:val="0"/>
          <w:sz w:val="22"/>
          <w:szCs w:val="22"/>
        </w:rPr>
        <w:t xml:space="preserve"> </w:t>
      </w:r>
      <w:proofErr w:type="spellStart"/>
      <w:r>
        <w:rPr>
          <w:i w:val="0"/>
          <w:sz w:val="22"/>
          <w:szCs w:val="22"/>
        </w:rPr>
        <w:t>untuk</w:t>
      </w:r>
      <w:proofErr w:type="spellEnd"/>
      <w:r>
        <w:rPr>
          <w:i w:val="0"/>
          <w:sz w:val="22"/>
          <w:szCs w:val="22"/>
        </w:rPr>
        <w:t xml:space="preserve"> </w:t>
      </w:r>
      <w:proofErr w:type="spellStart"/>
      <w:r>
        <w:rPr>
          <w:i w:val="0"/>
          <w:sz w:val="22"/>
          <w:szCs w:val="22"/>
        </w:rPr>
        <w:t>meringankan</w:t>
      </w:r>
      <w:proofErr w:type="spellEnd"/>
      <w:r>
        <w:rPr>
          <w:i w:val="0"/>
          <w:sz w:val="22"/>
          <w:szCs w:val="22"/>
        </w:rPr>
        <w:t xml:space="preserve"> </w:t>
      </w:r>
      <w:proofErr w:type="spellStart"/>
      <w:r>
        <w:rPr>
          <w:i w:val="0"/>
          <w:sz w:val="22"/>
          <w:szCs w:val="22"/>
        </w:rPr>
        <w:t>beban</w:t>
      </w:r>
      <w:proofErr w:type="spellEnd"/>
      <w:r>
        <w:rPr>
          <w:i w:val="0"/>
          <w:sz w:val="22"/>
          <w:szCs w:val="22"/>
        </w:rPr>
        <w:t xml:space="preserve"> </w:t>
      </w:r>
      <w:proofErr w:type="spellStart"/>
      <w:r>
        <w:rPr>
          <w:i w:val="0"/>
          <w:sz w:val="22"/>
          <w:szCs w:val="22"/>
        </w:rPr>
        <w:t>masyarakat</w:t>
      </w:r>
      <w:proofErr w:type="spellEnd"/>
      <w:r w:rsidR="0001483A">
        <w:rPr>
          <w:i w:val="0"/>
          <w:sz w:val="22"/>
          <w:szCs w:val="22"/>
        </w:rPr>
        <w:t xml:space="preserve"> dan </w:t>
      </w:r>
      <w:proofErr w:type="spellStart"/>
      <w:r w:rsidR="0001483A">
        <w:rPr>
          <w:i w:val="0"/>
          <w:sz w:val="22"/>
          <w:szCs w:val="22"/>
        </w:rPr>
        <w:t>bersifat</w:t>
      </w:r>
      <w:proofErr w:type="spellEnd"/>
      <w:r w:rsidR="0001483A">
        <w:rPr>
          <w:i w:val="0"/>
          <w:sz w:val="22"/>
          <w:szCs w:val="22"/>
        </w:rPr>
        <w:t xml:space="preserve"> </w:t>
      </w:r>
      <w:proofErr w:type="spellStart"/>
      <w:r w:rsidR="0001483A">
        <w:rPr>
          <w:i w:val="0"/>
          <w:sz w:val="22"/>
          <w:szCs w:val="22"/>
        </w:rPr>
        <w:t>sebagai</w:t>
      </w:r>
      <w:proofErr w:type="spellEnd"/>
      <w:r w:rsidR="0001483A">
        <w:rPr>
          <w:i w:val="0"/>
          <w:sz w:val="22"/>
          <w:szCs w:val="22"/>
        </w:rPr>
        <w:t xml:space="preserve"> stimulus</w:t>
      </w:r>
      <w:r>
        <w:rPr>
          <w:i w:val="0"/>
          <w:sz w:val="22"/>
          <w:szCs w:val="22"/>
        </w:rPr>
        <w:t xml:space="preserve">. </w:t>
      </w:r>
      <w:proofErr w:type="spellStart"/>
      <w:r w:rsidR="00A71186">
        <w:rPr>
          <w:i w:val="0"/>
          <w:sz w:val="22"/>
          <w:szCs w:val="22"/>
        </w:rPr>
        <w:t>Penelitian</w:t>
      </w:r>
      <w:proofErr w:type="spellEnd"/>
      <w:r w:rsidR="00A71186">
        <w:rPr>
          <w:i w:val="0"/>
          <w:sz w:val="22"/>
          <w:szCs w:val="22"/>
        </w:rPr>
        <w:t xml:space="preserve"> </w:t>
      </w:r>
      <w:proofErr w:type="spellStart"/>
      <w:r w:rsidR="00A71186">
        <w:rPr>
          <w:i w:val="0"/>
          <w:sz w:val="22"/>
          <w:szCs w:val="22"/>
        </w:rPr>
        <w:t>ini</w:t>
      </w:r>
      <w:proofErr w:type="spellEnd"/>
      <w:r w:rsidR="00A71186">
        <w:rPr>
          <w:i w:val="0"/>
          <w:sz w:val="22"/>
          <w:szCs w:val="22"/>
        </w:rPr>
        <w:t xml:space="preserve"> </w:t>
      </w:r>
      <w:proofErr w:type="spellStart"/>
      <w:r w:rsidR="00A71186">
        <w:rPr>
          <w:i w:val="0"/>
          <w:sz w:val="22"/>
          <w:szCs w:val="22"/>
        </w:rPr>
        <w:t>bertujuan</w:t>
      </w:r>
      <w:proofErr w:type="spellEnd"/>
      <w:r w:rsidR="00A71186">
        <w:rPr>
          <w:i w:val="0"/>
          <w:sz w:val="22"/>
          <w:szCs w:val="22"/>
        </w:rPr>
        <w:t xml:space="preserve"> </w:t>
      </w:r>
      <w:proofErr w:type="spellStart"/>
      <w:r w:rsidR="00A71186">
        <w:rPr>
          <w:i w:val="0"/>
          <w:sz w:val="22"/>
          <w:szCs w:val="22"/>
        </w:rPr>
        <w:t>untuk</w:t>
      </w:r>
      <w:proofErr w:type="spellEnd"/>
      <w:r w:rsidR="00A71186">
        <w:rPr>
          <w:i w:val="0"/>
          <w:sz w:val="22"/>
          <w:szCs w:val="22"/>
        </w:rPr>
        <w:t xml:space="preserve"> </w:t>
      </w:r>
      <w:proofErr w:type="spellStart"/>
      <w:r w:rsidR="00A71186">
        <w:rPr>
          <w:i w:val="0"/>
          <w:sz w:val="22"/>
          <w:szCs w:val="22"/>
        </w:rPr>
        <w:t>mengetahui</w:t>
      </w:r>
      <w:proofErr w:type="spellEnd"/>
      <w:r w:rsidR="00A71186">
        <w:rPr>
          <w:i w:val="0"/>
          <w:sz w:val="22"/>
          <w:szCs w:val="22"/>
        </w:rPr>
        <w:t xml:space="preserve"> </w:t>
      </w:r>
      <w:proofErr w:type="spellStart"/>
      <w:r w:rsidR="00A71186">
        <w:rPr>
          <w:i w:val="0"/>
          <w:sz w:val="22"/>
          <w:szCs w:val="22"/>
        </w:rPr>
        <w:t>kebijakan</w:t>
      </w:r>
      <w:proofErr w:type="spellEnd"/>
      <w:r w:rsidR="00A71186">
        <w:rPr>
          <w:i w:val="0"/>
          <w:sz w:val="22"/>
          <w:szCs w:val="22"/>
        </w:rPr>
        <w:t xml:space="preserve"> </w:t>
      </w:r>
      <w:proofErr w:type="spellStart"/>
      <w:r w:rsidR="00A71186">
        <w:rPr>
          <w:i w:val="0"/>
          <w:sz w:val="22"/>
          <w:szCs w:val="22"/>
        </w:rPr>
        <w:t>Pemerintah</w:t>
      </w:r>
      <w:proofErr w:type="spellEnd"/>
      <w:r w:rsidR="00A71186">
        <w:rPr>
          <w:i w:val="0"/>
          <w:sz w:val="22"/>
          <w:szCs w:val="22"/>
        </w:rPr>
        <w:t xml:space="preserve"> </w:t>
      </w:r>
      <w:proofErr w:type="spellStart"/>
      <w:r w:rsidR="00A71186">
        <w:rPr>
          <w:i w:val="0"/>
          <w:sz w:val="22"/>
          <w:szCs w:val="22"/>
        </w:rPr>
        <w:t>Kabupaten</w:t>
      </w:r>
      <w:proofErr w:type="spellEnd"/>
      <w:r w:rsidR="00A71186">
        <w:rPr>
          <w:i w:val="0"/>
          <w:sz w:val="22"/>
          <w:szCs w:val="22"/>
        </w:rPr>
        <w:t xml:space="preserve"> </w:t>
      </w:r>
      <w:proofErr w:type="spellStart"/>
      <w:r w:rsidR="00A71186">
        <w:rPr>
          <w:i w:val="0"/>
          <w:sz w:val="22"/>
          <w:szCs w:val="22"/>
        </w:rPr>
        <w:t>Banyuwangi</w:t>
      </w:r>
      <w:proofErr w:type="spellEnd"/>
      <w:r w:rsidR="00A71186">
        <w:rPr>
          <w:i w:val="0"/>
          <w:sz w:val="22"/>
          <w:szCs w:val="22"/>
        </w:rPr>
        <w:t xml:space="preserve"> </w:t>
      </w:r>
      <w:proofErr w:type="spellStart"/>
      <w:r>
        <w:rPr>
          <w:i w:val="0"/>
          <w:sz w:val="22"/>
          <w:szCs w:val="22"/>
        </w:rPr>
        <w:t>dalam</w:t>
      </w:r>
      <w:proofErr w:type="spellEnd"/>
      <w:r>
        <w:rPr>
          <w:i w:val="0"/>
          <w:sz w:val="22"/>
          <w:szCs w:val="22"/>
        </w:rPr>
        <w:t xml:space="preserve"> </w:t>
      </w:r>
      <w:proofErr w:type="spellStart"/>
      <w:r>
        <w:rPr>
          <w:i w:val="0"/>
          <w:sz w:val="22"/>
          <w:szCs w:val="22"/>
        </w:rPr>
        <w:t>menghadapi</w:t>
      </w:r>
      <w:proofErr w:type="spellEnd"/>
      <w:r>
        <w:rPr>
          <w:i w:val="0"/>
          <w:sz w:val="22"/>
          <w:szCs w:val="22"/>
        </w:rPr>
        <w:t xml:space="preserve"> </w:t>
      </w:r>
      <w:proofErr w:type="spellStart"/>
      <w:r>
        <w:rPr>
          <w:i w:val="0"/>
          <w:sz w:val="22"/>
          <w:szCs w:val="22"/>
        </w:rPr>
        <w:t>Pandemi</w:t>
      </w:r>
      <w:proofErr w:type="spellEnd"/>
      <w:r>
        <w:rPr>
          <w:i w:val="0"/>
          <w:sz w:val="22"/>
          <w:szCs w:val="22"/>
        </w:rPr>
        <w:t xml:space="preserve"> Covid-19, </w:t>
      </w:r>
      <w:proofErr w:type="spellStart"/>
      <w:r>
        <w:rPr>
          <w:i w:val="0"/>
          <w:sz w:val="22"/>
          <w:szCs w:val="22"/>
        </w:rPr>
        <w:t>serta</w:t>
      </w:r>
      <w:proofErr w:type="spellEnd"/>
      <w:r>
        <w:rPr>
          <w:i w:val="0"/>
          <w:sz w:val="22"/>
          <w:szCs w:val="22"/>
        </w:rPr>
        <w:t xml:space="preserve"> </w:t>
      </w:r>
      <w:proofErr w:type="spellStart"/>
      <w:r>
        <w:rPr>
          <w:i w:val="0"/>
          <w:sz w:val="22"/>
          <w:szCs w:val="22"/>
        </w:rPr>
        <w:t>dampak</w:t>
      </w:r>
      <w:proofErr w:type="spellEnd"/>
      <w:r>
        <w:rPr>
          <w:i w:val="0"/>
          <w:sz w:val="22"/>
          <w:szCs w:val="22"/>
        </w:rPr>
        <w:t xml:space="preserve"> </w:t>
      </w:r>
      <w:proofErr w:type="spellStart"/>
      <w:r>
        <w:rPr>
          <w:i w:val="0"/>
          <w:sz w:val="22"/>
          <w:szCs w:val="22"/>
        </w:rPr>
        <w:t>kebijakan</w:t>
      </w:r>
      <w:proofErr w:type="spellEnd"/>
      <w:r>
        <w:rPr>
          <w:i w:val="0"/>
          <w:sz w:val="22"/>
          <w:szCs w:val="22"/>
        </w:rPr>
        <w:t xml:space="preserve"> </w:t>
      </w:r>
      <w:proofErr w:type="spellStart"/>
      <w:r>
        <w:rPr>
          <w:i w:val="0"/>
          <w:sz w:val="22"/>
          <w:szCs w:val="22"/>
        </w:rPr>
        <w:t>tersebut</w:t>
      </w:r>
      <w:proofErr w:type="spellEnd"/>
      <w:r>
        <w:rPr>
          <w:i w:val="0"/>
          <w:sz w:val="22"/>
          <w:szCs w:val="22"/>
        </w:rPr>
        <w:t xml:space="preserve"> </w:t>
      </w:r>
      <w:proofErr w:type="spellStart"/>
      <w:r>
        <w:rPr>
          <w:i w:val="0"/>
          <w:sz w:val="22"/>
          <w:szCs w:val="22"/>
        </w:rPr>
        <w:t>terhadap</w:t>
      </w:r>
      <w:proofErr w:type="spellEnd"/>
      <w:r>
        <w:rPr>
          <w:i w:val="0"/>
          <w:sz w:val="22"/>
          <w:szCs w:val="22"/>
        </w:rPr>
        <w:t xml:space="preserve"> </w:t>
      </w:r>
      <w:proofErr w:type="spellStart"/>
      <w:r>
        <w:rPr>
          <w:i w:val="0"/>
          <w:sz w:val="22"/>
          <w:szCs w:val="22"/>
        </w:rPr>
        <w:t>penerimaan</w:t>
      </w:r>
      <w:proofErr w:type="spellEnd"/>
      <w:r>
        <w:rPr>
          <w:i w:val="0"/>
          <w:sz w:val="22"/>
          <w:szCs w:val="22"/>
        </w:rPr>
        <w:t xml:space="preserve"> </w:t>
      </w:r>
      <w:proofErr w:type="spellStart"/>
      <w:r>
        <w:rPr>
          <w:i w:val="0"/>
          <w:sz w:val="22"/>
          <w:szCs w:val="22"/>
        </w:rPr>
        <w:t>pajak</w:t>
      </w:r>
      <w:proofErr w:type="spellEnd"/>
      <w:r>
        <w:rPr>
          <w:i w:val="0"/>
          <w:sz w:val="22"/>
          <w:szCs w:val="22"/>
        </w:rPr>
        <w:t xml:space="preserve"> </w:t>
      </w:r>
      <w:proofErr w:type="spellStart"/>
      <w:r>
        <w:rPr>
          <w:i w:val="0"/>
          <w:sz w:val="22"/>
          <w:szCs w:val="22"/>
        </w:rPr>
        <w:t>daerah</w:t>
      </w:r>
      <w:proofErr w:type="spellEnd"/>
      <w:r>
        <w:rPr>
          <w:i w:val="0"/>
          <w:sz w:val="22"/>
          <w:szCs w:val="22"/>
        </w:rPr>
        <w:t xml:space="preserve">. </w:t>
      </w:r>
      <w:proofErr w:type="spellStart"/>
      <w:r>
        <w:rPr>
          <w:i w:val="0"/>
          <w:sz w:val="22"/>
          <w:szCs w:val="22"/>
        </w:rPr>
        <w:t>Jenis</w:t>
      </w:r>
      <w:proofErr w:type="spellEnd"/>
      <w:r>
        <w:rPr>
          <w:i w:val="0"/>
          <w:sz w:val="22"/>
          <w:szCs w:val="22"/>
        </w:rPr>
        <w:t xml:space="preserve"> </w:t>
      </w:r>
      <w:proofErr w:type="spellStart"/>
      <w:r>
        <w:rPr>
          <w:i w:val="0"/>
          <w:sz w:val="22"/>
          <w:szCs w:val="22"/>
        </w:rPr>
        <w:t>penelitian</w:t>
      </w:r>
      <w:proofErr w:type="spellEnd"/>
      <w:r>
        <w:rPr>
          <w:i w:val="0"/>
          <w:sz w:val="22"/>
          <w:szCs w:val="22"/>
        </w:rPr>
        <w:t xml:space="preserve"> </w:t>
      </w:r>
      <w:proofErr w:type="spellStart"/>
      <w:r>
        <w:rPr>
          <w:i w:val="0"/>
          <w:sz w:val="22"/>
          <w:szCs w:val="22"/>
        </w:rPr>
        <w:t>ini</w:t>
      </w:r>
      <w:proofErr w:type="spellEnd"/>
      <w:r>
        <w:rPr>
          <w:i w:val="0"/>
          <w:sz w:val="22"/>
          <w:szCs w:val="22"/>
        </w:rPr>
        <w:t xml:space="preserve"> </w:t>
      </w:r>
      <w:proofErr w:type="spellStart"/>
      <w:r>
        <w:rPr>
          <w:i w:val="0"/>
          <w:sz w:val="22"/>
          <w:szCs w:val="22"/>
        </w:rPr>
        <w:t>adalah</w:t>
      </w:r>
      <w:proofErr w:type="spellEnd"/>
      <w:r>
        <w:rPr>
          <w:i w:val="0"/>
          <w:sz w:val="22"/>
          <w:szCs w:val="22"/>
        </w:rPr>
        <w:t xml:space="preserve"> </w:t>
      </w:r>
      <w:proofErr w:type="spellStart"/>
      <w:r>
        <w:rPr>
          <w:i w:val="0"/>
          <w:sz w:val="22"/>
          <w:szCs w:val="22"/>
        </w:rPr>
        <w:t>deskriptif</w:t>
      </w:r>
      <w:proofErr w:type="spellEnd"/>
      <w:r>
        <w:rPr>
          <w:i w:val="0"/>
          <w:sz w:val="22"/>
          <w:szCs w:val="22"/>
        </w:rPr>
        <w:t xml:space="preserve"> </w:t>
      </w:r>
      <w:proofErr w:type="spellStart"/>
      <w:r>
        <w:rPr>
          <w:i w:val="0"/>
          <w:sz w:val="22"/>
          <w:szCs w:val="22"/>
        </w:rPr>
        <w:t>kualitatif</w:t>
      </w:r>
      <w:proofErr w:type="spellEnd"/>
      <w:r>
        <w:rPr>
          <w:i w:val="0"/>
          <w:sz w:val="22"/>
          <w:szCs w:val="22"/>
        </w:rPr>
        <w:t xml:space="preserve"> </w:t>
      </w:r>
      <w:proofErr w:type="spellStart"/>
      <w:r>
        <w:rPr>
          <w:i w:val="0"/>
          <w:sz w:val="22"/>
          <w:szCs w:val="22"/>
        </w:rPr>
        <w:t>dengan</w:t>
      </w:r>
      <w:proofErr w:type="spellEnd"/>
      <w:r>
        <w:rPr>
          <w:i w:val="0"/>
          <w:sz w:val="22"/>
          <w:szCs w:val="22"/>
        </w:rPr>
        <w:t xml:space="preserve"> </w:t>
      </w:r>
      <w:proofErr w:type="spellStart"/>
      <w:r>
        <w:rPr>
          <w:i w:val="0"/>
          <w:sz w:val="22"/>
          <w:szCs w:val="22"/>
        </w:rPr>
        <w:t>diperkaya</w:t>
      </w:r>
      <w:proofErr w:type="spellEnd"/>
      <w:r>
        <w:rPr>
          <w:i w:val="0"/>
          <w:sz w:val="22"/>
          <w:szCs w:val="22"/>
        </w:rPr>
        <w:t xml:space="preserve"> </w:t>
      </w:r>
      <w:proofErr w:type="spellStart"/>
      <w:r>
        <w:rPr>
          <w:i w:val="0"/>
          <w:sz w:val="22"/>
          <w:szCs w:val="22"/>
        </w:rPr>
        <w:t>kajian</w:t>
      </w:r>
      <w:proofErr w:type="spellEnd"/>
      <w:r>
        <w:rPr>
          <w:i w:val="0"/>
          <w:sz w:val="22"/>
          <w:szCs w:val="22"/>
        </w:rPr>
        <w:t xml:space="preserve"> </w:t>
      </w:r>
      <w:proofErr w:type="spellStart"/>
      <w:r>
        <w:rPr>
          <w:i w:val="0"/>
          <w:sz w:val="22"/>
          <w:szCs w:val="22"/>
        </w:rPr>
        <w:t>literatur</w:t>
      </w:r>
      <w:proofErr w:type="spellEnd"/>
      <w:r>
        <w:rPr>
          <w:i w:val="0"/>
          <w:sz w:val="22"/>
          <w:szCs w:val="22"/>
        </w:rPr>
        <w:t xml:space="preserve"> </w:t>
      </w:r>
      <w:proofErr w:type="spellStart"/>
      <w:r>
        <w:rPr>
          <w:i w:val="0"/>
          <w:sz w:val="22"/>
          <w:szCs w:val="22"/>
        </w:rPr>
        <w:t>serta</w:t>
      </w:r>
      <w:proofErr w:type="spellEnd"/>
      <w:r>
        <w:rPr>
          <w:i w:val="0"/>
          <w:sz w:val="22"/>
          <w:szCs w:val="22"/>
        </w:rPr>
        <w:t xml:space="preserve"> data yang </w:t>
      </w:r>
      <w:proofErr w:type="spellStart"/>
      <w:r>
        <w:rPr>
          <w:i w:val="0"/>
          <w:sz w:val="22"/>
          <w:szCs w:val="22"/>
        </w:rPr>
        <w:t>diperoleh</w:t>
      </w:r>
      <w:proofErr w:type="spellEnd"/>
      <w:r>
        <w:rPr>
          <w:i w:val="0"/>
          <w:sz w:val="22"/>
          <w:szCs w:val="22"/>
        </w:rPr>
        <w:t xml:space="preserve"> </w:t>
      </w:r>
      <w:proofErr w:type="spellStart"/>
      <w:r>
        <w:rPr>
          <w:i w:val="0"/>
          <w:sz w:val="22"/>
          <w:szCs w:val="22"/>
        </w:rPr>
        <w:t>dari</w:t>
      </w:r>
      <w:proofErr w:type="spellEnd"/>
      <w:r>
        <w:rPr>
          <w:i w:val="0"/>
          <w:sz w:val="22"/>
          <w:szCs w:val="22"/>
        </w:rPr>
        <w:t xml:space="preserve"> </w:t>
      </w:r>
      <w:proofErr w:type="spellStart"/>
      <w:r>
        <w:rPr>
          <w:i w:val="0"/>
          <w:sz w:val="22"/>
          <w:szCs w:val="22"/>
        </w:rPr>
        <w:t>pihak</w:t>
      </w:r>
      <w:proofErr w:type="spellEnd"/>
      <w:r>
        <w:rPr>
          <w:i w:val="0"/>
          <w:sz w:val="22"/>
          <w:szCs w:val="22"/>
        </w:rPr>
        <w:t xml:space="preserve"> </w:t>
      </w:r>
      <w:proofErr w:type="spellStart"/>
      <w:r>
        <w:rPr>
          <w:i w:val="0"/>
          <w:sz w:val="22"/>
          <w:szCs w:val="22"/>
        </w:rPr>
        <w:t>ketiga</w:t>
      </w:r>
      <w:proofErr w:type="spellEnd"/>
      <w:r>
        <w:rPr>
          <w:i w:val="0"/>
          <w:sz w:val="22"/>
          <w:szCs w:val="22"/>
        </w:rPr>
        <w:t xml:space="preserve">. </w:t>
      </w:r>
      <w:proofErr w:type="spellStart"/>
      <w:r>
        <w:rPr>
          <w:i w:val="0"/>
          <w:sz w:val="22"/>
          <w:szCs w:val="22"/>
        </w:rPr>
        <w:t>Penelitian</w:t>
      </w:r>
      <w:proofErr w:type="spellEnd"/>
      <w:r>
        <w:rPr>
          <w:i w:val="0"/>
          <w:sz w:val="22"/>
          <w:szCs w:val="22"/>
        </w:rPr>
        <w:t xml:space="preserve"> </w:t>
      </w:r>
      <w:proofErr w:type="spellStart"/>
      <w:r>
        <w:rPr>
          <w:i w:val="0"/>
          <w:sz w:val="22"/>
          <w:szCs w:val="22"/>
        </w:rPr>
        <w:t>ini</w:t>
      </w:r>
      <w:proofErr w:type="spellEnd"/>
      <w:r>
        <w:rPr>
          <w:i w:val="0"/>
          <w:sz w:val="22"/>
          <w:szCs w:val="22"/>
        </w:rPr>
        <w:t xml:space="preserve"> </w:t>
      </w:r>
      <w:proofErr w:type="spellStart"/>
      <w:r>
        <w:rPr>
          <w:i w:val="0"/>
          <w:sz w:val="22"/>
          <w:szCs w:val="22"/>
        </w:rPr>
        <w:t>menghasilkan</w:t>
      </w:r>
      <w:proofErr w:type="spellEnd"/>
      <w:r>
        <w:rPr>
          <w:i w:val="0"/>
          <w:sz w:val="22"/>
          <w:szCs w:val="22"/>
        </w:rPr>
        <w:t xml:space="preserve"> </w:t>
      </w:r>
      <w:proofErr w:type="spellStart"/>
      <w:r>
        <w:rPr>
          <w:i w:val="0"/>
          <w:sz w:val="22"/>
          <w:szCs w:val="22"/>
        </w:rPr>
        <w:t>temuan</w:t>
      </w:r>
      <w:proofErr w:type="spellEnd"/>
      <w:r>
        <w:rPr>
          <w:i w:val="0"/>
          <w:sz w:val="22"/>
          <w:szCs w:val="22"/>
        </w:rPr>
        <w:t xml:space="preserve"> </w:t>
      </w:r>
      <w:proofErr w:type="spellStart"/>
      <w:r>
        <w:rPr>
          <w:i w:val="0"/>
          <w:sz w:val="22"/>
          <w:szCs w:val="22"/>
        </w:rPr>
        <w:t>bahwa</w:t>
      </w:r>
      <w:proofErr w:type="spellEnd"/>
      <w:r>
        <w:rPr>
          <w:i w:val="0"/>
          <w:sz w:val="22"/>
          <w:szCs w:val="22"/>
        </w:rPr>
        <w:t xml:space="preserve"> </w:t>
      </w:r>
      <w:proofErr w:type="spellStart"/>
      <w:r>
        <w:rPr>
          <w:i w:val="0"/>
          <w:sz w:val="22"/>
          <w:szCs w:val="22"/>
        </w:rPr>
        <w:t>dengan</w:t>
      </w:r>
      <w:proofErr w:type="spellEnd"/>
      <w:r>
        <w:rPr>
          <w:i w:val="0"/>
          <w:sz w:val="22"/>
          <w:szCs w:val="22"/>
        </w:rPr>
        <w:t xml:space="preserve"> </w:t>
      </w:r>
      <w:proofErr w:type="spellStart"/>
      <w:r>
        <w:rPr>
          <w:i w:val="0"/>
          <w:sz w:val="22"/>
          <w:szCs w:val="22"/>
        </w:rPr>
        <w:t>adanya</w:t>
      </w:r>
      <w:proofErr w:type="spellEnd"/>
      <w:r>
        <w:rPr>
          <w:i w:val="0"/>
          <w:sz w:val="22"/>
          <w:szCs w:val="22"/>
        </w:rPr>
        <w:t xml:space="preserve"> </w:t>
      </w:r>
      <w:proofErr w:type="spellStart"/>
      <w:r>
        <w:rPr>
          <w:i w:val="0"/>
          <w:sz w:val="22"/>
          <w:szCs w:val="22"/>
        </w:rPr>
        <w:t>berbagai</w:t>
      </w:r>
      <w:proofErr w:type="spellEnd"/>
      <w:r>
        <w:rPr>
          <w:i w:val="0"/>
          <w:sz w:val="22"/>
          <w:szCs w:val="22"/>
        </w:rPr>
        <w:t xml:space="preserve"> </w:t>
      </w:r>
      <w:proofErr w:type="spellStart"/>
      <w:r>
        <w:rPr>
          <w:i w:val="0"/>
          <w:sz w:val="22"/>
          <w:szCs w:val="22"/>
        </w:rPr>
        <w:t>kebijakan</w:t>
      </w:r>
      <w:proofErr w:type="spellEnd"/>
      <w:r>
        <w:rPr>
          <w:i w:val="0"/>
          <w:sz w:val="22"/>
          <w:szCs w:val="22"/>
        </w:rPr>
        <w:t xml:space="preserve"> </w:t>
      </w:r>
      <w:proofErr w:type="spellStart"/>
      <w:r w:rsidR="00FE4090">
        <w:rPr>
          <w:i w:val="0"/>
          <w:sz w:val="22"/>
          <w:szCs w:val="22"/>
        </w:rPr>
        <w:t>pajak</w:t>
      </w:r>
      <w:proofErr w:type="spellEnd"/>
      <w:r w:rsidR="00FE4090">
        <w:rPr>
          <w:i w:val="0"/>
          <w:sz w:val="22"/>
          <w:szCs w:val="22"/>
        </w:rPr>
        <w:t xml:space="preserve"> </w:t>
      </w:r>
      <w:proofErr w:type="spellStart"/>
      <w:r w:rsidR="00FE4090">
        <w:rPr>
          <w:i w:val="0"/>
          <w:sz w:val="22"/>
          <w:szCs w:val="22"/>
        </w:rPr>
        <w:t>daerah</w:t>
      </w:r>
      <w:proofErr w:type="spellEnd"/>
      <w:r w:rsidR="00FE4090">
        <w:rPr>
          <w:i w:val="0"/>
          <w:sz w:val="22"/>
          <w:szCs w:val="22"/>
        </w:rPr>
        <w:t xml:space="preserve"> </w:t>
      </w:r>
      <w:r>
        <w:rPr>
          <w:i w:val="0"/>
          <w:sz w:val="22"/>
          <w:szCs w:val="22"/>
        </w:rPr>
        <w:t xml:space="preserve">yang </w:t>
      </w:r>
      <w:proofErr w:type="spellStart"/>
      <w:r>
        <w:rPr>
          <w:i w:val="0"/>
          <w:sz w:val="22"/>
          <w:szCs w:val="22"/>
        </w:rPr>
        <w:t>telah</w:t>
      </w:r>
      <w:proofErr w:type="spellEnd"/>
      <w:r>
        <w:rPr>
          <w:i w:val="0"/>
          <w:sz w:val="22"/>
          <w:szCs w:val="22"/>
        </w:rPr>
        <w:t xml:space="preserve"> </w:t>
      </w:r>
      <w:proofErr w:type="spellStart"/>
      <w:r>
        <w:rPr>
          <w:i w:val="0"/>
          <w:sz w:val="22"/>
          <w:szCs w:val="22"/>
        </w:rPr>
        <w:t>dikeluarkan</w:t>
      </w:r>
      <w:proofErr w:type="spellEnd"/>
      <w:r>
        <w:rPr>
          <w:i w:val="0"/>
          <w:sz w:val="22"/>
          <w:szCs w:val="22"/>
        </w:rPr>
        <w:t xml:space="preserve"> di masa </w:t>
      </w:r>
      <w:proofErr w:type="spellStart"/>
      <w:r>
        <w:rPr>
          <w:i w:val="0"/>
          <w:sz w:val="22"/>
          <w:szCs w:val="22"/>
        </w:rPr>
        <w:t>Pandemi</w:t>
      </w:r>
      <w:proofErr w:type="spellEnd"/>
      <w:r>
        <w:rPr>
          <w:i w:val="0"/>
          <w:sz w:val="22"/>
          <w:szCs w:val="22"/>
        </w:rPr>
        <w:t xml:space="preserve"> Covid-19, </w:t>
      </w:r>
      <w:proofErr w:type="spellStart"/>
      <w:r>
        <w:rPr>
          <w:i w:val="0"/>
          <w:sz w:val="22"/>
          <w:szCs w:val="22"/>
        </w:rPr>
        <w:t>maka</w:t>
      </w:r>
      <w:proofErr w:type="spellEnd"/>
      <w:r>
        <w:rPr>
          <w:i w:val="0"/>
          <w:sz w:val="22"/>
          <w:szCs w:val="22"/>
        </w:rPr>
        <w:t xml:space="preserve"> </w:t>
      </w:r>
      <w:proofErr w:type="spellStart"/>
      <w:r>
        <w:rPr>
          <w:i w:val="0"/>
          <w:sz w:val="22"/>
          <w:szCs w:val="22"/>
        </w:rPr>
        <w:t>berdampak</w:t>
      </w:r>
      <w:proofErr w:type="spellEnd"/>
      <w:r>
        <w:rPr>
          <w:i w:val="0"/>
          <w:sz w:val="22"/>
          <w:szCs w:val="22"/>
        </w:rPr>
        <w:t xml:space="preserve"> pada </w:t>
      </w:r>
      <w:proofErr w:type="spellStart"/>
      <w:r w:rsidR="00FE4090">
        <w:rPr>
          <w:i w:val="0"/>
          <w:sz w:val="22"/>
          <w:szCs w:val="22"/>
        </w:rPr>
        <w:t>stabilnya</w:t>
      </w:r>
      <w:proofErr w:type="spellEnd"/>
      <w:r w:rsidR="00FE4090">
        <w:rPr>
          <w:i w:val="0"/>
          <w:sz w:val="22"/>
          <w:szCs w:val="22"/>
        </w:rPr>
        <w:t xml:space="preserve"> </w:t>
      </w:r>
      <w:proofErr w:type="spellStart"/>
      <w:r w:rsidR="00FE4090">
        <w:rPr>
          <w:i w:val="0"/>
          <w:sz w:val="22"/>
          <w:szCs w:val="22"/>
        </w:rPr>
        <w:t>penerimaan</w:t>
      </w:r>
      <w:proofErr w:type="spellEnd"/>
      <w:r w:rsidR="00FE4090">
        <w:rPr>
          <w:i w:val="0"/>
          <w:sz w:val="22"/>
          <w:szCs w:val="22"/>
        </w:rPr>
        <w:t xml:space="preserve"> </w:t>
      </w:r>
      <w:proofErr w:type="spellStart"/>
      <w:r w:rsidR="00FE4090">
        <w:rPr>
          <w:i w:val="0"/>
          <w:sz w:val="22"/>
          <w:szCs w:val="22"/>
        </w:rPr>
        <w:t>pajak</w:t>
      </w:r>
      <w:proofErr w:type="spellEnd"/>
      <w:r w:rsidR="00FE4090">
        <w:rPr>
          <w:i w:val="0"/>
          <w:sz w:val="22"/>
          <w:szCs w:val="22"/>
        </w:rPr>
        <w:t xml:space="preserve"> </w:t>
      </w:r>
      <w:proofErr w:type="spellStart"/>
      <w:r w:rsidR="00FE4090">
        <w:rPr>
          <w:i w:val="0"/>
          <w:sz w:val="22"/>
          <w:szCs w:val="22"/>
        </w:rPr>
        <w:t>daerah</w:t>
      </w:r>
      <w:proofErr w:type="spellEnd"/>
      <w:r w:rsidR="00FE4090">
        <w:rPr>
          <w:i w:val="0"/>
          <w:sz w:val="22"/>
          <w:szCs w:val="22"/>
        </w:rPr>
        <w:t xml:space="preserve"> yang </w:t>
      </w:r>
      <w:proofErr w:type="spellStart"/>
      <w:r w:rsidR="00FE4090">
        <w:rPr>
          <w:i w:val="0"/>
          <w:sz w:val="22"/>
          <w:szCs w:val="22"/>
        </w:rPr>
        <w:t>berasal</w:t>
      </w:r>
      <w:proofErr w:type="spellEnd"/>
      <w:r w:rsidR="00FE4090">
        <w:rPr>
          <w:i w:val="0"/>
          <w:sz w:val="22"/>
          <w:szCs w:val="22"/>
        </w:rPr>
        <w:t xml:space="preserve"> </w:t>
      </w:r>
      <w:proofErr w:type="spellStart"/>
      <w:r w:rsidR="00FE4090">
        <w:rPr>
          <w:i w:val="0"/>
          <w:sz w:val="22"/>
          <w:szCs w:val="22"/>
        </w:rPr>
        <w:t>dari</w:t>
      </w:r>
      <w:proofErr w:type="spellEnd"/>
      <w:r w:rsidR="00FE4090">
        <w:rPr>
          <w:i w:val="0"/>
          <w:sz w:val="22"/>
          <w:szCs w:val="22"/>
        </w:rPr>
        <w:t xml:space="preserve"> </w:t>
      </w:r>
      <w:proofErr w:type="spellStart"/>
      <w:r w:rsidR="00FE4090">
        <w:rPr>
          <w:i w:val="0"/>
          <w:sz w:val="22"/>
          <w:szCs w:val="22"/>
        </w:rPr>
        <w:t>sektor</w:t>
      </w:r>
      <w:proofErr w:type="spellEnd"/>
      <w:r w:rsidR="00FE4090">
        <w:rPr>
          <w:i w:val="0"/>
          <w:sz w:val="22"/>
          <w:szCs w:val="22"/>
        </w:rPr>
        <w:t xml:space="preserve"> </w:t>
      </w:r>
      <w:proofErr w:type="spellStart"/>
      <w:r w:rsidR="00FE4090">
        <w:rPr>
          <w:i w:val="0"/>
          <w:sz w:val="22"/>
          <w:szCs w:val="22"/>
        </w:rPr>
        <w:t>pariwisata</w:t>
      </w:r>
      <w:proofErr w:type="spellEnd"/>
      <w:r>
        <w:rPr>
          <w:i w:val="0"/>
          <w:sz w:val="22"/>
          <w:szCs w:val="22"/>
        </w:rPr>
        <w:t xml:space="preserve">. Hal </w:t>
      </w:r>
      <w:proofErr w:type="spellStart"/>
      <w:r>
        <w:rPr>
          <w:i w:val="0"/>
          <w:sz w:val="22"/>
          <w:szCs w:val="22"/>
        </w:rPr>
        <w:t>ini</w:t>
      </w:r>
      <w:proofErr w:type="spellEnd"/>
      <w:r>
        <w:rPr>
          <w:i w:val="0"/>
          <w:sz w:val="22"/>
          <w:szCs w:val="22"/>
        </w:rPr>
        <w:t xml:space="preserve"> </w:t>
      </w:r>
      <w:proofErr w:type="spellStart"/>
      <w:r>
        <w:rPr>
          <w:i w:val="0"/>
          <w:sz w:val="22"/>
          <w:szCs w:val="22"/>
        </w:rPr>
        <w:t>dibuktikan</w:t>
      </w:r>
      <w:proofErr w:type="spellEnd"/>
      <w:r>
        <w:rPr>
          <w:i w:val="0"/>
          <w:sz w:val="22"/>
          <w:szCs w:val="22"/>
        </w:rPr>
        <w:t xml:space="preserve"> </w:t>
      </w:r>
      <w:proofErr w:type="spellStart"/>
      <w:r>
        <w:rPr>
          <w:i w:val="0"/>
          <w:sz w:val="22"/>
          <w:szCs w:val="22"/>
        </w:rPr>
        <w:t>dengan</w:t>
      </w:r>
      <w:proofErr w:type="spellEnd"/>
      <w:r>
        <w:rPr>
          <w:i w:val="0"/>
          <w:sz w:val="22"/>
          <w:szCs w:val="22"/>
        </w:rPr>
        <w:t xml:space="preserve"> </w:t>
      </w:r>
      <w:proofErr w:type="spellStart"/>
      <w:r>
        <w:rPr>
          <w:i w:val="0"/>
          <w:sz w:val="22"/>
          <w:szCs w:val="22"/>
        </w:rPr>
        <w:t>realisasi</w:t>
      </w:r>
      <w:proofErr w:type="spellEnd"/>
      <w:r>
        <w:rPr>
          <w:i w:val="0"/>
          <w:sz w:val="22"/>
          <w:szCs w:val="22"/>
        </w:rPr>
        <w:t xml:space="preserve"> </w:t>
      </w:r>
      <w:proofErr w:type="spellStart"/>
      <w:r>
        <w:rPr>
          <w:i w:val="0"/>
          <w:sz w:val="22"/>
          <w:szCs w:val="22"/>
        </w:rPr>
        <w:t>penerimaan</w:t>
      </w:r>
      <w:proofErr w:type="spellEnd"/>
      <w:r>
        <w:rPr>
          <w:i w:val="0"/>
          <w:sz w:val="22"/>
          <w:szCs w:val="22"/>
        </w:rPr>
        <w:t xml:space="preserve"> </w:t>
      </w:r>
      <w:proofErr w:type="spellStart"/>
      <w:r>
        <w:rPr>
          <w:i w:val="0"/>
          <w:sz w:val="22"/>
          <w:szCs w:val="22"/>
        </w:rPr>
        <w:t>pajak</w:t>
      </w:r>
      <w:proofErr w:type="spellEnd"/>
      <w:r>
        <w:rPr>
          <w:i w:val="0"/>
          <w:sz w:val="22"/>
          <w:szCs w:val="22"/>
        </w:rPr>
        <w:t xml:space="preserve"> </w:t>
      </w:r>
      <w:proofErr w:type="spellStart"/>
      <w:r>
        <w:rPr>
          <w:i w:val="0"/>
          <w:sz w:val="22"/>
          <w:szCs w:val="22"/>
        </w:rPr>
        <w:t>daerah</w:t>
      </w:r>
      <w:proofErr w:type="spellEnd"/>
      <w:r>
        <w:rPr>
          <w:i w:val="0"/>
          <w:sz w:val="22"/>
          <w:szCs w:val="22"/>
        </w:rPr>
        <w:t xml:space="preserve"> </w:t>
      </w:r>
      <w:r w:rsidR="00FE4090">
        <w:rPr>
          <w:i w:val="0"/>
          <w:sz w:val="22"/>
          <w:szCs w:val="22"/>
        </w:rPr>
        <w:t xml:space="preserve">yang </w:t>
      </w:r>
      <w:proofErr w:type="spellStart"/>
      <w:r w:rsidR="00FE4090">
        <w:rPr>
          <w:i w:val="0"/>
          <w:sz w:val="22"/>
          <w:szCs w:val="22"/>
        </w:rPr>
        <w:t>berasal</w:t>
      </w:r>
      <w:proofErr w:type="spellEnd"/>
      <w:r w:rsidR="00FE4090">
        <w:rPr>
          <w:i w:val="0"/>
          <w:sz w:val="22"/>
          <w:szCs w:val="22"/>
        </w:rPr>
        <w:t xml:space="preserve"> </w:t>
      </w:r>
      <w:proofErr w:type="spellStart"/>
      <w:r w:rsidR="00FE4090">
        <w:rPr>
          <w:i w:val="0"/>
          <w:sz w:val="22"/>
          <w:szCs w:val="22"/>
        </w:rPr>
        <w:t>dari</w:t>
      </w:r>
      <w:proofErr w:type="spellEnd"/>
      <w:r w:rsidR="00FE4090">
        <w:rPr>
          <w:i w:val="0"/>
          <w:sz w:val="22"/>
          <w:szCs w:val="22"/>
        </w:rPr>
        <w:t xml:space="preserve"> </w:t>
      </w:r>
      <w:proofErr w:type="spellStart"/>
      <w:r w:rsidR="00FE4090">
        <w:rPr>
          <w:i w:val="0"/>
          <w:sz w:val="22"/>
          <w:szCs w:val="22"/>
        </w:rPr>
        <w:t>sektor</w:t>
      </w:r>
      <w:proofErr w:type="spellEnd"/>
      <w:r w:rsidR="00FE4090">
        <w:rPr>
          <w:i w:val="0"/>
          <w:sz w:val="22"/>
          <w:szCs w:val="22"/>
        </w:rPr>
        <w:t xml:space="preserve"> </w:t>
      </w:r>
      <w:proofErr w:type="spellStart"/>
      <w:r w:rsidR="00FE4090">
        <w:rPr>
          <w:i w:val="0"/>
          <w:sz w:val="22"/>
          <w:szCs w:val="22"/>
        </w:rPr>
        <w:t>pariwisata</w:t>
      </w:r>
      <w:proofErr w:type="spellEnd"/>
      <w:r w:rsidR="00FE4090">
        <w:rPr>
          <w:i w:val="0"/>
          <w:sz w:val="22"/>
          <w:szCs w:val="22"/>
        </w:rPr>
        <w:t xml:space="preserve"> </w:t>
      </w:r>
      <w:proofErr w:type="spellStart"/>
      <w:r>
        <w:rPr>
          <w:i w:val="0"/>
          <w:sz w:val="22"/>
          <w:szCs w:val="22"/>
        </w:rPr>
        <w:t>melebihi</w:t>
      </w:r>
      <w:proofErr w:type="spellEnd"/>
      <w:r>
        <w:rPr>
          <w:i w:val="0"/>
          <w:sz w:val="22"/>
          <w:szCs w:val="22"/>
        </w:rPr>
        <w:t xml:space="preserve"> target yang </w:t>
      </w:r>
      <w:proofErr w:type="spellStart"/>
      <w:r>
        <w:rPr>
          <w:i w:val="0"/>
          <w:sz w:val="22"/>
          <w:szCs w:val="22"/>
        </w:rPr>
        <w:t>ditetapkan</w:t>
      </w:r>
      <w:proofErr w:type="spellEnd"/>
      <w:r w:rsidR="00FE4090">
        <w:rPr>
          <w:i w:val="0"/>
          <w:sz w:val="22"/>
          <w:szCs w:val="22"/>
        </w:rPr>
        <w:t xml:space="preserve">, </w:t>
      </w:r>
      <w:proofErr w:type="spellStart"/>
      <w:r w:rsidR="00FE4090">
        <w:rPr>
          <w:i w:val="0"/>
          <w:sz w:val="22"/>
          <w:szCs w:val="22"/>
        </w:rPr>
        <w:t>meskipun</w:t>
      </w:r>
      <w:proofErr w:type="spellEnd"/>
      <w:r w:rsidR="00FE4090">
        <w:rPr>
          <w:i w:val="0"/>
          <w:sz w:val="22"/>
          <w:szCs w:val="22"/>
        </w:rPr>
        <w:t xml:space="preserve"> </w:t>
      </w:r>
      <w:proofErr w:type="spellStart"/>
      <w:r w:rsidR="00FE4090">
        <w:rPr>
          <w:i w:val="0"/>
          <w:sz w:val="22"/>
          <w:szCs w:val="22"/>
        </w:rPr>
        <w:t>secara</w:t>
      </w:r>
      <w:proofErr w:type="spellEnd"/>
      <w:r w:rsidR="00FE4090">
        <w:rPr>
          <w:i w:val="0"/>
          <w:sz w:val="22"/>
          <w:szCs w:val="22"/>
        </w:rPr>
        <w:t xml:space="preserve"> </w:t>
      </w:r>
      <w:proofErr w:type="spellStart"/>
      <w:r w:rsidR="00FE4090">
        <w:rPr>
          <w:i w:val="0"/>
          <w:sz w:val="22"/>
          <w:szCs w:val="22"/>
        </w:rPr>
        <w:t>umum</w:t>
      </w:r>
      <w:proofErr w:type="spellEnd"/>
      <w:r w:rsidR="00FE4090">
        <w:rPr>
          <w:i w:val="0"/>
          <w:sz w:val="22"/>
          <w:szCs w:val="22"/>
        </w:rPr>
        <w:t xml:space="preserve"> </w:t>
      </w:r>
      <w:proofErr w:type="spellStart"/>
      <w:r w:rsidR="00FE4090">
        <w:rPr>
          <w:i w:val="0"/>
          <w:sz w:val="22"/>
          <w:szCs w:val="22"/>
        </w:rPr>
        <w:t>penerimaan</w:t>
      </w:r>
      <w:proofErr w:type="spellEnd"/>
      <w:r w:rsidR="00FE4090">
        <w:rPr>
          <w:i w:val="0"/>
          <w:sz w:val="22"/>
          <w:szCs w:val="22"/>
        </w:rPr>
        <w:t xml:space="preserve"> </w:t>
      </w:r>
      <w:proofErr w:type="spellStart"/>
      <w:r w:rsidR="00FE4090">
        <w:rPr>
          <w:i w:val="0"/>
          <w:sz w:val="22"/>
          <w:szCs w:val="22"/>
        </w:rPr>
        <w:t>pajak</w:t>
      </w:r>
      <w:proofErr w:type="spellEnd"/>
      <w:r w:rsidR="00FE4090">
        <w:rPr>
          <w:i w:val="0"/>
          <w:sz w:val="22"/>
          <w:szCs w:val="22"/>
        </w:rPr>
        <w:t xml:space="preserve"> </w:t>
      </w:r>
      <w:proofErr w:type="spellStart"/>
      <w:r w:rsidR="00FE4090">
        <w:rPr>
          <w:i w:val="0"/>
          <w:sz w:val="22"/>
          <w:szCs w:val="22"/>
        </w:rPr>
        <w:t>daerah</w:t>
      </w:r>
      <w:proofErr w:type="spellEnd"/>
      <w:r w:rsidR="00FE4090">
        <w:rPr>
          <w:i w:val="0"/>
          <w:sz w:val="22"/>
          <w:szCs w:val="22"/>
        </w:rPr>
        <w:t xml:space="preserve"> </w:t>
      </w:r>
      <w:proofErr w:type="spellStart"/>
      <w:r w:rsidR="00FE4090">
        <w:rPr>
          <w:i w:val="0"/>
          <w:sz w:val="22"/>
          <w:szCs w:val="22"/>
        </w:rPr>
        <w:t>tidak</w:t>
      </w:r>
      <w:proofErr w:type="spellEnd"/>
      <w:r w:rsidR="00FE4090">
        <w:rPr>
          <w:i w:val="0"/>
          <w:sz w:val="22"/>
          <w:szCs w:val="22"/>
        </w:rPr>
        <w:t xml:space="preserve"> </w:t>
      </w:r>
      <w:proofErr w:type="spellStart"/>
      <w:r w:rsidR="00FE4090">
        <w:rPr>
          <w:i w:val="0"/>
          <w:sz w:val="22"/>
          <w:szCs w:val="22"/>
        </w:rPr>
        <w:t>dapat</w:t>
      </w:r>
      <w:proofErr w:type="spellEnd"/>
      <w:r w:rsidR="00FE4090">
        <w:rPr>
          <w:i w:val="0"/>
          <w:sz w:val="22"/>
          <w:szCs w:val="22"/>
        </w:rPr>
        <w:t xml:space="preserve"> optimal </w:t>
      </w:r>
      <w:proofErr w:type="spellStart"/>
      <w:r w:rsidR="00FE4090">
        <w:rPr>
          <w:i w:val="0"/>
          <w:sz w:val="22"/>
          <w:szCs w:val="22"/>
        </w:rPr>
        <w:t>sebagaimana</w:t>
      </w:r>
      <w:proofErr w:type="spellEnd"/>
      <w:r w:rsidR="00FE4090">
        <w:rPr>
          <w:i w:val="0"/>
          <w:sz w:val="22"/>
          <w:szCs w:val="22"/>
        </w:rPr>
        <w:t xml:space="preserve"> </w:t>
      </w:r>
      <w:proofErr w:type="spellStart"/>
      <w:r w:rsidR="00FE4090">
        <w:rPr>
          <w:i w:val="0"/>
          <w:sz w:val="22"/>
          <w:szCs w:val="22"/>
        </w:rPr>
        <w:t>mestinya</w:t>
      </w:r>
      <w:proofErr w:type="spellEnd"/>
      <w:r w:rsidR="00FE4090">
        <w:rPr>
          <w:i w:val="0"/>
          <w:sz w:val="22"/>
          <w:szCs w:val="22"/>
        </w:rPr>
        <w:t xml:space="preserve">. Oleh </w:t>
      </w:r>
      <w:proofErr w:type="spellStart"/>
      <w:r w:rsidR="00FE4090">
        <w:rPr>
          <w:i w:val="0"/>
          <w:sz w:val="22"/>
          <w:szCs w:val="22"/>
        </w:rPr>
        <w:t>karena</w:t>
      </w:r>
      <w:proofErr w:type="spellEnd"/>
      <w:r w:rsidR="00FE4090">
        <w:rPr>
          <w:i w:val="0"/>
          <w:sz w:val="22"/>
          <w:szCs w:val="22"/>
        </w:rPr>
        <w:t xml:space="preserve"> </w:t>
      </w:r>
      <w:proofErr w:type="spellStart"/>
      <w:r w:rsidR="00FE4090">
        <w:rPr>
          <w:i w:val="0"/>
          <w:sz w:val="22"/>
          <w:szCs w:val="22"/>
        </w:rPr>
        <w:t>itu</w:t>
      </w:r>
      <w:proofErr w:type="spellEnd"/>
      <w:r>
        <w:rPr>
          <w:i w:val="0"/>
          <w:sz w:val="22"/>
          <w:szCs w:val="22"/>
        </w:rPr>
        <w:t xml:space="preserve">, </w:t>
      </w:r>
      <w:proofErr w:type="spellStart"/>
      <w:r>
        <w:rPr>
          <w:i w:val="0"/>
          <w:sz w:val="22"/>
          <w:szCs w:val="22"/>
        </w:rPr>
        <w:t>Pemerintah</w:t>
      </w:r>
      <w:proofErr w:type="spellEnd"/>
      <w:r>
        <w:rPr>
          <w:i w:val="0"/>
          <w:sz w:val="22"/>
          <w:szCs w:val="22"/>
        </w:rPr>
        <w:t xml:space="preserve"> </w:t>
      </w:r>
      <w:proofErr w:type="spellStart"/>
      <w:r>
        <w:rPr>
          <w:i w:val="0"/>
          <w:sz w:val="22"/>
          <w:szCs w:val="22"/>
        </w:rPr>
        <w:t>Kabupaten</w:t>
      </w:r>
      <w:proofErr w:type="spellEnd"/>
      <w:r>
        <w:rPr>
          <w:i w:val="0"/>
          <w:sz w:val="22"/>
          <w:szCs w:val="22"/>
        </w:rPr>
        <w:t xml:space="preserve"> </w:t>
      </w:r>
      <w:proofErr w:type="spellStart"/>
      <w:r>
        <w:rPr>
          <w:i w:val="0"/>
          <w:sz w:val="22"/>
          <w:szCs w:val="22"/>
        </w:rPr>
        <w:t>Banyuwangi</w:t>
      </w:r>
      <w:proofErr w:type="spellEnd"/>
      <w:r>
        <w:rPr>
          <w:i w:val="0"/>
          <w:sz w:val="22"/>
          <w:szCs w:val="22"/>
        </w:rPr>
        <w:t xml:space="preserve"> </w:t>
      </w:r>
      <w:proofErr w:type="spellStart"/>
      <w:r>
        <w:rPr>
          <w:i w:val="0"/>
          <w:sz w:val="22"/>
          <w:szCs w:val="22"/>
        </w:rPr>
        <w:t>hendaknya</w:t>
      </w:r>
      <w:proofErr w:type="spellEnd"/>
      <w:r>
        <w:rPr>
          <w:i w:val="0"/>
          <w:sz w:val="22"/>
          <w:szCs w:val="22"/>
        </w:rPr>
        <w:t xml:space="preserve"> </w:t>
      </w:r>
      <w:proofErr w:type="spellStart"/>
      <w:r>
        <w:rPr>
          <w:i w:val="0"/>
          <w:sz w:val="22"/>
          <w:szCs w:val="22"/>
        </w:rPr>
        <w:t>selalu</w:t>
      </w:r>
      <w:proofErr w:type="spellEnd"/>
      <w:r>
        <w:rPr>
          <w:i w:val="0"/>
          <w:sz w:val="22"/>
          <w:szCs w:val="22"/>
        </w:rPr>
        <w:t xml:space="preserve"> </w:t>
      </w:r>
      <w:proofErr w:type="spellStart"/>
      <w:r>
        <w:rPr>
          <w:i w:val="0"/>
          <w:sz w:val="22"/>
          <w:szCs w:val="22"/>
        </w:rPr>
        <w:t>cermat</w:t>
      </w:r>
      <w:proofErr w:type="spellEnd"/>
      <w:r>
        <w:rPr>
          <w:i w:val="0"/>
          <w:sz w:val="22"/>
          <w:szCs w:val="22"/>
        </w:rPr>
        <w:t xml:space="preserve"> dan </w:t>
      </w:r>
      <w:proofErr w:type="spellStart"/>
      <w:r>
        <w:rPr>
          <w:i w:val="0"/>
          <w:sz w:val="22"/>
          <w:szCs w:val="22"/>
        </w:rPr>
        <w:t>tepat</w:t>
      </w:r>
      <w:proofErr w:type="spellEnd"/>
      <w:r>
        <w:rPr>
          <w:i w:val="0"/>
          <w:sz w:val="22"/>
          <w:szCs w:val="22"/>
        </w:rPr>
        <w:t xml:space="preserve"> </w:t>
      </w:r>
      <w:proofErr w:type="spellStart"/>
      <w:r>
        <w:rPr>
          <w:i w:val="0"/>
          <w:sz w:val="22"/>
          <w:szCs w:val="22"/>
        </w:rPr>
        <w:t>dalam</w:t>
      </w:r>
      <w:proofErr w:type="spellEnd"/>
      <w:r>
        <w:rPr>
          <w:i w:val="0"/>
          <w:sz w:val="22"/>
          <w:szCs w:val="22"/>
        </w:rPr>
        <w:t xml:space="preserve"> </w:t>
      </w:r>
      <w:proofErr w:type="spellStart"/>
      <w:r>
        <w:rPr>
          <w:i w:val="0"/>
          <w:sz w:val="22"/>
          <w:szCs w:val="22"/>
        </w:rPr>
        <w:t>penentuan</w:t>
      </w:r>
      <w:proofErr w:type="spellEnd"/>
      <w:r>
        <w:rPr>
          <w:i w:val="0"/>
          <w:sz w:val="22"/>
          <w:szCs w:val="22"/>
        </w:rPr>
        <w:t xml:space="preserve"> target </w:t>
      </w:r>
      <w:proofErr w:type="spellStart"/>
      <w:r>
        <w:rPr>
          <w:i w:val="0"/>
          <w:sz w:val="22"/>
          <w:szCs w:val="22"/>
        </w:rPr>
        <w:t>penerimaan</w:t>
      </w:r>
      <w:proofErr w:type="spellEnd"/>
      <w:r>
        <w:rPr>
          <w:i w:val="0"/>
          <w:sz w:val="22"/>
          <w:szCs w:val="22"/>
        </w:rPr>
        <w:t xml:space="preserve"> </w:t>
      </w:r>
      <w:proofErr w:type="spellStart"/>
      <w:r>
        <w:rPr>
          <w:i w:val="0"/>
          <w:sz w:val="22"/>
          <w:szCs w:val="22"/>
        </w:rPr>
        <w:t>pajak</w:t>
      </w:r>
      <w:proofErr w:type="spellEnd"/>
      <w:r>
        <w:rPr>
          <w:i w:val="0"/>
          <w:sz w:val="22"/>
          <w:szCs w:val="22"/>
        </w:rPr>
        <w:t xml:space="preserve"> </w:t>
      </w:r>
      <w:proofErr w:type="spellStart"/>
      <w:r>
        <w:rPr>
          <w:i w:val="0"/>
          <w:sz w:val="22"/>
          <w:szCs w:val="22"/>
        </w:rPr>
        <w:t>daerah</w:t>
      </w:r>
      <w:proofErr w:type="spellEnd"/>
      <w:r>
        <w:rPr>
          <w:i w:val="0"/>
          <w:sz w:val="22"/>
          <w:szCs w:val="22"/>
        </w:rPr>
        <w:t xml:space="preserve">, </w:t>
      </w:r>
      <w:proofErr w:type="spellStart"/>
      <w:r>
        <w:rPr>
          <w:i w:val="0"/>
          <w:sz w:val="22"/>
          <w:szCs w:val="22"/>
        </w:rPr>
        <w:t>serta</w:t>
      </w:r>
      <w:proofErr w:type="spellEnd"/>
      <w:r>
        <w:rPr>
          <w:i w:val="0"/>
          <w:sz w:val="22"/>
          <w:szCs w:val="22"/>
        </w:rPr>
        <w:t xml:space="preserve"> </w:t>
      </w:r>
      <w:proofErr w:type="spellStart"/>
      <w:r>
        <w:rPr>
          <w:i w:val="0"/>
          <w:sz w:val="22"/>
          <w:szCs w:val="22"/>
        </w:rPr>
        <w:t>disesua</w:t>
      </w:r>
      <w:r w:rsidR="0057658B">
        <w:rPr>
          <w:i w:val="0"/>
          <w:sz w:val="22"/>
          <w:szCs w:val="22"/>
        </w:rPr>
        <w:t>ai</w:t>
      </w:r>
      <w:r>
        <w:rPr>
          <w:i w:val="0"/>
          <w:sz w:val="22"/>
          <w:szCs w:val="22"/>
        </w:rPr>
        <w:t>kan</w:t>
      </w:r>
      <w:proofErr w:type="spellEnd"/>
      <w:r>
        <w:rPr>
          <w:i w:val="0"/>
          <w:sz w:val="22"/>
          <w:szCs w:val="22"/>
        </w:rPr>
        <w:t xml:space="preserve"> </w:t>
      </w:r>
      <w:proofErr w:type="spellStart"/>
      <w:r>
        <w:rPr>
          <w:i w:val="0"/>
          <w:sz w:val="22"/>
          <w:szCs w:val="22"/>
        </w:rPr>
        <w:t>dengan</w:t>
      </w:r>
      <w:proofErr w:type="spellEnd"/>
      <w:r>
        <w:rPr>
          <w:i w:val="0"/>
          <w:sz w:val="22"/>
          <w:szCs w:val="22"/>
        </w:rPr>
        <w:t xml:space="preserve"> </w:t>
      </w:r>
      <w:proofErr w:type="spellStart"/>
      <w:r>
        <w:rPr>
          <w:i w:val="0"/>
          <w:sz w:val="22"/>
          <w:szCs w:val="22"/>
        </w:rPr>
        <w:t>kondisi</w:t>
      </w:r>
      <w:proofErr w:type="spellEnd"/>
      <w:r>
        <w:rPr>
          <w:i w:val="0"/>
          <w:sz w:val="22"/>
          <w:szCs w:val="22"/>
        </w:rPr>
        <w:t xml:space="preserve"> </w:t>
      </w:r>
      <w:proofErr w:type="spellStart"/>
      <w:r w:rsidR="00FE4090">
        <w:rPr>
          <w:i w:val="0"/>
          <w:sz w:val="22"/>
          <w:szCs w:val="22"/>
        </w:rPr>
        <w:t>sosial</w:t>
      </w:r>
      <w:proofErr w:type="spellEnd"/>
      <w:r w:rsidR="00FE4090">
        <w:rPr>
          <w:i w:val="0"/>
          <w:sz w:val="22"/>
          <w:szCs w:val="22"/>
        </w:rPr>
        <w:t xml:space="preserve"> </w:t>
      </w:r>
      <w:proofErr w:type="spellStart"/>
      <w:r>
        <w:rPr>
          <w:i w:val="0"/>
          <w:sz w:val="22"/>
          <w:szCs w:val="22"/>
        </w:rPr>
        <w:t>ekonomi</w:t>
      </w:r>
      <w:proofErr w:type="spellEnd"/>
      <w:r>
        <w:rPr>
          <w:i w:val="0"/>
          <w:sz w:val="22"/>
          <w:szCs w:val="22"/>
        </w:rPr>
        <w:t xml:space="preserve"> </w:t>
      </w:r>
      <w:proofErr w:type="spellStart"/>
      <w:r w:rsidR="0057658B">
        <w:rPr>
          <w:i w:val="0"/>
          <w:sz w:val="22"/>
          <w:szCs w:val="22"/>
        </w:rPr>
        <w:t>masyarakat</w:t>
      </w:r>
      <w:proofErr w:type="spellEnd"/>
      <w:r w:rsidR="0057658B">
        <w:rPr>
          <w:i w:val="0"/>
          <w:sz w:val="22"/>
          <w:szCs w:val="22"/>
        </w:rPr>
        <w:t>.</w:t>
      </w:r>
    </w:p>
    <w:p w14:paraId="14E19FB1" w14:textId="0E4B22E8" w:rsidR="009E0D03" w:rsidRPr="0057658B" w:rsidRDefault="00283320">
      <w:pPr>
        <w:pStyle w:val="BodyAbstract"/>
        <w:ind w:left="0" w:right="6"/>
        <w:rPr>
          <w:i w:val="0"/>
          <w:sz w:val="22"/>
          <w:szCs w:val="22"/>
        </w:rPr>
      </w:pPr>
      <w:r>
        <w:rPr>
          <w:b/>
          <w:i w:val="0"/>
          <w:iCs/>
          <w:sz w:val="22"/>
          <w:szCs w:val="22"/>
        </w:rPr>
        <w:t xml:space="preserve">Kata </w:t>
      </w:r>
      <w:proofErr w:type="spellStart"/>
      <w:r>
        <w:rPr>
          <w:b/>
          <w:i w:val="0"/>
          <w:iCs/>
          <w:sz w:val="22"/>
          <w:szCs w:val="22"/>
        </w:rPr>
        <w:t>kunci</w:t>
      </w:r>
      <w:proofErr w:type="spellEnd"/>
      <w:r>
        <w:rPr>
          <w:bCs/>
          <w:i w:val="0"/>
          <w:iCs/>
          <w:sz w:val="22"/>
          <w:szCs w:val="22"/>
        </w:rPr>
        <w:t>:</w:t>
      </w:r>
      <w:r>
        <w:rPr>
          <w:sz w:val="22"/>
          <w:szCs w:val="22"/>
        </w:rPr>
        <w:t xml:space="preserve"> </w:t>
      </w:r>
      <w:proofErr w:type="spellStart"/>
      <w:r w:rsidR="0057658B">
        <w:rPr>
          <w:i w:val="0"/>
          <w:sz w:val="22"/>
          <w:szCs w:val="22"/>
        </w:rPr>
        <w:t>Kebijakan</w:t>
      </w:r>
      <w:proofErr w:type="spellEnd"/>
      <w:r w:rsidR="0057658B">
        <w:rPr>
          <w:i w:val="0"/>
          <w:sz w:val="22"/>
          <w:szCs w:val="22"/>
        </w:rPr>
        <w:t xml:space="preserve"> </w:t>
      </w:r>
      <w:proofErr w:type="spellStart"/>
      <w:r w:rsidR="0057658B">
        <w:rPr>
          <w:i w:val="0"/>
          <w:sz w:val="22"/>
          <w:szCs w:val="22"/>
        </w:rPr>
        <w:t>Pajak</w:t>
      </w:r>
      <w:proofErr w:type="spellEnd"/>
      <w:r w:rsidR="0057658B">
        <w:rPr>
          <w:i w:val="0"/>
          <w:sz w:val="22"/>
          <w:szCs w:val="22"/>
        </w:rPr>
        <w:t xml:space="preserve"> Daerah</w:t>
      </w:r>
      <w:r>
        <w:rPr>
          <w:i w:val="0"/>
          <w:sz w:val="22"/>
          <w:szCs w:val="22"/>
        </w:rPr>
        <w:t xml:space="preserve">; </w:t>
      </w:r>
      <w:proofErr w:type="spellStart"/>
      <w:r w:rsidR="0057658B">
        <w:rPr>
          <w:i w:val="0"/>
          <w:sz w:val="22"/>
          <w:szCs w:val="22"/>
        </w:rPr>
        <w:t>Pandemi</w:t>
      </w:r>
      <w:proofErr w:type="spellEnd"/>
      <w:r w:rsidR="0057658B">
        <w:rPr>
          <w:i w:val="0"/>
          <w:sz w:val="22"/>
          <w:szCs w:val="22"/>
        </w:rPr>
        <w:t xml:space="preserve"> Covid-19</w:t>
      </w:r>
      <w:r>
        <w:rPr>
          <w:i w:val="0"/>
          <w:sz w:val="22"/>
          <w:szCs w:val="22"/>
          <w:lang w:val="id-ID"/>
        </w:rPr>
        <w:t xml:space="preserve">; </w:t>
      </w:r>
      <w:proofErr w:type="spellStart"/>
      <w:r w:rsidR="00FE4090">
        <w:rPr>
          <w:i w:val="0"/>
          <w:sz w:val="22"/>
          <w:szCs w:val="22"/>
        </w:rPr>
        <w:t>Penerimaan</w:t>
      </w:r>
      <w:proofErr w:type="spellEnd"/>
      <w:r w:rsidR="00FE4090">
        <w:rPr>
          <w:i w:val="0"/>
          <w:sz w:val="22"/>
          <w:szCs w:val="22"/>
        </w:rPr>
        <w:t xml:space="preserve"> </w:t>
      </w:r>
      <w:proofErr w:type="spellStart"/>
      <w:r w:rsidR="00FE4090">
        <w:rPr>
          <w:i w:val="0"/>
          <w:sz w:val="22"/>
          <w:szCs w:val="22"/>
        </w:rPr>
        <w:t>Pajak</w:t>
      </w:r>
      <w:proofErr w:type="spellEnd"/>
    </w:p>
    <w:p w14:paraId="2EB80253" w14:textId="77777777" w:rsidR="009E0D03" w:rsidRDefault="009E0D03">
      <w:pPr>
        <w:pStyle w:val="BodyAbstract"/>
        <w:ind w:left="0" w:right="6"/>
        <w:rPr>
          <w:sz w:val="22"/>
          <w:szCs w:val="22"/>
        </w:rPr>
      </w:pPr>
    </w:p>
    <w:p w14:paraId="643DE665" w14:textId="55258250" w:rsidR="009E0D03" w:rsidRDefault="00283320">
      <w:pPr>
        <w:pStyle w:val="AbstractTitle"/>
        <w:spacing w:after="120"/>
        <w:rPr>
          <w:i/>
          <w:sz w:val="22"/>
          <w:szCs w:val="22"/>
        </w:rPr>
      </w:pPr>
      <w:r>
        <w:rPr>
          <w:i/>
          <w:sz w:val="22"/>
          <w:szCs w:val="22"/>
        </w:rPr>
        <w:t>ABSTRA</w:t>
      </w:r>
      <w:r>
        <w:rPr>
          <w:i/>
          <w:sz w:val="22"/>
          <w:szCs w:val="22"/>
          <w:lang w:val="id-ID"/>
        </w:rPr>
        <w:t>CT</w:t>
      </w:r>
      <w:r>
        <w:rPr>
          <w:i/>
          <w:sz w:val="22"/>
          <w:szCs w:val="22"/>
        </w:rPr>
        <w:t xml:space="preserve"> </w:t>
      </w:r>
    </w:p>
    <w:p w14:paraId="67289481" w14:textId="77777777" w:rsidR="00FE4090" w:rsidRDefault="00FE4090">
      <w:pPr>
        <w:pStyle w:val="BodyAbstract"/>
        <w:ind w:left="0" w:right="4"/>
        <w:rPr>
          <w:sz w:val="22"/>
          <w:szCs w:val="22"/>
          <w:lang w:val="id-ID"/>
        </w:rPr>
      </w:pPr>
      <w:r w:rsidRPr="00FE4090">
        <w:rPr>
          <w:sz w:val="22"/>
          <w:szCs w:val="22"/>
          <w:lang w:val="id-ID"/>
        </w:rPr>
        <w:t>Taxes are one of the main sources of regional revenue used in development. However, with the Covid-19 pandemic, the Banyuwangi Regency Government issued various policies to ease the burden on the community and act as a stimulus. This study aims to determine the policies of the Banyuwangi Regency Government in dealing with the Covid-19 Pandemic, as well as the impact of these policies on local tax revenues. This type of research is descriptive qualitative with enriched literature review and data obtained from third parties. This study resulted in the finding that with the various regional tax policies that have been issued during the Covid-19 pandemic, they have an impact on the stability of local tax revenues from the tourism sector. This is evidenced by the realization of local tax revenues from the tourism sector exceeding the set targets, although in general local tax revenues cannot be optimal as they should be. Therefore, the Banyuwangi Regency Government should always be careful and precise in determining local tax revenue targets, as well as adjusted to the socio-economic conditions of the community.</w:t>
      </w:r>
    </w:p>
    <w:p w14:paraId="1D54D27E" w14:textId="3CB9F098" w:rsidR="009E0D03" w:rsidRDefault="00283320">
      <w:pPr>
        <w:pStyle w:val="BodyAbstract"/>
        <w:ind w:left="0" w:right="4"/>
        <w:rPr>
          <w:sz w:val="22"/>
          <w:szCs w:val="22"/>
          <w:lang w:val="id-ID"/>
        </w:rPr>
      </w:pPr>
      <w:r>
        <w:rPr>
          <w:b/>
          <w:iCs/>
          <w:sz w:val="22"/>
          <w:szCs w:val="22"/>
          <w:lang w:val="id-ID"/>
        </w:rPr>
        <w:t>Keywords</w:t>
      </w:r>
      <w:r>
        <w:rPr>
          <w:bCs/>
          <w:iCs/>
          <w:sz w:val="22"/>
          <w:szCs w:val="22"/>
        </w:rPr>
        <w:t>:</w:t>
      </w:r>
      <w:r>
        <w:rPr>
          <w:sz w:val="22"/>
          <w:szCs w:val="22"/>
        </w:rPr>
        <w:t xml:space="preserve"> </w:t>
      </w:r>
      <w:r w:rsidR="00FE4090" w:rsidRPr="00FE4090">
        <w:rPr>
          <w:sz w:val="22"/>
          <w:szCs w:val="22"/>
          <w:lang w:val="id-ID"/>
        </w:rPr>
        <w:t>Local Tax Policy; Covid-19 pandemic; Tax revenue</w:t>
      </w:r>
    </w:p>
    <w:p w14:paraId="7F24744F" w14:textId="1B051431" w:rsidR="009E0D03" w:rsidRDefault="009E0D03">
      <w:pPr>
        <w:jc w:val="both"/>
        <w:rPr>
          <w:sz w:val="22"/>
          <w:szCs w:val="22"/>
        </w:rPr>
      </w:pPr>
    </w:p>
    <w:p w14:paraId="348EF31C" w14:textId="77777777" w:rsidR="009E0D03" w:rsidRDefault="009E0D03">
      <w:pPr>
        <w:pStyle w:val="Heading1"/>
        <w:tabs>
          <w:tab w:val="clear" w:pos="0"/>
        </w:tabs>
        <w:rPr>
          <w:sz w:val="22"/>
          <w:szCs w:val="22"/>
        </w:rPr>
        <w:sectPr w:rsidR="009E0D03" w:rsidSect="00C03C3C">
          <w:headerReference w:type="default" r:id="rId8"/>
          <w:footerReference w:type="default" r:id="rId9"/>
          <w:pgSz w:w="11907" w:h="16839"/>
          <w:pgMar w:top="1867" w:right="1134" w:bottom="1134" w:left="1418" w:header="667" w:footer="170" w:gutter="0"/>
          <w:cols w:space="720"/>
          <w:docGrid w:linePitch="360"/>
        </w:sectPr>
      </w:pPr>
    </w:p>
    <w:p w14:paraId="6B114F1D" w14:textId="0DDAE3F9" w:rsidR="009E0D03" w:rsidRPr="0036217C" w:rsidRDefault="0036217C">
      <w:pPr>
        <w:pStyle w:val="Heading1"/>
        <w:rPr>
          <w:sz w:val="22"/>
          <w:szCs w:val="22"/>
        </w:rPr>
      </w:pPr>
      <w:r>
        <w:rPr>
          <w:sz w:val="22"/>
          <w:szCs w:val="22"/>
        </w:rPr>
        <w:t>PENDAHULUAN</w:t>
      </w:r>
    </w:p>
    <w:p w14:paraId="198DBF0B" w14:textId="2C39DF4D" w:rsidR="009669D4" w:rsidRPr="00FC58FC" w:rsidRDefault="009669D4" w:rsidP="00FC58FC">
      <w:pPr>
        <w:pStyle w:val="Body"/>
        <w:rPr>
          <w:sz w:val="22"/>
          <w:szCs w:val="22"/>
          <w:lang w:val="en-ID"/>
        </w:rPr>
      </w:pPr>
      <w:proofErr w:type="spellStart"/>
      <w:r w:rsidRPr="00FC58FC">
        <w:rPr>
          <w:sz w:val="22"/>
          <w:szCs w:val="22"/>
          <w:lang w:val="en-ID"/>
        </w:rPr>
        <w:t>Dilaporkan</w:t>
      </w:r>
      <w:proofErr w:type="spellEnd"/>
      <w:r w:rsidRPr="00FC58FC">
        <w:rPr>
          <w:sz w:val="22"/>
          <w:szCs w:val="22"/>
          <w:lang w:val="en-ID"/>
        </w:rPr>
        <w:t xml:space="preserve"> pada </w:t>
      </w:r>
      <w:proofErr w:type="spellStart"/>
      <w:r w:rsidRPr="00FC58FC">
        <w:rPr>
          <w:sz w:val="22"/>
          <w:szCs w:val="22"/>
          <w:lang w:val="en-ID"/>
        </w:rPr>
        <w:t>tanggal</w:t>
      </w:r>
      <w:proofErr w:type="spellEnd"/>
      <w:r w:rsidRPr="00FC58FC">
        <w:rPr>
          <w:sz w:val="22"/>
          <w:szCs w:val="22"/>
          <w:lang w:val="en-ID"/>
        </w:rPr>
        <w:t xml:space="preserve"> 2 </w:t>
      </w:r>
      <w:proofErr w:type="spellStart"/>
      <w:r w:rsidRPr="00FC58FC">
        <w:rPr>
          <w:sz w:val="22"/>
          <w:szCs w:val="22"/>
          <w:lang w:val="en-ID"/>
        </w:rPr>
        <w:t>Maret</w:t>
      </w:r>
      <w:proofErr w:type="spellEnd"/>
      <w:r w:rsidRPr="00FC58FC">
        <w:rPr>
          <w:sz w:val="22"/>
          <w:szCs w:val="22"/>
          <w:lang w:val="en-ID"/>
        </w:rPr>
        <w:t xml:space="preserve"> 2020 Covid 19 </w:t>
      </w:r>
      <w:proofErr w:type="spellStart"/>
      <w:r w:rsidRPr="00FC58FC">
        <w:rPr>
          <w:sz w:val="22"/>
          <w:szCs w:val="22"/>
          <w:lang w:val="en-ID"/>
        </w:rPr>
        <w:t>masuk</w:t>
      </w:r>
      <w:proofErr w:type="spellEnd"/>
      <w:r w:rsidRPr="00FC58FC">
        <w:rPr>
          <w:sz w:val="22"/>
          <w:szCs w:val="22"/>
          <w:lang w:val="en-ID"/>
        </w:rPr>
        <w:t xml:space="preserve"> </w:t>
      </w:r>
      <w:proofErr w:type="spellStart"/>
      <w:r w:rsidRPr="00FC58FC">
        <w:rPr>
          <w:sz w:val="22"/>
          <w:szCs w:val="22"/>
          <w:lang w:val="en-ID"/>
        </w:rPr>
        <w:t>ke</w:t>
      </w:r>
      <w:proofErr w:type="spellEnd"/>
      <w:r w:rsidRPr="00FC58FC">
        <w:rPr>
          <w:sz w:val="22"/>
          <w:szCs w:val="22"/>
          <w:lang w:val="en-ID"/>
        </w:rPr>
        <w:t xml:space="preserve"> Indonesia, </w:t>
      </w:r>
      <w:proofErr w:type="spellStart"/>
      <w:r w:rsidRPr="00FC58FC">
        <w:rPr>
          <w:sz w:val="22"/>
          <w:szCs w:val="22"/>
          <w:lang w:val="en-ID"/>
        </w:rPr>
        <w:t>lebih</w:t>
      </w:r>
      <w:proofErr w:type="spellEnd"/>
      <w:r w:rsidRPr="00FC58FC">
        <w:rPr>
          <w:sz w:val="22"/>
          <w:szCs w:val="22"/>
          <w:lang w:val="en-ID"/>
        </w:rPr>
        <w:t xml:space="preserve"> </w:t>
      </w:r>
      <w:proofErr w:type="spellStart"/>
      <w:r w:rsidRPr="00FC58FC">
        <w:rPr>
          <w:sz w:val="22"/>
          <w:szCs w:val="22"/>
          <w:lang w:val="en-ID"/>
        </w:rPr>
        <w:t>tepatnya</w:t>
      </w:r>
      <w:proofErr w:type="spellEnd"/>
      <w:r w:rsidRPr="00FC58FC">
        <w:rPr>
          <w:sz w:val="22"/>
          <w:szCs w:val="22"/>
          <w:lang w:val="en-ID"/>
        </w:rPr>
        <w:t xml:space="preserve"> di </w:t>
      </w:r>
      <w:proofErr w:type="spellStart"/>
      <w:r w:rsidRPr="00FC58FC">
        <w:rPr>
          <w:sz w:val="22"/>
          <w:szCs w:val="22"/>
          <w:lang w:val="en-ID"/>
        </w:rPr>
        <w:t>Jawa</w:t>
      </w:r>
      <w:proofErr w:type="spellEnd"/>
      <w:r w:rsidRPr="00FC58FC">
        <w:rPr>
          <w:sz w:val="22"/>
          <w:szCs w:val="22"/>
          <w:lang w:val="en-ID"/>
        </w:rPr>
        <w:t xml:space="preserve"> Barat, </w:t>
      </w:r>
      <w:proofErr w:type="spellStart"/>
      <w:proofErr w:type="gramStart"/>
      <w:r w:rsidRPr="00FC58FC">
        <w:rPr>
          <w:sz w:val="22"/>
          <w:szCs w:val="22"/>
          <w:lang w:val="en-ID"/>
        </w:rPr>
        <w:t>kemudian</w:t>
      </w:r>
      <w:proofErr w:type="spellEnd"/>
      <w:r w:rsidRPr="00FC58FC">
        <w:rPr>
          <w:sz w:val="22"/>
          <w:szCs w:val="22"/>
          <w:lang w:val="en-ID"/>
        </w:rPr>
        <w:t xml:space="preserve">  </w:t>
      </w:r>
      <w:proofErr w:type="spellStart"/>
      <w:r w:rsidRPr="00FC58FC">
        <w:rPr>
          <w:sz w:val="22"/>
          <w:szCs w:val="22"/>
          <w:lang w:val="en-ID"/>
        </w:rPr>
        <w:t>terus</w:t>
      </w:r>
      <w:proofErr w:type="spellEnd"/>
      <w:proofErr w:type="gramEnd"/>
      <w:r w:rsidRPr="00FC58FC">
        <w:rPr>
          <w:sz w:val="22"/>
          <w:szCs w:val="22"/>
          <w:lang w:val="en-ID"/>
        </w:rPr>
        <w:t xml:space="preserve">  </w:t>
      </w:r>
      <w:proofErr w:type="spellStart"/>
      <w:r w:rsidRPr="00FC58FC">
        <w:rPr>
          <w:sz w:val="22"/>
          <w:szCs w:val="22"/>
          <w:lang w:val="en-ID"/>
        </w:rPr>
        <w:t>bertambah</w:t>
      </w:r>
      <w:proofErr w:type="spellEnd"/>
      <w:r w:rsidRPr="00FC58FC">
        <w:rPr>
          <w:sz w:val="22"/>
          <w:szCs w:val="22"/>
          <w:lang w:val="en-ID"/>
        </w:rPr>
        <w:t xml:space="preserve"> </w:t>
      </w:r>
      <w:proofErr w:type="spellStart"/>
      <w:r w:rsidRPr="00FC58FC">
        <w:rPr>
          <w:sz w:val="22"/>
          <w:szCs w:val="22"/>
          <w:lang w:val="en-ID"/>
        </w:rPr>
        <w:t>jumlah</w:t>
      </w:r>
      <w:proofErr w:type="spellEnd"/>
      <w:r w:rsidRPr="00FC58FC">
        <w:rPr>
          <w:sz w:val="22"/>
          <w:szCs w:val="22"/>
          <w:lang w:val="en-ID"/>
        </w:rPr>
        <w:t xml:space="preserve"> </w:t>
      </w:r>
      <w:proofErr w:type="spellStart"/>
      <w:r w:rsidRPr="00FC58FC">
        <w:rPr>
          <w:sz w:val="22"/>
          <w:szCs w:val="22"/>
          <w:lang w:val="en-ID"/>
        </w:rPr>
        <w:t>pasien</w:t>
      </w:r>
      <w:proofErr w:type="spellEnd"/>
      <w:r w:rsidRPr="00FC58FC">
        <w:rPr>
          <w:sz w:val="22"/>
          <w:szCs w:val="22"/>
          <w:lang w:val="en-ID"/>
        </w:rPr>
        <w:t xml:space="preserve"> Covid 19 </w:t>
      </w:r>
      <w:proofErr w:type="spellStart"/>
      <w:r w:rsidRPr="00FC58FC">
        <w:rPr>
          <w:sz w:val="22"/>
          <w:szCs w:val="22"/>
          <w:lang w:val="en-ID"/>
        </w:rPr>
        <w:t>dengan</w:t>
      </w:r>
      <w:proofErr w:type="spellEnd"/>
      <w:r w:rsidRPr="00FC58FC">
        <w:rPr>
          <w:sz w:val="22"/>
          <w:szCs w:val="22"/>
          <w:lang w:val="en-ID"/>
        </w:rPr>
        <w:t xml:space="preserve"> </w:t>
      </w:r>
      <w:proofErr w:type="spellStart"/>
      <w:r w:rsidRPr="00FC58FC">
        <w:rPr>
          <w:sz w:val="22"/>
          <w:szCs w:val="22"/>
          <w:lang w:val="en-ID"/>
        </w:rPr>
        <w:t>begitu</w:t>
      </w:r>
      <w:proofErr w:type="spellEnd"/>
      <w:r w:rsidRPr="00FC58FC">
        <w:rPr>
          <w:sz w:val="22"/>
          <w:szCs w:val="22"/>
          <w:lang w:val="en-ID"/>
        </w:rPr>
        <w:t xml:space="preserve"> </w:t>
      </w:r>
      <w:proofErr w:type="spellStart"/>
      <w:r w:rsidRPr="00FC58FC">
        <w:rPr>
          <w:sz w:val="22"/>
          <w:szCs w:val="22"/>
          <w:lang w:val="en-ID"/>
        </w:rPr>
        <w:t>cepat</w:t>
      </w:r>
      <w:proofErr w:type="spellEnd"/>
      <w:r w:rsidRPr="00FC58FC">
        <w:rPr>
          <w:sz w:val="22"/>
          <w:szCs w:val="22"/>
          <w:lang w:val="en-ID"/>
        </w:rPr>
        <w:t xml:space="preserve"> dan </w:t>
      </w:r>
      <w:proofErr w:type="spellStart"/>
      <w:r w:rsidRPr="00FC58FC">
        <w:rPr>
          <w:sz w:val="22"/>
          <w:szCs w:val="22"/>
          <w:lang w:val="en-ID"/>
        </w:rPr>
        <w:t>diikuti</w:t>
      </w:r>
      <w:proofErr w:type="spellEnd"/>
      <w:r w:rsidRPr="00FC58FC">
        <w:rPr>
          <w:sz w:val="22"/>
          <w:szCs w:val="22"/>
          <w:lang w:val="en-ID"/>
        </w:rPr>
        <w:t xml:space="preserve"> </w:t>
      </w:r>
      <w:proofErr w:type="spellStart"/>
      <w:r w:rsidRPr="00FC58FC">
        <w:rPr>
          <w:sz w:val="22"/>
          <w:szCs w:val="22"/>
          <w:lang w:val="en-ID"/>
        </w:rPr>
        <w:t>lonjakan</w:t>
      </w:r>
      <w:proofErr w:type="spellEnd"/>
      <w:r w:rsidRPr="00FC58FC">
        <w:rPr>
          <w:sz w:val="22"/>
          <w:szCs w:val="22"/>
          <w:lang w:val="en-ID"/>
        </w:rPr>
        <w:t xml:space="preserve"> </w:t>
      </w:r>
      <w:proofErr w:type="spellStart"/>
      <w:r w:rsidRPr="00FC58FC">
        <w:rPr>
          <w:sz w:val="22"/>
          <w:szCs w:val="22"/>
          <w:lang w:val="en-ID"/>
        </w:rPr>
        <w:t>kasus</w:t>
      </w:r>
      <w:proofErr w:type="spellEnd"/>
      <w:r w:rsidRPr="00FC58FC">
        <w:rPr>
          <w:sz w:val="22"/>
          <w:szCs w:val="22"/>
          <w:lang w:val="en-ID"/>
        </w:rPr>
        <w:t xml:space="preserve"> di </w:t>
      </w:r>
      <w:proofErr w:type="spellStart"/>
      <w:r w:rsidRPr="00FC58FC">
        <w:rPr>
          <w:sz w:val="22"/>
          <w:szCs w:val="22"/>
          <w:lang w:val="en-ID"/>
        </w:rPr>
        <w:t>beberpa</w:t>
      </w:r>
      <w:proofErr w:type="spellEnd"/>
      <w:r w:rsidRPr="00FC58FC">
        <w:rPr>
          <w:sz w:val="22"/>
          <w:szCs w:val="22"/>
          <w:lang w:val="en-ID"/>
        </w:rPr>
        <w:t xml:space="preserve"> </w:t>
      </w:r>
      <w:proofErr w:type="spellStart"/>
      <w:r w:rsidRPr="00FC58FC">
        <w:rPr>
          <w:sz w:val="22"/>
          <w:szCs w:val="22"/>
          <w:lang w:val="en-ID"/>
        </w:rPr>
        <w:t>daerah</w:t>
      </w:r>
      <w:proofErr w:type="spellEnd"/>
      <w:r w:rsidRPr="00FC58FC">
        <w:rPr>
          <w:sz w:val="22"/>
          <w:szCs w:val="22"/>
          <w:lang w:val="en-ID"/>
        </w:rPr>
        <w:t xml:space="preserve"> di Indonesia.  </w:t>
      </w:r>
      <w:proofErr w:type="spellStart"/>
      <w:r w:rsidRPr="00FC58FC">
        <w:rPr>
          <w:sz w:val="22"/>
          <w:szCs w:val="22"/>
          <w:lang w:val="en-ID"/>
        </w:rPr>
        <w:t>Pemerintah</w:t>
      </w:r>
      <w:proofErr w:type="spellEnd"/>
      <w:r w:rsidRPr="00FC58FC">
        <w:rPr>
          <w:sz w:val="22"/>
          <w:szCs w:val="22"/>
          <w:lang w:val="en-ID"/>
        </w:rPr>
        <w:t xml:space="preserve"> </w:t>
      </w:r>
      <w:proofErr w:type="spellStart"/>
      <w:r w:rsidRPr="00FC58FC">
        <w:rPr>
          <w:sz w:val="22"/>
          <w:szCs w:val="22"/>
          <w:lang w:val="en-ID"/>
        </w:rPr>
        <w:t>merespon</w:t>
      </w:r>
      <w:proofErr w:type="spellEnd"/>
      <w:r w:rsidRPr="00FC58FC">
        <w:rPr>
          <w:sz w:val="22"/>
          <w:szCs w:val="22"/>
          <w:lang w:val="en-ID"/>
        </w:rPr>
        <w:t xml:space="preserve"> </w:t>
      </w:r>
      <w:proofErr w:type="spellStart"/>
      <w:r w:rsidRPr="00FC58FC">
        <w:rPr>
          <w:sz w:val="22"/>
          <w:szCs w:val="22"/>
          <w:lang w:val="en-ID"/>
        </w:rPr>
        <w:t>dengan</w:t>
      </w:r>
      <w:proofErr w:type="spellEnd"/>
      <w:r w:rsidRPr="00FC58FC">
        <w:rPr>
          <w:sz w:val="22"/>
          <w:szCs w:val="22"/>
          <w:lang w:val="en-ID"/>
        </w:rPr>
        <w:t xml:space="preserve"> </w:t>
      </w:r>
      <w:proofErr w:type="spellStart"/>
      <w:r w:rsidRPr="00FC58FC">
        <w:rPr>
          <w:sz w:val="22"/>
          <w:szCs w:val="22"/>
          <w:lang w:val="en-ID"/>
        </w:rPr>
        <w:t>kebijakan</w:t>
      </w:r>
      <w:proofErr w:type="spellEnd"/>
      <w:r w:rsidRPr="00FC58FC">
        <w:rPr>
          <w:sz w:val="22"/>
          <w:szCs w:val="22"/>
          <w:lang w:val="en-ID"/>
        </w:rPr>
        <w:t xml:space="preserve"> yang </w:t>
      </w:r>
      <w:proofErr w:type="spellStart"/>
      <w:r w:rsidRPr="00FC58FC">
        <w:rPr>
          <w:sz w:val="22"/>
          <w:szCs w:val="22"/>
          <w:lang w:val="en-ID"/>
        </w:rPr>
        <w:t>bertujuan</w:t>
      </w:r>
      <w:proofErr w:type="spellEnd"/>
      <w:r w:rsidRPr="00FC58FC">
        <w:rPr>
          <w:sz w:val="22"/>
          <w:szCs w:val="22"/>
          <w:lang w:val="en-ID"/>
        </w:rPr>
        <w:t xml:space="preserve"> </w:t>
      </w:r>
      <w:proofErr w:type="spellStart"/>
      <w:r w:rsidRPr="00FC58FC">
        <w:rPr>
          <w:sz w:val="22"/>
          <w:szCs w:val="22"/>
          <w:lang w:val="en-ID"/>
        </w:rPr>
        <w:t>untuk</w:t>
      </w:r>
      <w:proofErr w:type="spellEnd"/>
      <w:r w:rsidRPr="00FC58FC">
        <w:rPr>
          <w:sz w:val="22"/>
          <w:szCs w:val="22"/>
          <w:lang w:val="en-ID"/>
        </w:rPr>
        <w:t xml:space="preserve"> </w:t>
      </w:r>
      <w:proofErr w:type="spellStart"/>
      <w:r w:rsidRPr="00FC58FC">
        <w:rPr>
          <w:sz w:val="22"/>
          <w:szCs w:val="22"/>
          <w:lang w:val="en-ID"/>
        </w:rPr>
        <w:t>mengurangi</w:t>
      </w:r>
      <w:proofErr w:type="spellEnd"/>
      <w:r w:rsidRPr="00FC58FC">
        <w:rPr>
          <w:sz w:val="22"/>
          <w:szCs w:val="22"/>
          <w:lang w:val="en-ID"/>
        </w:rPr>
        <w:t xml:space="preserve"> </w:t>
      </w:r>
      <w:proofErr w:type="spellStart"/>
      <w:r w:rsidRPr="00FC58FC">
        <w:rPr>
          <w:sz w:val="22"/>
          <w:szCs w:val="22"/>
          <w:lang w:val="en-ID"/>
        </w:rPr>
        <w:t>dampak</w:t>
      </w:r>
      <w:proofErr w:type="spellEnd"/>
      <w:r w:rsidRPr="00FC58FC">
        <w:rPr>
          <w:sz w:val="22"/>
          <w:szCs w:val="22"/>
          <w:lang w:val="en-ID"/>
        </w:rPr>
        <w:t xml:space="preserve"> </w:t>
      </w:r>
      <w:proofErr w:type="spellStart"/>
      <w:r w:rsidRPr="00FC58FC">
        <w:rPr>
          <w:sz w:val="22"/>
          <w:szCs w:val="22"/>
          <w:lang w:val="en-ID"/>
        </w:rPr>
        <w:t>penyebaran</w:t>
      </w:r>
      <w:proofErr w:type="spellEnd"/>
      <w:r w:rsidRPr="00FC58FC">
        <w:rPr>
          <w:sz w:val="22"/>
          <w:szCs w:val="22"/>
          <w:lang w:val="en-ID"/>
        </w:rPr>
        <w:t xml:space="preserve"> COVID 19 </w:t>
      </w:r>
      <w:proofErr w:type="spellStart"/>
      <w:r w:rsidRPr="00FC58FC">
        <w:rPr>
          <w:sz w:val="22"/>
          <w:szCs w:val="22"/>
          <w:lang w:val="en-ID"/>
        </w:rPr>
        <w:t>semakin</w:t>
      </w:r>
      <w:proofErr w:type="spellEnd"/>
      <w:r w:rsidRPr="00FC58FC">
        <w:rPr>
          <w:sz w:val="22"/>
          <w:szCs w:val="22"/>
          <w:lang w:val="en-ID"/>
        </w:rPr>
        <w:t xml:space="preserve"> </w:t>
      </w:r>
      <w:proofErr w:type="spellStart"/>
      <w:r w:rsidRPr="00FC58FC">
        <w:rPr>
          <w:sz w:val="22"/>
          <w:szCs w:val="22"/>
          <w:lang w:val="en-ID"/>
        </w:rPr>
        <w:t>meluas</w:t>
      </w:r>
      <w:proofErr w:type="spellEnd"/>
      <w:r w:rsidRPr="00FC58FC">
        <w:rPr>
          <w:sz w:val="22"/>
          <w:szCs w:val="22"/>
          <w:lang w:val="en-ID"/>
        </w:rPr>
        <w:t xml:space="preserve">, </w:t>
      </w:r>
      <w:proofErr w:type="spellStart"/>
      <w:r w:rsidRPr="00FC58FC">
        <w:rPr>
          <w:sz w:val="22"/>
          <w:szCs w:val="22"/>
          <w:lang w:val="en-ID"/>
        </w:rPr>
        <w:t>kerugian</w:t>
      </w:r>
      <w:proofErr w:type="spellEnd"/>
      <w:r w:rsidRPr="00FC58FC">
        <w:rPr>
          <w:sz w:val="22"/>
          <w:szCs w:val="22"/>
          <w:lang w:val="en-ID"/>
        </w:rPr>
        <w:t xml:space="preserve"> yang </w:t>
      </w:r>
      <w:proofErr w:type="spellStart"/>
      <w:r w:rsidRPr="00FC58FC">
        <w:rPr>
          <w:sz w:val="22"/>
          <w:szCs w:val="22"/>
          <w:lang w:val="en-ID"/>
        </w:rPr>
        <w:t>dihadapi</w:t>
      </w:r>
      <w:proofErr w:type="spellEnd"/>
      <w:r w:rsidRPr="00FC58FC">
        <w:rPr>
          <w:sz w:val="22"/>
          <w:szCs w:val="22"/>
          <w:lang w:val="en-ID"/>
        </w:rPr>
        <w:t xml:space="preserve"> oleh </w:t>
      </w:r>
      <w:proofErr w:type="spellStart"/>
      <w:r w:rsidRPr="00FC58FC">
        <w:rPr>
          <w:sz w:val="22"/>
          <w:szCs w:val="22"/>
          <w:lang w:val="en-ID"/>
        </w:rPr>
        <w:t>dampak</w:t>
      </w:r>
      <w:proofErr w:type="spellEnd"/>
      <w:r w:rsidRPr="00FC58FC">
        <w:rPr>
          <w:sz w:val="22"/>
          <w:szCs w:val="22"/>
          <w:lang w:val="en-ID"/>
        </w:rPr>
        <w:t xml:space="preserve"> pandemic COVID 19 </w:t>
      </w:r>
      <w:proofErr w:type="spellStart"/>
      <w:r w:rsidRPr="00FC58FC">
        <w:rPr>
          <w:sz w:val="22"/>
          <w:szCs w:val="22"/>
          <w:lang w:val="en-ID"/>
        </w:rPr>
        <w:t>dirasakan</w:t>
      </w:r>
      <w:proofErr w:type="spellEnd"/>
      <w:r w:rsidRPr="00FC58FC">
        <w:rPr>
          <w:sz w:val="22"/>
          <w:szCs w:val="22"/>
          <w:lang w:val="en-ID"/>
        </w:rPr>
        <w:t xml:space="preserve"> </w:t>
      </w:r>
      <w:proofErr w:type="spellStart"/>
      <w:r w:rsidRPr="00FC58FC">
        <w:rPr>
          <w:sz w:val="22"/>
          <w:szCs w:val="22"/>
          <w:lang w:val="en-ID"/>
        </w:rPr>
        <w:t>hampir</w:t>
      </w:r>
      <w:proofErr w:type="spellEnd"/>
      <w:r w:rsidRPr="00FC58FC">
        <w:rPr>
          <w:sz w:val="22"/>
          <w:szCs w:val="22"/>
          <w:lang w:val="en-ID"/>
        </w:rPr>
        <w:t xml:space="preserve"> di </w:t>
      </w:r>
      <w:proofErr w:type="spellStart"/>
      <w:r w:rsidRPr="00FC58FC">
        <w:rPr>
          <w:sz w:val="22"/>
          <w:szCs w:val="22"/>
          <w:lang w:val="en-ID"/>
        </w:rPr>
        <w:t>semua</w:t>
      </w:r>
      <w:proofErr w:type="spellEnd"/>
      <w:r w:rsidRPr="00FC58FC">
        <w:rPr>
          <w:sz w:val="22"/>
          <w:szCs w:val="22"/>
          <w:lang w:val="en-ID"/>
        </w:rPr>
        <w:t xml:space="preserve"> </w:t>
      </w:r>
      <w:proofErr w:type="spellStart"/>
      <w:r w:rsidRPr="00FC58FC">
        <w:rPr>
          <w:sz w:val="22"/>
          <w:szCs w:val="22"/>
          <w:lang w:val="en-ID"/>
        </w:rPr>
        <w:t>sektor</w:t>
      </w:r>
      <w:proofErr w:type="spellEnd"/>
      <w:r w:rsidRPr="00FC58FC">
        <w:rPr>
          <w:sz w:val="22"/>
          <w:szCs w:val="22"/>
          <w:lang w:val="en-ID"/>
        </w:rPr>
        <w:t xml:space="preserve"> </w:t>
      </w:r>
      <w:proofErr w:type="spellStart"/>
      <w:r w:rsidRPr="00FC58FC">
        <w:rPr>
          <w:sz w:val="22"/>
          <w:szCs w:val="22"/>
          <w:lang w:val="en-ID"/>
        </w:rPr>
        <w:t>perekonomian</w:t>
      </w:r>
      <w:proofErr w:type="spellEnd"/>
      <w:r w:rsidRPr="00FC58FC">
        <w:rPr>
          <w:sz w:val="22"/>
          <w:szCs w:val="22"/>
          <w:lang w:val="en-ID"/>
        </w:rPr>
        <w:t xml:space="preserve">, </w:t>
      </w:r>
      <w:proofErr w:type="spellStart"/>
      <w:r w:rsidRPr="00FC58FC">
        <w:rPr>
          <w:sz w:val="22"/>
          <w:szCs w:val="22"/>
          <w:lang w:val="en-ID"/>
        </w:rPr>
        <w:t>dengan</w:t>
      </w:r>
      <w:proofErr w:type="spellEnd"/>
      <w:r w:rsidRPr="00FC58FC">
        <w:rPr>
          <w:sz w:val="22"/>
          <w:szCs w:val="22"/>
          <w:lang w:val="en-ID"/>
        </w:rPr>
        <w:t xml:space="preserve"> </w:t>
      </w:r>
      <w:proofErr w:type="spellStart"/>
      <w:r w:rsidRPr="00FC58FC">
        <w:rPr>
          <w:sz w:val="22"/>
          <w:szCs w:val="22"/>
          <w:lang w:val="en-ID"/>
        </w:rPr>
        <w:t>semua</w:t>
      </w:r>
      <w:proofErr w:type="spellEnd"/>
      <w:r w:rsidRPr="00FC58FC">
        <w:rPr>
          <w:sz w:val="22"/>
          <w:szCs w:val="22"/>
          <w:lang w:val="en-ID"/>
        </w:rPr>
        <w:t xml:space="preserve"> </w:t>
      </w:r>
      <w:proofErr w:type="spellStart"/>
      <w:r w:rsidRPr="00FC58FC">
        <w:rPr>
          <w:sz w:val="22"/>
          <w:szCs w:val="22"/>
          <w:lang w:val="en-ID"/>
        </w:rPr>
        <w:t>dampak</w:t>
      </w:r>
      <w:proofErr w:type="spellEnd"/>
      <w:r w:rsidRPr="00FC58FC">
        <w:rPr>
          <w:sz w:val="22"/>
          <w:szCs w:val="22"/>
          <w:lang w:val="en-ID"/>
        </w:rPr>
        <w:t xml:space="preserve"> yang </w:t>
      </w:r>
      <w:proofErr w:type="spellStart"/>
      <w:r w:rsidRPr="00FC58FC">
        <w:rPr>
          <w:sz w:val="22"/>
          <w:szCs w:val="22"/>
          <w:lang w:val="en-ID"/>
        </w:rPr>
        <w:t>muncul</w:t>
      </w:r>
      <w:proofErr w:type="spellEnd"/>
      <w:r w:rsidRPr="00FC58FC">
        <w:rPr>
          <w:sz w:val="22"/>
          <w:szCs w:val="22"/>
          <w:lang w:val="en-ID"/>
        </w:rPr>
        <w:t xml:space="preserve">, </w:t>
      </w:r>
      <w:proofErr w:type="spellStart"/>
      <w:r w:rsidRPr="00FC58FC">
        <w:rPr>
          <w:sz w:val="22"/>
          <w:szCs w:val="22"/>
          <w:lang w:val="en-ID"/>
        </w:rPr>
        <w:t>maka</w:t>
      </w:r>
      <w:proofErr w:type="spellEnd"/>
      <w:r w:rsidRPr="00FC58FC">
        <w:rPr>
          <w:sz w:val="22"/>
          <w:szCs w:val="22"/>
          <w:lang w:val="en-ID"/>
        </w:rPr>
        <w:t xml:space="preserve"> </w:t>
      </w:r>
      <w:proofErr w:type="spellStart"/>
      <w:r w:rsidRPr="00FC58FC">
        <w:rPr>
          <w:sz w:val="22"/>
          <w:szCs w:val="22"/>
          <w:lang w:val="en-ID"/>
        </w:rPr>
        <w:t>Pemerintah</w:t>
      </w:r>
      <w:proofErr w:type="spellEnd"/>
      <w:r w:rsidRPr="00FC58FC">
        <w:rPr>
          <w:sz w:val="22"/>
          <w:szCs w:val="22"/>
          <w:lang w:val="en-ID"/>
        </w:rPr>
        <w:t xml:space="preserve"> </w:t>
      </w:r>
      <w:proofErr w:type="spellStart"/>
      <w:r w:rsidRPr="00FC58FC">
        <w:rPr>
          <w:sz w:val="22"/>
          <w:szCs w:val="22"/>
          <w:lang w:val="en-ID"/>
        </w:rPr>
        <w:t>melakukan</w:t>
      </w:r>
      <w:proofErr w:type="spellEnd"/>
      <w:r w:rsidRPr="00FC58FC">
        <w:rPr>
          <w:sz w:val="22"/>
          <w:szCs w:val="22"/>
          <w:lang w:val="en-ID"/>
        </w:rPr>
        <w:t xml:space="preserve"> </w:t>
      </w:r>
      <w:proofErr w:type="spellStart"/>
      <w:r w:rsidRPr="00FC58FC">
        <w:rPr>
          <w:sz w:val="22"/>
          <w:szCs w:val="22"/>
          <w:lang w:val="en-ID"/>
        </w:rPr>
        <w:t>berbagai</w:t>
      </w:r>
      <w:proofErr w:type="spellEnd"/>
      <w:r w:rsidRPr="00FC58FC">
        <w:rPr>
          <w:sz w:val="22"/>
          <w:szCs w:val="22"/>
          <w:lang w:val="en-ID"/>
        </w:rPr>
        <w:t xml:space="preserve"> </w:t>
      </w:r>
      <w:proofErr w:type="spellStart"/>
      <w:r w:rsidRPr="00FC58FC">
        <w:rPr>
          <w:sz w:val="22"/>
          <w:szCs w:val="22"/>
          <w:lang w:val="en-ID"/>
        </w:rPr>
        <w:t>upaya</w:t>
      </w:r>
      <w:proofErr w:type="spellEnd"/>
      <w:r w:rsidRPr="00FC58FC">
        <w:rPr>
          <w:sz w:val="22"/>
          <w:szCs w:val="22"/>
          <w:lang w:val="en-ID"/>
        </w:rPr>
        <w:t xml:space="preserve"> </w:t>
      </w:r>
      <w:proofErr w:type="spellStart"/>
      <w:r w:rsidRPr="00FC58FC">
        <w:rPr>
          <w:sz w:val="22"/>
          <w:szCs w:val="22"/>
          <w:lang w:val="en-ID"/>
        </w:rPr>
        <w:t>untuk</w:t>
      </w:r>
      <w:proofErr w:type="spellEnd"/>
      <w:r w:rsidRPr="00FC58FC">
        <w:rPr>
          <w:sz w:val="22"/>
          <w:szCs w:val="22"/>
          <w:lang w:val="en-ID"/>
        </w:rPr>
        <w:t xml:space="preserve"> </w:t>
      </w:r>
      <w:proofErr w:type="spellStart"/>
      <w:r w:rsidRPr="00FC58FC">
        <w:rPr>
          <w:sz w:val="22"/>
          <w:szCs w:val="22"/>
          <w:lang w:val="en-ID"/>
        </w:rPr>
        <w:t>melakukan</w:t>
      </w:r>
      <w:proofErr w:type="spellEnd"/>
      <w:r w:rsidR="00D405D9">
        <w:rPr>
          <w:sz w:val="22"/>
          <w:szCs w:val="22"/>
          <w:lang w:val="en-ID"/>
        </w:rPr>
        <w:t xml:space="preserve"> </w:t>
      </w:r>
      <w:proofErr w:type="spellStart"/>
      <w:r w:rsidRPr="00FC58FC">
        <w:rPr>
          <w:sz w:val="22"/>
          <w:szCs w:val="22"/>
          <w:lang w:val="en-ID"/>
        </w:rPr>
        <w:t>penyelamatan</w:t>
      </w:r>
      <w:proofErr w:type="spellEnd"/>
      <w:r w:rsidRPr="00FC58FC">
        <w:rPr>
          <w:sz w:val="22"/>
          <w:szCs w:val="22"/>
          <w:lang w:val="en-ID"/>
        </w:rPr>
        <w:t xml:space="preserve"> </w:t>
      </w:r>
      <w:proofErr w:type="spellStart"/>
      <w:r w:rsidRPr="00FC58FC">
        <w:rPr>
          <w:sz w:val="22"/>
          <w:szCs w:val="22"/>
          <w:lang w:val="en-ID"/>
        </w:rPr>
        <w:t>kesehatan</w:t>
      </w:r>
      <w:proofErr w:type="spellEnd"/>
      <w:r w:rsidRPr="00FC58FC">
        <w:rPr>
          <w:sz w:val="22"/>
          <w:szCs w:val="22"/>
          <w:lang w:val="en-ID"/>
        </w:rPr>
        <w:t xml:space="preserve"> </w:t>
      </w:r>
      <w:proofErr w:type="spellStart"/>
      <w:r w:rsidRPr="00FC58FC">
        <w:rPr>
          <w:sz w:val="22"/>
          <w:szCs w:val="22"/>
          <w:lang w:val="en-ID"/>
        </w:rPr>
        <w:lastRenderedPageBreak/>
        <w:t>perekonomian</w:t>
      </w:r>
      <w:proofErr w:type="spellEnd"/>
      <w:r w:rsidRPr="00FC58FC">
        <w:rPr>
          <w:sz w:val="22"/>
          <w:szCs w:val="22"/>
          <w:lang w:val="en-ID"/>
        </w:rPr>
        <w:t xml:space="preserve"> </w:t>
      </w:r>
      <w:proofErr w:type="spellStart"/>
      <w:r w:rsidRPr="00FC58FC">
        <w:rPr>
          <w:sz w:val="22"/>
          <w:szCs w:val="22"/>
          <w:lang w:val="en-ID"/>
        </w:rPr>
        <w:t>nasional</w:t>
      </w:r>
      <w:proofErr w:type="spellEnd"/>
      <w:r w:rsidRPr="00FC58FC">
        <w:rPr>
          <w:sz w:val="22"/>
          <w:szCs w:val="22"/>
          <w:lang w:val="en-ID"/>
        </w:rPr>
        <w:t xml:space="preserve">, </w:t>
      </w:r>
      <w:proofErr w:type="spellStart"/>
      <w:r w:rsidRPr="00FC58FC">
        <w:rPr>
          <w:sz w:val="22"/>
          <w:szCs w:val="22"/>
          <w:lang w:val="en-ID"/>
        </w:rPr>
        <w:t>dengan</w:t>
      </w:r>
      <w:proofErr w:type="spellEnd"/>
      <w:r w:rsidRPr="00FC58FC">
        <w:rPr>
          <w:sz w:val="22"/>
          <w:szCs w:val="22"/>
          <w:lang w:val="en-ID"/>
        </w:rPr>
        <w:t xml:space="preserve"> </w:t>
      </w:r>
      <w:proofErr w:type="spellStart"/>
      <w:r w:rsidRPr="00FC58FC">
        <w:rPr>
          <w:sz w:val="22"/>
          <w:szCs w:val="22"/>
          <w:lang w:val="en-ID"/>
        </w:rPr>
        <w:t>mengalokasikan</w:t>
      </w:r>
      <w:proofErr w:type="spellEnd"/>
      <w:r w:rsidRPr="00FC58FC">
        <w:rPr>
          <w:sz w:val="22"/>
          <w:szCs w:val="22"/>
          <w:lang w:val="en-ID"/>
        </w:rPr>
        <w:t xml:space="preserve"> </w:t>
      </w:r>
      <w:proofErr w:type="spellStart"/>
      <w:r w:rsidRPr="00FC58FC">
        <w:rPr>
          <w:sz w:val="22"/>
          <w:szCs w:val="22"/>
          <w:lang w:val="en-ID"/>
        </w:rPr>
        <w:t>anggaran</w:t>
      </w:r>
      <w:proofErr w:type="spellEnd"/>
      <w:r w:rsidRPr="00FC58FC">
        <w:rPr>
          <w:sz w:val="22"/>
          <w:szCs w:val="22"/>
          <w:lang w:val="en-ID"/>
        </w:rPr>
        <w:t xml:space="preserve"> </w:t>
      </w:r>
      <w:proofErr w:type="spellStart"/>
      <w:r w:rsidRPr="00FC58FC">
        <w:rPr>
          <w:sz w:val="22"/>
          <w:szCs w:val="22"/>
          <w:lang w:val="en-ID"/>
        </w:rPr>
        <w:t>belanja</w:t>
      </w:r>
      <w:proofErr w:type="spellEnd"/>
      <w:r w:rsidRPr="00FC58FC">
        <w:rPr>
          <w:sz w:val="22"/>
          <w:szCs w:val="22"/>
          <w:lang w:val="en-ID"/>
        </w:rPr>
        <w:t xml:space="preserve"> pada </w:t>
      </w:r>
      <w:proofErr w:type="spellStart"/>
      <w:r w:rsidRPr="00FC58FC">
        <w:rPr>
          <w:sz w:val="22"/>
          <w:szCs w:val="22"/>
          <w:lang w:val="en-ID"/>
        </w:rPr>
        <w:t>sektor</w:t>
      </w:r>
      <w:proofErr w:type="spellEnd"/>
      <w:r w:rsidRPr="00FC58FC">
        <w:rPr>
          <w:sz w:val="22"/>
          <w:szCs w:val="22"/>
          <w:lang w:val="en-ID"/>
        </w:rPr>
        <w:t xml:space="preserve"> </w:t>
      </w:r>
      <w:proofErr w:type="spellStart"/>
      <w:r w:rsidRPr="00FC58FC">
        <w:rPr>
          <w:sz w:val="22"/>
          <w:szCs w:val="22"/>
          <w:lang w:val="en-ID"/>
        </w:rPr>
        <w:t>kesehatan</w:t>
      </w:r>
      <w:proofErr w:type="spellEnd"/>
      <w:r w:rsidRPr="00FC58FC">
        <w:rPr>
          <w:sz w:val="22"/>
          <w:szCs w:val="22"/>
          <w:lang w:val="en-ID"/>
        </w:rPr>
        <w:t xml:space="preserve">, jarring </w:t>
      </w:r>
      <w:proofErr w:type="spellStart"/>
      <w:r w:rsidRPr="00FC58FC">
        <w:rPr>
          <w:sz w:val="22"/>
          <w:szCs w:val="22"/>
          <w:lang w:val="en-ID"/>
        </w:rPr>
        <w:t>pengamanan</w:t>
      </w:r>
      <w:proofErr w:type="spellEnd"/>
      <w:r w:rsidRPr="00FC58FC">
        <w:rPr>
          <w:sz w:val="22"/>
          <w:szCs w:val="22"/>
          <w:lang w:val="en-ID"/>
        </w:rPr>
        <w:t xml:space="preserve"> </w:t>
      </w:r>
      <w:proofErr w:type="spellStart"/>
      <w:r w:rsidRPr="00FC58FC">
        <w:rPr>
          <w:sz w:val="22"/>
          <w:szCs w:val="22"/>
          <w:lang w:val="en-ID"/>
        </w:rPr>
        <w:t>sosial</w:t>
      </w:r>
      <w:proofErr w:type="spellEnd"/>
      <w:r w:rsidRPr="00FC58FC">
        <w:rPr>
          <w:sz w:val="22"/>
          <w:szCs w:val="22"/>
          <w:lang w:val="en-ID"/>
        </w:rPr>
        <w:t xml:space="preserve"> (</w:t>
      </w:r>
      <w:r w:rsidRPr="00FC58FC">
        <w:rPr>
          <w:i/>
          <w:sz w:val="22"/>
          <w:szCs w:val="22"/>
          <w:lang w:val="en-ID"/>
        </w:rPr>
        <w:t>Social Safety</w:t>
      </w:r>
      <w:r w:rsidRPr="00FC58FC">
        <w:rPr>
          <w:sz w:val="22"/>
          <w:szCs w:val="22"/>
          <w:lang w:val="en-ID"/>
        </w:rPr>
        <w:t xml:space="preserve">), </w:t>
      </w:r>
      <w:proofErr w:type="spellStart"/>
      <w:r w:rsidRPr="00FC58FC">
        <w:rPr>
          <w:sz w:val="22"/>
          <w:szCs w:val="22"/>
          <w:lang w:val="en-ID"/>
        </w:rPr>
        <w:t>serta</w:t>
      </w:r>
      <w:proofErr w:type="spellEnd"/>
      <w:r w:rsidRPr="00FC58FC">
        <w:rPr>
          <w:sz w:val="22"/>
          <w:szCs w:val="22"/>
          <w:lang w:val="en-ID"/>
        </w:rPr>
        <w:t xml:space="preserve"> </w:t>
      </w:r>
      <w:proofErr w:type="spellStart"/>
      <w:r w:rsidRPr="00FC58FC">
        <w:rPr>
          <w:sz w:val="22"/>
          <w:szCs w:val="22"/>
          <w:lang w:val="en-ID"/>
        </w:rPr>
        <w:t>pemulihan</w:t>
      </w:r>
      <w:proofErr w:type="spellEnd"/>
      <w:r w:rsidRPr="00FC58FC">
        <w:rPr>
          <w:sz w:val="22"/>
          <w:szCs w:val="22"/>
          <w:lang w:val="en-ID"/>
        </w:rPr>
        <w:t xml:space="preserve"> </w:t>
      </w:r>
      <w:proofErr w:type="spellStart"/>
      <w:r w:rsidRPr="00FC58FC">
        <w:rPr>
          <w:sz w:val="22"/>
          <w:szCs w:val="22"/>
          <w:lang w:val="en-ID"/>
        </w:rPr>
        <w:t>ekonomi</w:t>
      </w:r>
      <w:proofErr w:type="spellEnd"/>
      <w:r w:rsidRPr="00FC58FC">
        <w:rPr>
          <w:sz w:val="22"/>
          <w:szCs w:val="22"/>
          <w:lang w:val="en-ID"/>
        </w:rPr>
        <w:t xml:space="preserve"> para </w:t>
      </w:r>
      <w:proofErr w:type="spellStart"/>
      <w:r w:rsidRPr="00FC58FC">
        <w:rPr>
          <w:sz w:val="22"/>
          <w:szCs w:val="22"/>
          <w:lang w:val="en-ID"/>
        </w:rPr>
        <w:t>pelaku</w:t>
      </w:r>
      <w:proofErr w:type="spellEnd"/>
      <w:r w:rsidRPr="00FC58FC">
        <w:rPr>
          <w:sz w:val="22"/>
          <w:szCs w:val="22"/>
          <w:lang w:val="en-ID"/>
        </w:rPr>
        <w:t xml:space="preserve"> </w:t>
      </w:r>
      <w:proofErr w:type="spellStart"/>
      <w:r w:rsidRPr="00FC58FC">
        <w:rPr>
          <w:sz w:val="22"/>
          <w:szCs w:val="22"/>
          <w:lang w:val="en-ID"/>
        </w:rPr>
        <w:t>usaha</w:t>
      </w:r>
      <w:proofErr w:type="spellEnd"/>
      <w:r w:rsidRPr="00FC58FC">
        <w:rPr>
          <w:sz w:val="22"/>
          <w:szCs w:val="22"/>
          <w:lang w:val="en-ID"/>
        </w:rPr>
        <w:t xml:space="preserve"> dan </w:t>
      </w:r>
      <w:proofErr w:type="spellStart"/>
      <w:r w:rsidRPr="00FC58FC">
        <w:rPr>
          <w:sz w:val="22"/>
          <w:szCs w:val="22"/>
          <w:lang w:val="en-ID"/>
        </w:rPr>
        <w:t>masyarakat</w:t>
      </w:r>
      <w:proofErr w:type="spellEnd"/>
      <w:r w:rsidRPr="00FC58FC">
        <w:rPr>
          <w:sz w:val="22"/>
          <w:szCs w:val="22"/>
          <w:lang w:val="en-ID"/>
        </w:rPr>
        <w:t xml:space="preserve"> </w:t>
      </w:r>
      <w:proofErr w:type="spellStart"/>
      <w:r w:rsidRPr="00FC58FC">
        <w:rPr>
          <w:sz w:val="22"/>
          <w:szCs w:val="22"/>
          <w:lang w:val="en-ID"/>
        </w:rPr>
        <w:t>terdampak</w:t>
      </w:r>
      <w:proofErr w:type="spellEnd"/>
      <w:r w:rsidRPr="00FC58FC">
        <w:rPr>
          <w:sz w:val="22"/>
          <w:szCs w:val="22"/>
          <w:lang w:val="en-ID"/>
        </w:rPr>
        <w:t xml:space="preserve"> Covid 19, </w:t>
      </w:r>
      <w:proofErr w:type="spellStart"/>
      <w:r w:rsidRPr="00FC58FC">
        <w:rPr>
          <w:sz w:val="22"/>
          <w:szCs w:val="22"/>
          <w:lang w:val="en-ID"/>
        </w:rPr>
        <w:t>maka</w:t>
      </w:r>
      <w:proofErr w:type="spellEnd"/>
      <w:r w:rsidRPr="00FC58FC">
        <w:rPr>
          <w:sz w:val="22"/>
          <w:szCs w:val="22"/>
          <w:lang w:val="en-ID"/>
        </w:rPr>
        <w:t xml:space="preserve"> </w:t>
      </w:r>
      <w:proofErr w:type="spellStart"/>
      <w:r w:rsidRPr="00FC58FC">
        <w:rPr>
          <w:sz w:val="22"/>
          <w:szCs w:val="22"/>
          <w:lang w:val="en-ID"/>
        </w:rPr>
        <w:t>hal</w:t>
      </w:r>
      <w:proofErr w:type="spellEnd"/>
      <w:r w:rsidRPr="00FC58FC">
        <w:rPr>
          <w:sz w:val="22"/>
          <w:szCs w:val="22"/>
          <w:lang w:val="en-ID"/>
        </w:rPr>
        <w:t xml:space="preserve"> </w:t>
      </w:r>
      <w:proofErr w:type="spellStart"/>
      <w:r w:rsidRPr="00FC58FC">
        <w:rPr>
          <w:sz w:val="22"/>
          <w:szCs w:val="22"/>
          <w:lang w:val="en-ID"/>
        </w:rPr>
        <w:t>inilah</w:t>
      </w:r>
      <w:proofErr w:type="spellEnd"/>
      <w:r w:rsidRPr="00FC58FC">
        <w:rPr>
          <w:sz w:val="22"/>
          <w:szCs w:val="22"/>
          <w:lang w:val="en-ID"/>
        </w:rPr>
        <w:t xml:space="preserve"> yang </w:t>
      </w:r>
      <w:proofErr w:type="spellStart"/>
      <w:r w:rsidRPr="00FC58FC">
        <w:rPr>
          <w:sz w:val="22"/>
          <w:szCs w:val="22"/>
          <w:lang w:val="en-ID"/>
        </w:rPr>
        <w:t>akhirnya</w:t>
      </w:r>
      <w:proofErr w:type="spellEnd"/>
      <w:r w:rsidRPr="00FC58FC">
        <w:rPr>
          <w:sz w:val="22"/>
          <w:szCs w:val="22"/>
          <w:lang w:val="en-ID"/>
        </w:rPr>
        <w:t xml:space="preserve"> </w:t>
      </w:r>
      <w:proofErr w:type="spellStart"/>
      <w:r w:rsidRPr="00FC58FC">
        <w:rPr>
          <w:sz w:val="22"/>
          <w:szCs w:val="22"/>
          <w:lang w:val="en-ID"/>
        </w:rPr>
        <w:t>pemerintah</w:t>
      </w:r>
      <w:proofErr w:type="spellEnd"/>
      <w:r w:rsidRPr="00FC58FC">
        <w:rPr>
          <w:sz w:val="22"/>
          <w:szCs w:val="22"/>
          <w:lang w:val="en-ID"/>
        </w:rPr>
        <w:t xml:space="preserve"> </w:t>
      </w:r>
      <w:proofErr w:type="spellStart"/>
      <w:r w:rsidRPr="00FC58FC">
        <w:rPr>
          <w:sz w:val="22"/>
          <w:szCs w:val="22"/>
          <w:lang w:val="en-ID"/>
        </w:rPr>
        <w:t>menerbitkan</w:t>
      </w:r>
      <w:proofErr w:type="spellEnd"/>
      <w:r w:rsidRPr="00FC58FC">
        <w:rPr>
          <w:sz w:val="22"/>
          <w:szCs w:val="22"/>
          <w:lang w:val="en-ID"/>
        </w:rPr>
        <w:t xml:space="preserve"> </w:t>
      </w:r>
      <w:proofErr w:type="spellStart"/>
      <w:r w:rsidRPr="00FC58FC">
        <w:rPr>
          <w:sz w:val="22"/>
          <w:szCs w:val="22"/>
          <w:lang w:val="en-ID"/>
        </w:rPr>
        <w:t>Peraturan</w:t>
      </w:r>
      <w:proofErr w:type="spellEnd"/>
      <w:r w:rsidRPr="00FC58FC">
        <w:rPr>
          <w:sz w:val="22"/>
          <w:szCs w:val="22"/>
          <w:lang w:val="en-ID"/>
        </w:rPr>
        <w:t xml:space="preserve"> </w:t>
      </w:r>
      <w:proofErr w:type="spellStart"/>
      <w:r w:rsidRPr="00FC58FC">
        <w:rPr>
          <w:sz w:val="22"/>
          <w:szCs w:val="22"/>
          <w:lang w:val="en-ID"/>
        </w:rPr>
        <w:t>Pemerintah</w:t>
      </w:r>
      <w:proofErr w:type="spellEnd"/>
      <w:r w:rsidRPr="00FC58FC">
        <w:rPr>
          <w:sz w:val="22"/>
          <w:szCs w:val="22"/>
          <w:lang w:val="en-ID"/>
        </w:rPr>
        <w:t xml:space="preserve"> </w:t>
      </w:r>
      <w:proofErr w:type="spellStart"/>
      <w:r w:rsidRPr="00FC58FC">
        <w:rPr>
          <w:sz w:val="22"/>
          <w:szCs w:val="22"/>
          <w:lang w:val="en-ID"/>
        </w:rPr>
        <w:t>Pengganti</w:t>
      </w:r>
      <w:proofErr w:type="spellEnd"/>
      <w:r w:rsidRPr="00FC58FC">
        <w:rPr>
          <w:sz w:val="22"/>
          <w:szCs w:val="22"/>
          <w:lang w:val="en-ID"/>
        </w:rPr>
        <w:t xml:space="preserve"> </w:t>
      </w:r>
      <w:proofErr w:type="spellStart"/>
      <w:r w:rsidRPr="00FC58FC">
        <w:rPr>
          <w:sz w:val="22"/>
          <w:szCs w:val="22"/>
          <w:lang w:val="en-ID"/>
        </w:rPr>
        <w:t>Undang</w:t>
      </w:r>
      <w:proofErr w:type="spellEnd"/>
      <w:r w:rsidRPr="00FC58FC">
        <w:rPr>
          <w:sz w:val="22"/>
          <w:szCs w:val="22"/>
          <w:lang w:val="en-ID"/>
        </w:rPr>
        <w:t xml:space="preserve"> </w:t>
      </w:r>
      <w:proofErr w:type="spellStart"/>
      <w:r w:rsidRPr="00FC58FC">
        <w:rPr>
          <w:sz w:val="22"/>
          <w:szCs w:val="22"/>
          <w:lang w:val="en-ID"/>
        </w:rPr>
        <w:t>Undang</w:t>
      </w:r>
      <w:proofErr w:type="spellEnd"/>
      <w:r w:rsidRPr="00FC58FC">
        <w:rPr>
          <w:sz w:val="22"/>
          <w:szCs w:val="22"/>
          <w:lang w:val="en-ID"/>
        </w:rPr>
        <w:t xml:space="preserve"> </w:t>
      </w:r>
      <w:proofErr w:type="spellStart"/>
      <w:r w:rsidRPr="00FC58FC">
        <w:rPr>
          <w:sz w:val="22"/>
          <w:szCs w:val="22"/>
          <w:lang w:val="en-ID"/>
        </w:rPr>
        <w:t>Nomor</w:t>
      </w:r>
      <w:proofErr w:type="spellEnd"/>
      <w:r w:rsidRPr="00FC58FC">
        <w:rPr>
          <w:sz w:val="22"/>
          <w:szCs w:val="22"/>
          <w:lang w:val="en-ID"/>
        </w:rPr>
        <w:t xml:space="preserve"> 1 </w:t>
      </w:r>
      <w:proofErr w:type="spellStart"/>
      <w:r w:rsidRPr="00FC58FC">
        <w:rPr>
          <w:sz w:val="22"/>
          <w:szCs w:val="22"/>
          <w:lang w:val="en-ID"/>
        </w:rPr>
        <w:t>Tahun</w:t>
      </w:r>
      <w:proofErr w:type="spellEnd"/>
      <w:r w:rsidRPr="00FC58FC">
        <w:rPr>
          <w:sz w:val="22"/>
          <w:szCs w:val="22"/>
          <w:lang w:val="en-ID"/>
        </w:rPr>
        <w:t xml:space="preserve"> 2020 </w:t>
      </w:r>
      <w:proofErr w:type="spellStart"/>
      <w:r w:rsidRPr="00FC58FC">
        <w:rPr>
          <w:sz w:val="22"/>
          <w:szCs w:val="22"/>
          <w:lang w:val="en-ID"/>
        </w:rPr>
        <w:t>sebagai</w:t>
      </w:r>
      <w:proofErr w:type="spellEnd"/>
      <w:r w:rsidRPr="00FC58FC">
        <w:rPr>
          <w:sz w:val="22"/>
          <w:szCs w:val="22"/>
          <w:lang w:val="en-ID"/>
        </w:rPr>
        <w:t xml:space="preserve"> paying </w:t>
      </w:r>
      <w:proofErr w:type="spellStart"/>
      <w:r w:rsidRPr="00FC58FC">
        <w:rPr>
          <w:sz w:val="22"/>
          <w:szCs w:val="22"/>
          <w:lang w:val="en-ID"/>
        </w:rPr>
        <w:t>hukum</w:t>
      </w:r>
      <w:proofErr w:type="spellEnd"/>
      <w:r w:rsidRPr="00FC58FC">
        <w:rPr>
          <w:sz w:val="22"/>
          <w:szCs w:val="22"/>
          <w:lang w:val="en-ID"/>
        </w:rPr>
        <w:t xml:space="preserve"> dan </w:t>
      </w:r>
      <w:proofErr w:type="spellStart"/>
      <w:r w:rsidRPr="00FC58FC">
        <w:rPr>
          <w:sz w:val="22"/>
          <w:szCs w:val="22"/>
          <w:lang w:val="en-ID"/>
        </w:rPr>
        <w:t>menjadi</w:t>
      </w:r>
      <w:proofErr w:type="spellEnd"/>
      <w:r w:rsidRPr="00FC58FC">
        <w:rPr>
          <w:sz w:val="22"/>
          <w:szCs w:val="22"/>
          <w:lang w:val="en-ID"/>
        </w:rPr>
        <w:t xml:space="preserve"> UU No 2 </w:t>
      </w:r>
      <w:proofErr w:type="spellStart"/>
      <w:r w:rsidRPr="00FC58FC">
        <w:rPr>
          <w:sz w:val="22"/>
          <w:szCs w:val="22"/>
          <w:lang w:val="en-ID"/>
        </w:rPr>
        <w:t>Tahun</w:t>
      </w:r>
      <w:proofErr w:type="spellEnd"/>
      <w:r w:rsidRPr="00FC58FC">
        <w:rPr>
          <w:sz w:val="22"/>
          <w:szCs w:val="22"/>
          <w:lang w:val="en-ID"/>
        </w:rPr>
        <w:t xml:space="preserve"> 2020 </w:t>
      </w:r>
      <w:proofErr w:type="spellStart"/>
      <w:r w:rsidRPr="00FC58FC">
        <w:rPr>
          <w:sz w:val="22"/>
          <w:szCs w:val="22"/>
          <w:lang w:val="en-ID"/>
        </w:rPr>
        <w:t>tentang</w:t>
      </w:r>
      <w:proofErr w:type="spellEnd"/>
      <w:r w:rsidRPr="00FC58FC">
        <w:rPr>
          <w:sz w:val="22"/>
          <w:szCs w:val="22"/>
          <w:lang w:val="en-ID"/>
        </w:rPr>
        <w:t xml:space="preserve"> </w:t>
      </w:r>
      <w:proofErr w:type="spellStart"/>
      <w:r w:rsidRPr="00FC58FC">
        <w:rPr>
          <w:sz w:val="22"/>
          <w:szCs w:val="22"/>
          <w:lang w:val="en-ID"/>
        </w:rPr>
        <w:t>kebijakan</w:t>
      </w:r>
      <w:proofErr w:type="spellEnd"/>
      <w:r w:rsidRPr="00FC58FC">
        <w:rPr>
          <w:sz w:val="22"/>
          <w:szCs w:val="22"/>
          <w:lang w:val="en-ID"/>
        </w:rPr>
        <w:t xml:space="preserve"> </w:t>
      </w:r>
      <w:proofErr w:type="spellStart"/>
      <w:r w:rsidRPr="00FC58FC">
        <w:rPr>
          <w:sz w:val="22"/>
          <w:szCs w:val="22"/>
          <w:lang w:val="en-ID"/>
        </w:rPr>
        <w:t>Keuangan</w:t>
      </w:r>
      <w:proofErr w:type="spellEnd"/>
      <w:r w:rsidRPr="00FC58FC">
        <w:rPr>
          <w:sz w:val="22"/>
          <w:szCs w:val="22"/>
          <w:lang w:val="en-ID"/>
        </w:rPr>
        <w:t xml:space="preserve"> Negara dan </w:t>
      </w:r>
      <w:proofErr w:type="spellStart"/>
      <w:r w:rsidRPr="00FC58FC">
        <w:rPr>
          <w:sz w:val="22"/>
          <w:szCs w:val="22"/>
          <w:lang w:val="en-ID"/>
        </w:rPr>
        <w:t>Stabilitas</w:t>
      </w:r>
      <w:proofErr w:type="spellEnd"/>
      <w:r w:rsidRPr="00FC58FC">
        <w:rPr>
          <w:sz w:val="22"/>
          <w:szCs w:val="22"/>
          <w:lang w:val="en-ID"/>
        </w:rPr>
        <w:t xml:space="preserve"> </w:t>
      </w:r>
      <w:proofErr w:type="spellStart"/>
      <w:r w:rsidRPr="00FC58FC">
        <w:rPr>
          <w:sz w:val="22"/>
          <w:szCs w:val="22"/>
          <w:lang w:val="en-ID"/>
        </w:rPr>
        <w:t>Sistem</w:t>
      </w:r>
      <w:proofErr w:type="spellEnd"/>
      <w:r w:rsidRPr="00FC58FC">
        <w:rPr>
          <w:sz w:val="22"/>
          <w:szCs w:val="22"/>
          <w:lang w:val="en-ID"/>
        </w:rPr>
        <w:t xml:space="preserve"> </w:t>
      </w:r>
      <w:proofErr w:type="spellStart"/>
      <w:r w:rsidRPr="00FC58FC">
        <w:rPr>
          <w:sz w:val="22"/>
          <w:szCs w:val="22"/>
          <w:lang w:val="en-ID"/>
        </w:rPr>
        <w:t>Keuangan</w:t>
      </w:r>
      <w:proofErr w:type="spellEnd"/>
      <w:r w:rsidRPr="00FC58FC">
        <w:rPr>
          <w:sz w:val="22"/>
          <w:szCs w:val="22"/>
          <w:lang w:val="en-ID"/>
        </w:rPr>
        <w:t xml:space="preserve"> </w:t>
      </w:r>
      <w:proofErr w:type="spellStart"/>
      <w:r w:rsidRPr="00FC58FC">
        <w:rPr>
          <w:sz w:val="22"/>
          <w:szCs w:val="22"/>
          <w:lang w:val="en-ID"/>
        </w:rPr>
        <w:t>untuk</w:t>
      </w:r>
      <w:proofErr w:type="spellEnd"/>
      <w:r w:rsidRPr="00FC58FC">
        <w:rPr>
          <w:sz w:val="22"/>
          <w:szCs w:val="22"/>
          <w:lang w:val="en-ID"/>
        </w:rPr>
        <w:t xml:space="preserve"> </w:t>
      </w:r>
      <w:proofErr w:type="spellStart"/>
      <w:r w:rsidRPr="00FC58FC">
        <w:rPr>
          <w:sz w:val="22"/>
          <w:szCs w:val="22"/>
          <w:lang w:val="en-ID"/>
        </w:rPr>
        <w:t>Penanganan</w:t>
      </w:r>
      <w:proofErr w:type="spellEnd"/>
      <w:r w:rsidRPr="00FC58FC">
        <w:rPr>
          <w:sz w:val="22"/>
          <w:szCs w:val="22"/>
          <w:lang w:val="en-ID"/>
        </w:rPr>
        <w:t xml:space="preserve"> </w:t>
      </w:r>
      <w:proofErr w:type="spellStart"/>
      <w:r w:rsidRPr="00FC58FC">
        <w:rPr>
          <w:sz w:val="22"/>
          <w:szCs w:val="22"/>
          <w:lang w:val="en-ID"/>
        </w:rPr>
        <w:t>Pandemi</w:t>
      </w:r>
      <w:proofErr w:type="spellEnd"/>
      <w:r w:rsidRPr="00FC58FC">
        <w:rPr>
          <w:sz w:val="22"/>
          <w:szCs w:val="22"/>
          <w:lang w:val="en-ID"/>
        </w:rPr>
        <w:t xml:space="preserve"> </w:t>
      </w:r>
      <w:r w:rsidRPr="00FC58FC">
        <w:rPr>
          <w:i/>
          <w:sz w:val="22"/>
          <w:szCs w:val="22"/>
          <w:lang w:val="en-ID"/>
        </w:rPr>
        <w:t>Corona Virus Disease</w:t>
      </w:r>
      <w:r w:rsidRPr="00FC58FC">
        <w:rPr>
          <w:sz w:val="22"/>
          <w:szCs w:val="22"/>
          <w:lang w:val="en-ID"/>
        </w:rPr>
        <w:t xml:space="preserve"> 2019 (Covid 19). </w:t>
      </w:r>
    </w:p>
    <w:p w14:paraId="04C8D3B1" w14:textId="789E0E5B" w:rsidR="009669D4" w:rsidRPr="00FC58FC" w:rsidRDefault="009669D4" w:rsidP="00FC58FC">
      <w:pPr>
        <w:pStyle w:val="Body"/>
        <w:rPr>
          <w:sz w:val="22"/>
          <w:szCs w:val="22"/>
          <w:lang w:val="en-ID"/>
        </w:rPr>
      </w:pPr>
      <w:proofErr w:type="spellStart"/>
      <w:r w:rsidRPr="00FC58FC">
        <w:rPr>
          <w:sz w:val="22"/>
          <w:szCs w:val="22"/>
          <w:lang w:val="en-ID"/>
        </w:rPr>
        <w:t>Upaya</w:t>
      </w:r>
      <w:proofErr w:type="spellEnd"/>
      <w:r w:rsidRPr="00FC58FC">
        <w:rPr>
          <w:sz w:val="22"/>
          <w:szCs w:val="22"/>
          <w:lang w:val="en-ID"/>
        </w:rPr>
        <w:t xml:space="preserve"> </w:t>
      </w:r>
      <w:proofErr w:type="spellStart"/>
      <w:r w:rsidRPr="00FC58FC">
        <w:rPr>
          <w:sz w:val="22"/>
          <w:szCs w:val="22"/>
          <w:lang w:val="en-ID"/>
        </w:rPr>
        <w:t>penanggulangan</w:t>
      </w:r>
      <w:proofErr w:type="spellEnd"/>
      <w:r w:rsidRPr="00FC58FC">
        <w:rPr>
          <w:sz w:val="22"/>
          <w:szCs w:val="22"/>
          <w:lang w:val="en-ID"/>
        </w:rPr>
        <w:t xml:space="preserve"> pandemic Covid 19 </w:t>
      </w:r>
      <w:proofErr w:type="spellStart"/>
      <w:r w:rsidRPr="00FC58FC">
        <w:rPr>
          <w:sz w:val="22"/>
          <w:szCs w:val="22"/>
          <w:lang w:val="en-ID"/>
        </w:rPr>
        <w:t>tidak</w:t>
      </w:r>
      <w:proofErr w:type="spellEnd"/>
      <w:r w:rsidRPr="00FC58FC">
        <w:rPr>
          <w:sz w:val="22"/>
          <w:szCs w:val="22"/>
          <w:lang w:val="en-ID"/>
        </w:rPr>
        <w:t xml:space="preserve"> </w:t>
      </w:r>
      <w:proofErr w:type="spellStart"/>
      <w:r w:rsidRPr="00FC58FC">
        <w:rPr>
          <w:sz w:val="22"/>
          <w:szCs w:val="22"/>
          <w:lang w:val="en-ID"/>
        </w:rPr>
        <w:t>hanya</w:t>
      </w:r>
      <w:proofErr w:type="spellEnd"/>
      <w:r w:rsidRPr="00FC58FC">
        <w:rPr>
          <w:sz w:val="22"/>
          <w:szCs w:val="22"/>
          <w:lang w:val="en-ID"/>
        </w:rPr>
        <w:t xml:space="preserve"> </w:t>
      </w:r>
      <w:proofErr w:type="spellStart"/>
      <w:r w:rsidRPr="00FC58FC">
        <w:rPr>
          <w:sz w:val="22"/>
          <w:szCs w:val="22"/>
          <w:lang w:val="en-ID"/>
        </w:rPr>
        <w:t>menjadi</w:t>
      </w:r>
      <w:proofErr w:type="spellEnd"/>
      <w:r w:rsidRPr="00FC58FC">
        <w:rPr>
          <w:sz w:val="22"/>
          <w:szCs w:val="22"/>
          <w:lang w:val="en-ID"/>
        </w:rPr>
        <w:t xml:space="preserve"> </w:t>
      </w:r>
      <w:proofErr w:type="spellStart"/>
      <w:r w:rsidRPr="00FC58FC">
        <w:rPr>
          <w:sz w:val="22"/>
          <w:szCs w:val="22"/>
          <w:lang w:val="en-ID"/>
        </w:rPr>
        <w:t>tanggung</w:t>
      </w:r>
      <w:proofErr w:type="spellEnd"/>
      <w:r w:rsidRPr="00FC58FC">
        <w:rPr>
          <w:sz w:val="22"/>
          <w:szCs w:val="22"/>
          <w:lang w:val="en-ID"/>
        </w:rPr>
        <w:t xml:space="preserve"> </w:t>
      </w:r>
      <w:proofErr w:type="spellStart"/>
      <w:r w:rsidRPr="00FC58FC">
        <w:rPr>
          <w:sz w:val="22"/>
          <w:szCs w:val="22"/>
          <w:lang w:val="en-ID"/>
        </w:rPr>
        <w:t>jawab</w:t>
      </w:r>
      <w:proofErr w:type="spellEnd"/>
      <w:r w:rsidRPr="00FC58FC">
        <w:rPr>
          <w:sz w:val="22"/>
          <w:szCs w:val="22"/>
          <w:lang w:val="en-ID"/>
        </w:rPr>
        <w:t xml:space="preserve"> </w:t>
      </w:r>
      <w:proofErr w:type="spellStart"/>
      <w:r w:rsidRPr="00FC58FC">
        <w:rPr>
          <w:sz w:val="22"/>
          <w:szCs w:val="22"/>
          <w:lang w:val="en-ID"/>
        </w:rPr>
        <w:t>pemerintah</w:t>
      </w:r>
      <w:proofErr w:type="spellEnd"/>
      <w:r w:rsidRPr="00FC58FC">
        <w:rPr>
          <w:sz w:val="22"/>
          <w:szCs w:val="22"/>
          <w:lang w:val="en-ID"/>
        </w:rPr>
        <w:t xml:space="preserve"> </w:t>
      </w:r>
      <w:proofErr w:type="spellStart"/>
      <w:r w:rsidRPr="00FC58FC">
        <w:rPr>
          <w:sz w:val="22"/>
          <w:szCs w:val="22"/>
          <w:lang w:val="en-ID"/>
        </w:rPr>
        <w:t>pusat</w:t>
      </w:r>
      <w:proofErr w:type="spellEnd"/>
      <w:r w:rsidRPr="00FC58FC">
        <w:rPr>
          <w:sz w:val="22"/>
          <w:szCs w:val="22"/>
          <w:lang w:val="en-ID"/>
        </w:rPr>
        <w:t xml:space="preserve">, </w:t>
      </w:r>
      <w:proofErr w:type="spellStart"/>
      <w:r w:rsidRPr="00FC58FC">
        <w:rPr>
          <w:sz w:val="22"/>
          <w:szCs w:val="22"/>
          <w:lang w:val="en-ID"/>
        </w:rPr>
        <w:t>pemerintah</w:t>
      </w:r>
      <w:proofErr w:type="spellEnd"/>
      <w:r w:rsidRPr="00FC58FC">
        <w:rPr>
          <w:sz w:val="22"/>
          <w:szCs w:val="22"/>
          <w:lang w:val="en-ID"/>
        </w:rPr>
        <w:t xml:space="preserve"> </w:t>
      </w:r>
      <w:proofErr w:type="spellStart"/>
      <w:r w:rsidRPr="00FC58FC">
        <w:rPr>
          <w:sz w:val="22"/>
          <w:szCs w:val="22"/>
          <w:lang w:val="en-ID"/>
        </w:rPr>
        <w:t>daerah</w:t>
      </w:r>
      <w:proofErr w:type="spellEnd"/>
      <w:r w:rsidRPr="00FC58FC">
        <w:rPr>
          <w:sz w:val="22"/>
          <w:szCs w:val="22"/>
          <w:lang w:val="en-ID"/>
        </w:rPr>
        <w:t xml:space="preserve"> </w:t>
      </w:r>
      <w:proofErr w:type="spellStart"/>
      <w:r w:rsidRPr="00FC58FC">
        <w:rPr>
          <w:sz w:val="22"/>
          <w:szCs w:val="22"/>
          <w:lang w:val="en-ID"/>
        </w:rPr>
        <w:t>dengan</w:t>
      </w:r>
      <w:proofErr w:type="spellEnd"/>
      <w:r w:rsidRPr="00FC58FC">
        <w:rPr>
          <w:sz w:val="22"/>
          <w:szCs w:val="22"/>
          <w:lang w:val="en-ID"/>
        </w:rPr>
        <w:t xml:space="preserve"> </w:t>
      </w:r>
      <w:proofErr w:type="spellStart"/>
      <w:r w:rsidRPr="00FC58FC">
        <w:rPr>
          <w:sz w:val="22"/>
          <w:szCs w:val="22"/>
          <w:lang w:val="en-ID"/>
        </w:rPr>
        <w:t>berpedoman</w:t>
      </w:r>
      <w:proofErr w:type="spellEnd"/>
      <w:r w:rsidRPr="00FC58FC">
        <w:rPr>
          <w:sz w:val="22"/>
          <w:szCs w:val="22"/>
          <w:lang w:val="en-ID"/>
        </w:rPr>
        <w:t xml:space="preserve"> pada </w:t>
      </w:r>
      <w:proofErr w:type="spellStart"/>
      <w:r w:rsidRPr="00FC58FC">
        <w:rPr>
          <w:sz w:val="22"/>
          <w:szCs w:val="22"/>
          <w:lang w:val="en-ID"/>
        </w:rPr>
        <w:t>kebijakan</w:t>
      </w:r>
      <w:proofErr w:type="spellEnd"/>
      <w:r w:rsidRPr="00FC58FC">
        <w:rPr>
          <w:sz w:val="22"/>
          <w:szCs w:val="22"/>
          <w:lang w:val="en-ID"/>
        </w:rPr>
        <w:t xml:space="preserve"> </w:t>
      </w:r>
      <w:proofErr w:type="spellStart"/>
      <w:r w:rsidRPr="00FC58FC">
        <w:rPr>
          <w:sz w:val="22"/>
          <w:szCs w:val="22"/>
          <w:lang w:val="en-ID"/>
        </w:rPr>
        <w:t>dari</w:t>
      </w:r>
      <w:proofErr w:type="spellEnd"/>
      <w:r w:rsidRPr="00FC58FC">
        <w:rPr>
          <w:sz w:val="22"/>
          <w:szCs w:val="22"/>
          <w:lang w:val="en-ID"/>
        </w:rPr>
        <w:t xml:space="preserve"> </w:t>
      </w:r>
      <w:proofErr w:type="spellStart"/>
      <w:r w:rsidRPr="00FC58FC">
        <w:rPr>
          <w:sz w:val="22"/>
          <w:szCs w:val="22"/>
          <w:lang w:val="en-ID"/>
        </w:rPr>
        <w:t>pusat</w:t>
      </w:r>
      <w:proofErr w:type="spellEnd"/>
      <w:r w:rsidRPr="00FC58FC">
        <w:rPr>
          <w:sz w:val="22"/>
          <w:szCs w:val="22"/>
          <w:lang w:val="en-ID"/>
        </w:rPr>
        <w:t xml:space="preserve"> juga </w:t>
      </w:r>
      <w:proofErr w:type="spellStart"/>
      <w:r w:rsidRPr="00FC58FC">
        <w:rPr>
          <w:sz w:val="22"/>
          <w:szCs w:val="22"/>
          <w:lang w:val="en-ID"/>
        </w:rPr>
        <w:t>berupaya</w:t>
      </w:r>
      <w:proofErr w:type="spellEnd"/>
      <w:r w:rsidRPr="00FC58FC">
        <w:rPr>
          <w:sz w:val="22"/>
          <w:szCs w:val="22"/>
          <w:lang w:val="en-ID"/>
        </w:rPr>
        <w:t xml:space="preserve"> </w:t>
      </w:r>
      <w:proofErr w:type="spellStart"/>
      <w:r w:rsidRPr="00FC58FC">
        <w:rPr>
          <w:sz w:val="22"/>
          <w:szCs w:val="22"/>
          <w:lang w:val="en-ID"/>
        </w:rPr>
        <w:t>menanggulangi</w:t>
      </w:r>
      <w:proofErr w:type="spellEnd"/>
      <w:r w:rsidRPr="00FC58FC">
        <w:rPr>
          <w:sz w:val="22"/>
          <w:szCs w:val="22"/>
          <w:lang w:val="en-ID"/>
        </w:rPr>
        <w:t xml:space="preserve"> </w:t>
      </w:r>
      <w:proofErr w:type="spellStart"/>
      <w:r w:rsidRPr="00FC58FC">
        <w:rPr>
          <w:sz w:val="22"/>
          <w:szCs w:val="22"/>
          <w:lang w:val="en-ID"/>
        </w:rPr>
        <w:t>dampak</w:t>
      </w:r>
      <w:proofErr w:type="spellEnd"/>
      <w:r w:rsidRPr="00FC58FC">
        <w:rPr>
          <w:sz w:val="22"/>
          <w:szCs w:val="22"/>
          <w:lang w:val="en-ID"/>
        </w:rPr>
        <w:t xml:space="preserve"> </w:t>
      </w:r>
      <w:proofErr w:type="spellStart"/>
      <w:r w:rsidRPr="00FC58FC">
        <w:rPr>
          <w:sz w:val="22"/>
          <w:szCs w:val="22"/>
          <w:lang w:val="en-ID"/>
        </w:rPr>
        <w:t>dari</w:t>
      </w:r>
      <w:proofErr w:type="spellEnd"/>
      <w:r w:rsidRPr="00FC58FC">
        <w:rPr>
          <w:sz w:val="22"/>
          <w:szCs w:val="22"/>
          <w:lang w:val="en-ID"/>
        </w:rPr>
        <w:t xml:space="preserve"> Covid 19 </w:t>
      </w:r>
      <w:proofErr w:type="spellStart"/>
      <w:r w:rsidRPr="00FC58FC">
        <w:rPr>
          <w:sz w:val="22"/>
          <w:szCs w:val="22"/>
          <w:lang w:val="en-ID"/>
        </w:rPr>
        <w:t>dengan</w:t>
      </w:r>
      <w:proofErr w:type="spellEnd"/>
      <w:r w:rsidRPr="00FC58FC">
        <w:rPr>
          <w:sz w:val="22"/>
          <w:szCs w:val="22"/>
          <w:lang w:val="en-ID"/>
        </w:rPr>
        <w:t xml:space="preserve"> </w:t>
      </w:r>
      <w:proofErr w:type="spellStart"/>
      <w:r w:rsidRPr="00FC58FC">
        <w:rPr>
          <w:sz w:val="22"/>
          <w:szCs w:val="22"/>
          <w:lang w:val="en-ID"/>
        </w:rPr>
        <w:t>kebijakan</w:t>
      </w:r>
      <w:proofErr w:type="spellEnd"/>
      <w:r w:rsidRPr="00FC58FC">
        <w:rPr>
          <w:sz w:val="22"/>
          <w:szCs w:val="22"/>
          <w:lang w:val="en-ID"/>
        </w:rPr>
        <w:t xml:space="preserve"> </w:t>
      </w:r>
      <w:proofErr w:type="spellStart"/>
      <w:r w:rsidRPr="00FC58FC">
        <w:rPr>
          <w:sz w:val="22"/>
          <w:szCs w:val="22"/>
          <w:lang w:val="en-ID"/>
        </w:rPr>
        <w:t>melalui</w:t>
      </w:r>
      <w:proofErr w:type="spellEnd"/>
      <w:r w:rsidRPr="00FC58FC">
        <w:rPr>
          <w:sz w:val="22"/>
          <w:szCs w:val="22"/>
          <w:lang w:val="en-ID"/>
        </w:rPr>
        <w:t xml:space="preserve"> </w:t>
      </w:r>
      <w:proofErr w:type="spellStart"/>
      <w:r w:rsidRPr="00FC58FC">
        <w:rPr>
          <w:sz w:val="22"/>
          <w:szCs w:val="22"/>
          <w:lang w:val="en-ID"/>
        </w:rPr>
        <w:t>Peraturan</w:t>
      </w:r>
      <w:proofErr w:type="spellEnd"/>
      <w:r w:rsidRPr="00FC58FC">
        <w:rPr>
          <w:sz w:val="22"/>
          <w:szCs w:val="22"/>
          <w:lang w:val="en-ID"/>
        </w:rPr>
        <w:t xml:space="preserve"> Daerah dan </w:t>
      </w:r>
      <w:proofErr w:type="spellStart"/>
      <w:r w:rsidRPr="00FC58FC">
        <w:rPr>
          <w:sz w:val="22"/>
          <w:szCs w:val="22"/>
          <w:lang w:val="en-ID"/>
        </w:rPr>
        <w:t>Peraturan</w:t>
      </w:r>
      <w:proofErr w:type="spellEnd"/>
      <w:r w:rsidRPr="00FC58FC">
        <w:rPr>
          <w:sz w:val="22"/>
          <w:szCs w:val="22"/>
          <w:lang w:val="en-ID"/>
        </w:rPr>
        <w:t xml:space="preserve"> </w:t>
      </w:r>
      <w:proofErr w:type="spellStart"/>
      <w:r w:rsidRPr="00FC58FC">
        <w:rPr>
          <w:sz w:val="22"/>
          <w:szCs w:val="22"/>
          <w:lang w:val="en-ID"/>
        </w:rPr>
        <w:t>Bupati</w:t>
      </w:r>
      <w:proofErr w:type="spellEnd"/>
      <w:r w:rsidRPr="00FC58FC">
        <w:rPr>
          <w:sz w:val="22"/>
          <w:szCs w:val="22"/>
          <w:lang w:val="en-ID"/>
        </w:rPr>
        <w:t xml:space="preserve">. </w:t>
      </w:r>
      <w:proofErr w:type="spellStart"/>
      <w:r w:rsidRPr="00FC58FC">
        <w:rPr>
          <w:sz w:val="22"/>
          <w:szCs w:val="22"/>
          <w:lang w:val="en-ID"/>
        </w:rPr>
        <w:t>Kabupaten</w:t>
      </w:r>
      <w:proofErr w:type="spellEnd"/>
      <w:r w:rsidRPr="00FC58FC">
        <w:rPr>
          <w:sz w:val="22"/>
          <w:szCs w:val="22"/>
          <w:lang w:val="en-ID"/>
        </w:rPr>
        <w:t xml:space="preserve"> </w:t>
      </w:r>
      <w:proofErr w:type="spellStart"/>
      <w:r w:rsidRPr="00FC58FC">
        <w:rPr>
          <w:sz w:val="22"/>
          <w:szCs w:val="22"/>
          <w:lang w:val="en-ID"/>
        </w:rPr>
        <w:t>Banyuwangi</w:t>
      </w:r>
      <w:proofErr w:type="spellEnd"/>
      <w:r w:rsidRPr="00FC58FC">
        <w:rPr>
          <w:sz w:val="22"/>
          <w:szCs w:val="22"/>
          <w:lang w:val="en-ID"/>
        </w:rPr>
        <w:t xml:space="preserve"> yang </w:t>
      </w:r>
      <w:proofErr w:type="spellStart"/>
      <w:r w:rsidRPr="00FC58FC">
        <w:rPr>
          <w:sz w:val="22"/>
          <w:szCs w:val="22"/>
          <w:lang w:val="en-ID"/>
        </w:rPr>
        <w:t>terletak</w:t>
      </w:r>
      <w:proofErr w:type="spellEnd"/>
      <w:r w:rsidRPr="00FC58FC">
        <w:rPr>
          <w:sz w:val="22"/>
          <w:szCs w:val="22"/>
          <w:lang w:val="en-ID"/>
        </w:rPr>
        <w:t xml:space="preserve"> di </w:t>
      </w:r>
      <w:proofErr w:type="spellStart"/>
      <w:r w:rsidRPr="00FC58FC">
        <w:rPr>
          <w:sz w:val="22"/>
          <w:szCs w:val="22"/>
          <w:lang w:val="en-ID"/>
        </w:rPr>
        <w:t>ujung</w:t>
      </w:r>
      <w:proofErr w:type="spellEnd"/>
      <w:r w:rsidRPr="00FC58FC">
        <w:rPr>
          <w:sz w:val="22"/>
          <w:szCs w:val="22"/>
          <w:lang w:val="en-ID"/>
        </w:rPr>
        <w:t xml:space="preserve"> </w:t>
      </w:r>
      <w:proofErr w:type="spellStart"/>
      <w:r w:rsidRPr="00FC58FC">
        <w:rPr>
          <w:sz w:val="22"/>
          <w:szCs w:val="22"/>
          <w:lang w:val="en-ID"/>
        </w:rPr>
        <w:t>timur</w:t>
      </w:r>
      <w:proofErr w:type="spellEnd"/>
      <w:r w:rsidRPr="00FC58FC">
        <w:rPr>
          <w:sz w:val="22"/>
          <w:szCs w:val="22"/>
          <w:lang w:val="en-ID"/>
        </w:rPr>
        <w:t xml:space="preserve"> </w:t>
      </w:r>
      <w:proofErr w:type="spellStart"/>
      <w:r w:rsidRPr="00FC58FC">
        <w:rPr>
          <w:sz w:val="22"/>
          <w:szCs w:val="22"/>
          <w:lang w:val="en-ID"/>
        </w:rPr>
        <w:t>Pulau</w:t>
      </w:r>
      <w:proofErr w:type="spellEnd"/>
      <w:r w:rsidRPr="00FC58FC">
        <w:rPr>
          <w:sz w:val="22"/>
          <w:szCs w:val="22"/>
          <w:lang w:val="en-ID"/>
        </w:rPr>
        <w:t xml:space="preserve"> </w:t>
      </w:r>
      <w:proofErr w:type="spellStart"/>
      <w:r w:rsidRPr="00FC58FC">
        <w:rPr>
          <w:sz w:val="22"/>
          <w:szCs w:val="22"/>
          <w:lang w:val="en-ID"/>
        </w:rPr>
        <w:t>Jawa</w:t>
      </w:r>
      <w:proofErr w:type="spellEnd"/>
      <w:r w:rsidRPr="00FC58FC">
        <w:rPr>
          <w:sz w:val="22"/>
          <w:szCs w:val="22"/>
          <w:lang w:val="en-ID"/>
        </w:rPr>
        <w:t xml:space="preserve"> </w:t>
      </w:r>
      <w:proofErr w:type="spellStart"/>
      <w:r w:rsidRPr="00FC58FC">
        <w:rPr>
          <w:sz w:val="22"/>
          <w:szCs w:val="22"/>
        </w:rPr>
        <w:t>merupakan</w:t>
      </w:r>
      <w:proofErr w:type="spellEnd"/>
      <w:r w:rsidRPr="00FC58FC">
        <w:rPr>
          <w:sz w:val="22"/>
          <w:szCs w:val="22"/>
        </w:rPr>
        <w:t xml:space="preserve"> </w:t>
      </w:r>
      <w:proofErr w:type="spellStart"/>
      <w:r w:rsidRPr="00FC58FC">
        <w:rPr>
          <w:sz w:val="22"/>
          <w:szCs w:val="22"/>
        </w:rPr>
        <w:t>daerah</w:t>
      </w:r>
      <w:proofErr w:type="spellEnd"/>
      <w:r w:rsidRPr="00FC58FC">
        <w:rPr>
          <w:sz w:val="22"/>
          <w:szCs w:val="22"/>
        </w:rPr>
        <w:t xml:space="preserve"> yang </w:t>
      </w:r>
      <w:proofErr w:type="spellStart"/>
      <w:r w:rsidRPr="00FC58FC">
        <w:rPr>
          <w:sz w:val="22"/>
          <w:szCs w:val="22"/>
        </w:rPr>
        <w:t>strategis</w:t>
      </w:r>
      <w:proofErr w:type="spellEnd"/>
      <w:r w:rsidRPr="00FC58FC">
        <w:rPr>
          <w:sz w:val="22"/>
          <w:szCs w:val="22"/>
        </w:rPr>
        <w:t xml:space="preserve">, </w:t>
      </w:r>
      <w:proofErr w:type="spellStart"/>
      <w:r w:rsidRPr="00FC58FC">
        <w:rPr>
          <w:sz w:val="22"/>
          <w:szCs w:val="22"/>
        </w:rPr>
        <w:t>sebagai</w:t>
      </w:r>
      <w:proofErr w:type="spellEnd"/>
      <w:r w:rsidRPr="00FC58FC">
        <w:rPr>
          <w:sz w:val="22"/>
          <w:szCs w:val="22"/>
        </w:rPr>
        <w:t xml:space="preserve"> </w:t>
      </w:r>
      <w:proofErr w:type="spellStart"/>
      <w:r w:rsidRPr="00FC58FC">
        <w:rPr>
          <w:sz w:val="22"/>
          <w:szCs w:val="22"/>
        </w:rPr>
        <w:t>penghubung</w:t>
      </w:r>
      <w:proofErr w:type="spellEnd"/>
      <w:r w:rsidRPr="00FC58FC">
        <w:rPr>
          <w:sz w:val="22"/>
          <w:szCs w:val="22"/>
        </w:rPr>
        <w:t xml:space="preserve"> </w:t>
      </w:r>
      <w:proofErr w:type="spellStart"/>
      <w:r w:rsidRPr="00FC58FC">
        <w:rPr>
          <w:sz w:val="22"/>
          <w:szCs w:val="22"/>
        </w:rPr>
        <w:t>antara</w:t>
      </w:r>
      <w:proofErr w:type="spellEnd"/>
      <w:r w:rsidRPr="00FC58FC">
        <w:rPr>
          <w:sz w:val="22"/>
          <w:szCs w:val="22"/>
        </w:rPr>
        <w:t xml:space="preserve"> </w:t>
      </w:r>
      <w:proofErr w:type="spellStart"/>
      <w:r w:rsidRPr="00FC58FC">
        <w:rPr>
          <w:sz w:val="22"/>
          <w:szCs w:val="22"/>
        </w:rPr>
        <w:t>Pulau</w:t>
      </w:r>
      <w:proofErr w:type="spellEnd"/>
      <w:r w:rsidRPr="00FC58FC">
        <w:rPr>
          <w:sz w:val="22"/>
          <w:szCs w:val="22"/>
        </w:rPr>
        <w:t xml:space="preserve"> </w:t>
      </w:r>
      <w:proofErr w:type="spellStart"/>
      <w:r w:rsidRPr="00FC58FC">
        <w:rPr>
          <w:sz w:val="22"/>
          <w:szCs w:val="22"/>
        </w:rPr>
        <w:t>Jawa</w:t>
      </w:r>
      <w:proofErr w:type="spellEnd"/>
      <w:r w:rsidRPr="00FC58FC">
        <w:rPr>
          <w:sz w:val="22"/>
          <w:szCs w:val="22"/>
        </w:rPr>
        <w:t xml:space="preserve"> dan </w:t>
      </w:r>
      <w:proofErr w:type="spellStart"/>
      <w:r w:rsidRPr="00FC58FC">
        <w:rPr>
          <w:sz w:val="22"/>
          <w:szCs w:val="22"/>
        </w:rPr>
        <w:t>Pulau</w:t>
      </w:r>
      <w:proofErr w:type="spellEnd"/>
      <w:r w:rsidRPr="00FC58FC">
        <w:rPr>
          <w:sz w:val="22"/>
          <w:szCs w:val="22"/>
        </w:rPr>
        <w:t xml:space="preserve"> Bali (</w:t>
      </w:r>
      <w:proofErr w:type="spellStart"/>
      <w:r w:rsidRPr="00FC58FC">
        <w:rPr>
          <w:sz w:val="22"/>
          <w:szCs w:val="22"/>
        </w:rPr>
        <w:t>Wicaksono</w:t>
      </w:r>
      <w:proofErr w:type="spellEnd"/>
      <w:r w:rsidRPr="00FC58FC">
        <w:rPr>
          <w:sz w:val="22"/>
          <w:szCs w:val="22"/>
        </w:rPr>
        <w:t xml:space="preserve"> dan </w:t>
      </w:r>
      <w:proofErr w:type="spellStart"/>
      <w:r w:rsidRPr="00FC58FC">
        <w:rPr>
          <w:sz w:val="22"/>
          <w:szCs w:val="22"/>
        </w:rPr>
        <w:t>Puspita</w:t>
      </w:r>
      <w:proofErr w:type="spellEnd"/>
      <w:r w:rsidRPr="00FC58FC">
        <w:rPr>
          <w:sz w:val="22"/>
          <w:szCs w:val="22"/>
        </w:rPr>
        <w:t xml:space="preserve">, 2020) </w:t>
      </w:r>
      <w:proofErr w:type="spellStart"/>
      <w:r w:rsidRPr="00FC58FC">
        <w:rPr>
          <w:sz w:val="22"/>
          <w:szCs w:val="22"/>
          <w:lang w:val="en-ID"/>
        </w:rPr>
        <w:t>dengan</w:t>
      </w:r>
      <w:proofErr w:type="spellEnd"/>
      <w:r w:rsidRPr="00FC58FC">
        <w:rPr>
          <w:sz w:val="22"/>
          <w:szCs w:val="22"/>
          <w:lang w:val="en-ID"/>
        </w:rPr>
        <w:t xml:space="preserve"> </w:t>
      </w:r>
      <w:proofErr w:type="spellStart"/>
      <w:r w:rsidRPr="00FC58FC">
        <w:rPr>
          <w:sz w:val="22"/>
          <w:szCs w:val="22"/>
          <w:lang w:val="en-ID"/>
        </w:rPr>
        <w:t>beragam</w:t>
      </w:r>
      <w:proofErr w:type="spellEnd"/>
      <w:r w:rsidRPr="00FC58FC">
        <w:rPr>
          <w:sz w:val="22"/>
          <w:szCs w:val="22"/>
          <w:lang w:val="en-ID"/>
        </w:rPr>
        <w:t xml:space="preserve"> </w:t>
      </w:r>
      <w:proofErr w:type="spellStart"/>
      <w:r w:rsidRPr="00FC58FC">
        <w:rPr>
          <w:sz w:val="22"/>
          <w:szCs w:val="22"/>
          <w:lang w:val="en-ID"/>
        </w:rPr>
        <w:t>potensi</w:t>
      </w:r>
      <w:proofErr w:type="spellEnd"/>
      <w:r w:rsidRPr="00FC58FC">
        <w:rPr>
          <w:sz w:val="22"/>
          <w:szCs w:val="22"/>
          <w:lang w:val="en-ID"/>
        </w:rPr>
        <w:t xml:space="preserve"> yang </w:t>
      </w:r>
      <w:proofErr w:type="spellStart"/>
      <w:r w:rsidRPr="00FC58FC">
        <w:rPr>
          <w:sz w:val="22"/>
          <w:szCs w:val="22"/>
          <w:lang w:val="en-ID"/>
        </w:rPr>
        <w:t>dimiliki</w:t>
      </w:r>
      <w:proofErr w:type="spellEnd"/>
      <w:r w:rsidRPr="00FC58FC">
        <w:rPr>
          <w:sz w:val="22"/>
          <w:szCs w:val="22"/>
          <w:lang w:val="en-ID"/>
        </w:rPr>
        <w:t xml:space="preserve"> dan </w:t>
      </w:r>
      <w:proofErr w:type="spellStart"/>
      <w:r w:rsidRPr="00FC58FC">
        <w:rPr>
          <w:sz w:val="22"/>
          <w:szCs w:val="22"/>
          <w:lang w:val="en-ID"/>
        </w:rPr>
        <w:t>pertumbuhan</w:t>
      </w:r>
      <w:proofErr w:type="spellEnd"/>
      <w:r w:rsidRPr="00FC58FC">
        <w:rPr>
          <w:sz w:val="22"/>
          <w:szCs w:val="22"/>
          <w:lang w:val="en-ID"/>
        </w:rPr>
        <w:t xml:space="preserve"> </w:t>
      </w:r>
      <w:proofErr w:type="spellStart"/>
      <w:r w:rsidRPr="00FC58FC">
        <w:rPr>
          <w:sz w:val="22"/>
          <w:szCs w:val="22"/>
          <w:lang w:val="en-ID"/>
        </w:rPr>
        <w:t>ekonomi</w:t>
      </w:r>
      <w:proofErr w:type="spellEnd"/>
      <w:r w:rsidRPr="00FC58FC">
        <w:rPr>
          <w:sz w:val="22"/>
          <w:szCs w:val="22"/>
          <w:lang w:val="en-ID"/>
        </w:rPr>
        <w:t xml:space="preserve"> yang </w:t>
      </w:r>
      <w:proofErr w:type="spellStart"/>
      <w:r w:rsidRPr="00FC58FC">
        <w:rPr>
          <w:sz w:val="22"/>
          <w:szCs w:val="22"/>
          <w:lang w:val="en-ID"/>
        </w:rPr>
        <w:t>selalu</w:t>
      </w:r>
      <w:proofErr w:type="spellEnd"/>
      <w:r w:rsidRPr="00FC58FC">
        <w:rPr>
          <w:sz w:val="22"/>
          <w:szCs w:val="22"/>
          <w:lang w:val="en-ID"/>
        </w:rPr>
        <w:t xml:space="preserve"> </w:t>
      </w:r>
      <w:proofErr w:type="spellStart"/>
      <w:r w:rsidRPr="00FC58FC">
        <w:rPr>
          <w:sz w:val="22"/>
          <w:szCs w:val="22"/>
          <w:lang w:val="en-ID"/>
        </w:rPr>
        <w:t>positif</w:t>
      </w:r>
      <w:proofErr w:type="spellEnd"/>
      <w:r w:rsidRPr="00FC58FC">
        <w:rPr>
          <w:sz w:val="22"/>
          <w:szCs w:val="22"/>
          <w:lang w:val="en-ID"/>
        </w:rPr>
        <w:t xml:space="preserve"> juga </w:t>
      </w:r>
      <w:proofErr w:type="spellStart"/>
      <w:r w:rsidRPr="00FC58FC">
        <w:rPr>
          <w:sz w:val="22"/>
          <w:szCs w:val="22"/>
          <w:lang w:val="en-ID"/>
        </w:rPr>
        <w:t>merasakan</w:t>
      </w:r>
      <w:proofErr w:type="spellEnd"/>
      <w:r w:rsidRPr="00FC58FC">
        <w:rPr>
          <w:sz w:val="22"/>
          <w:szCs w:val="22"/>
          <w:lang w:val="en-ID"/>
        </w:rPr>
        <w:t xml:space="preserve"> </w:t>
      </w:r>
      <w:proofErr w:type="spellStart"/>
      <w:r w:rsidRPr="00FC58FC">
        <w:rPr>
          <w:sz w:val="22"/>
          <w:szCs w:val="22"/>
          <w:lang w:val="en-ID"/>
        </w:rPr>
        <w:t>dampak</w:t>
      </w:r>
      <w:proofErr w:type="spellEnd"/>
      <w:r w:rsidRPr="00FC58FC">
        <w:rPr>
          <w:sz w:val="22"/>
          <w:szCs w:val="22"/>
          <w:lang w:val="en-ID"/>
        </w:rPr>
        <w:t xml:space="preserve"> </w:t>
      </w:r>
      <w:proofErr w:type="spellStart"/>
      <w:r w:rsidRPr="00FC58FC">
        <w:rPr>
          <w:sz w:val="22"/>
          <w:szCs w:val="22"/>
          <w:lang w:val="en-ID"/>
        </w:rPr>
        <w:t>dari</w:t>
      </w:r>
      <w:proofErr w:type="spellEnd"/>
      <w:r w:rsidRPr="00FC58FC">
        <w:rPr>
          <w:sz w:val="22"/>
          <w:szCs w:val="22"/>
          <w:lang w:val="en-ID"/>
        </w:rPr>
        <w:t xml:space="preserve"> </w:t>
      </w:r>
      <w:proofErr w:type="spellStart"/>
      <w:r w:rsidRPr="00FC58FC">
        <w:rPr>
          <w:sz w:val="22"/>
          <w:szCs w:val="22"/>
          <w:lang w:val="en-ID"/>
        </w:rPr>
        <w:t>Pandemi</w:t>
      </w:r>
      <w:proofErr w:type="spellEnd"/>
      <w:r w:rsidRPr="00FC58FC">
        <w:rPr>
          <w:sz w:val="22"/>
          <w:szCs w:val="22"/>
          <w:lang w:val="en-ID"/>
        </w:rPr>
        <w:t xml:space="preserve"> Covid 19 pada </w:t>
      </w:r>
      <w:proofErr w:type="spellStart"/>
      <w:r w:rsidRPr="00FC58FC">
        <w:rPr>
          <w:sz w:val="22"/>
          <w:szCs w:val="22"/>
          <w:lang w:val="en-ID"/>
        </w:rPr>
        <w:t>perekonomian</w:t>
      </w:r>
      <w:proofErr w:type="spellEnd"/>
      <w:r w:rsidRPr="00FC58FC">
        <w:rPr>
          <w:sz w:val="22"/>
          <w:szCs w:val="22"/>
          <w:lang w:val="en-ID"/>
        </w:rPr>
        <w:t xml:space="preserve">, </w:t>
      </w:r>
      <w:proofErr w:type="spellStart"/>
      <w:r w:rsidRPr="00FC58FC">
        <w:rPr>
          <w:sz w:val="22"/>
          <w:szCs w:val="22"/>
          <w:lang w:val="en-ID"/>
        </w:rPr>
        <w:t>berdasarkan</w:t>
      </w:r>
      <w:proofErr w:type="spellEnd"/>
      <w:r w:rsidRPr="00FC58FC">
        <w:rPr>
          <w:sz w:val="22"/>
          <w:szCs w:val="22"/>
          <w:lang w:val="en-ID"/>
        </w:rPr>
        <w:t xml:space="preserve"> </w:t>
      </w:r>
      <w:proofErr w:type="spellStart"/>
      <w:r w:rsidRPr="00FC58FC">
        <w:rPr>
          <w:sz w:val="22"/>
          <w:szCs w:val="22"/>
          <w:lang w:val="en-ID"/>
        </w:rPr>
        <w:t>rilis</w:t>
      </w:r>
      <w:proofErr w:type="spellEnd"/>
      <w:r w:rsidRPr="00FC58FC">
        <w:rPr>
          <w:sz w:val="22"/>
          <w:szCs w:val="22"/>
          <w:lang w:val="en-ID"/>
        </w:rPr>
        <w:t xml:space="preserve"> BPS </w:t>
      </w:r>
      <w:proofErr w:type="spellStart"/>
      <w:r w:rsidRPr="00FC58FC">
        <w:rPr>
          <w:sz w:val="22"/>
          <w:szCs w:val="22"/>
          <w:lang w:val="en-ID"/>
        </w:rPr>
        <w:t>Kabupaten</w:t>
      </w:r>
      <w:proofErr w:type="spellEnd"/>
      <w:r w:rsidRPr="00FC58FC">
        <w:rPr>
          <w:sz w:val="22"/>
          <w:szCs w:val="22"/>
          <w:lang w:val="en-ID"/>
        </w:rPr>
        <w:t xml:space="preserve"> </w:t>
      </w:r>
      <w:proofErr w:type="spellStart"/>
      <w:r w:rsidRPr="00FC58FC">
        <w:rPr>
          <w:sz w:val="22"/>
          <w:szCs w:val="22"/>
          <w:lang w:val="en-ID"/>
        </w:rPr>
        <w:t>Banyuwangi</w:t>
      </w:r>
      <w:proofErr w:type="spellEnd"/>
      <w:r w:rsidRPr="00FC58FC">
        <w:rPr>
          <w:sz w:val="22"/>
          <w:szCs w:val="22"/>
          <w:lang w:val="en-ID"/>
        </w:rPr>
        <w:t xml:space="preserve">, </w:t>
      </w:r>
      <w:proofErr w:type="spellStart"/>
      <w:r w:rsidRPr="00FC58FC">
        <w:rPr>
          <w:sz w:val="22"/>
          <w:szCs w:val="22"/>
          <w:lang w:val="en-ID"/>
        </w:rPr>
        <w:t>dampak</w:t>
      </w:r>
      <w:proofErr w:type="spellEnd"/>
      <w:r w:rsidRPr="00FC58FC">
        <w:rPr>
          <w:sz w:val="22"/>
          <w:szCs w:val="22"/>
          <w:lang w:val="en-ID"/>
        </w:rPr>
        <w:t xml:space="preserve"> covid 19 pada </w:t>
      </w:r>
      <w:proofErr w:type="spellStart"/>
      <w:r w:rsidRPr="00FC58FC">
        <w:rPr>
          <w:sz w:val="22"/>
          <w:szCs w:val="22"/>
          <w:lang w:val="en-ID"/>
        </w:rPr>
        <w:t>perekonomian</w:t>
      </w:r>
      <w:proofErr w:type="spellEnd"/>
      <w:r w:rsidRPr="00FC58FC">
        <w:rPr>
          <w:sz w:val="22"/>
          <w:szCs w:val="22"/>
          <w:lang w:val="en-ID"/>
        </w:rPr>
        <w:t xml:space="preserve"> </w:t>
      </w:r>
      <w:proofErr w:type="spellStart"/>
      <w:r w:rsidRPr="00FC58FC">
        <w:rPr>
          <w:sz w:val="22"/>
          <w:szCs w:val="22"/>
          <w:lang w:val="en-ID"/>
        </w:rPr>
        <w:t>Kabupaten</w:t>
      </w:r>
      <w:proofErr w:type="spellEnd"/>
      <w:r w:rsidRPr="00FC58FC">
        <w:rPr>
          <w:sz w:val="22"/>
          <w:szCs w:val="22"/>
          <w:lang w:val="en-ID"/>
        </w:rPr>
        <w:t xml:space="preserve"> </w:t>
      </w:r>
      <w:proofErr w:type="spellStart"/>
      <w:r w:rsidRPr="00FC58FC">
        <w:rPr>
          <w:sz w:val="22"/>
          <w:szCs w:val="22"/>
          <w:lang w:val="en-ID"/>
        </w:rPr>
        <w:t>Banyuwangi</w:t>
      </w:r>
      <w:proofErr w:type="spellEnd"/>
      <w:r w:rsidRPr="00FC58FC">
        <w:rPr>
          <w:sz w:val="22"/>
          <w:szCs w:val="22"/>
          <w:lang w:val="en-ID"/>
        </w:rPr>
        <w:t xml:space="preserve"> </w:t>
      </w:r>
      <w:proofErr w:type="spellStart"/>
      <w:r w:rsidRPr="00FC58FC">
        <w:rPr>
          <w:sz w:val="22"/>
          <w:szCs w:val="22"/>
          <w:lang w:val="en-ID"/>
        </w:rPr>
        <w:t>mengalami</w:t>
      </w:r>
      <w:proofErr w:type="spellEnd"/>
      <w:r w:rsidRPr="00FC58FC">
        <w:rPr>
          <w:sz w:val="22"/>
          <w:szCs w:val="22"/>
          <w:lang w:val="en-ID"/>
        </w:rPr>
        <w:t xml:space="preserve"> </w:t>
      </w:r>
      <w:proofErr w:type="spellStart"/>
      <w:r w:rsidRPr="00FC58FC">
        <w:rPr>
          <w:sz w:val="22"/>
          <w:szCs w:val="22"/>
          <w:lang w:val="en-ID"/>
        </w:rPr>
        <w:t>kontraksi</w:t>
      </w:r>
      <w:proofErr w:type="spellEnd"/>
      <w:r w:rsidRPr="00FC58FC">
        <w:rPr>
          <w:sz w:val="22"/>
          <w:szCs w:val="22"/>
          <w:lang w:val="en-ID"/>
        </w:rPr>
        <w:t xml:space="preserve"> </w:t>
      </w:r>
      <w:proofErr w:type="spellStart"/>
      <w:r w:rsidRPr="00FC58FC">
        <w:rPr>
          <w:sz w:val="22"/>
          <w:szCs w:val="22"/>
          <w:lang w:val="en-ID"/>
        </w:rPr>
        <w:t>sebesar</w:t>
      </w:r>
      <w:proofErr w:type="spellEnd"/>
      <w:r w:rsidRPr="00FC58FC">
        <w:rPr>
          <w:sz w:val="22"/>
          <w:szCs w:val="22"/>
          <w:lang w:val="en-ID"/>
        </w:rPr>
        <w:t xml:space="preserve"> 3,58%, dan paling </w:t>
      </w:r>
      <w:proofErr w:type="spellStart"/>
      <w:r w:rsidRPr="00FC58FC">
        <w:rPr>
          <w:sz w:val="22"/>
          <w:szCs w:val="22"/>
          <w:lang w:val="en-ID"/>
        </w:rPr>
        <w:t>dalam</w:t>
      </w:r>
      <w:proofErr w:type="spellEnd"/>
      <w:r w:rsidRPr="00FC58FC">
        <w:rPr>
          <w:sz w:val="22"/>
          <w:szCs w:val="22"/>
          <w:lang w:val="en-ID"/>
        </w:rPr>
        <w:t xml:space="preserve"> </w:t>
      </w:r>
      <w:proofErr w:type="spellStart"/>
      <w:r w:rsidRPr="00FC58FC">
        <w:rPr>
          <w:sz w:val="22"/>
          <w:szCs w:val="22"/>
          <w:lang w:val="en-ID"/>
        </w:rPr>
        <w:t>jika</w:t>
      </w:r>
      <w:proofErr w:type="spellEnd"/>
      <w:r w:rsidRPr="00FC58FC">
        <w:rPr>
          <w:sz w:val="22"/>
          <w:szCs w:val="22"/>
          <w:lang w:val="en-ID"/>
        </w:rPr>
        <w:t xml:space="preserve"> </w:t>
      </w:r>
      <w:proofErr w:type="spellStart"/>
      <w:r w:rsidRPr="00FC58FC">
        <w:rPr>
          <w:sz w:val="22"/>
          <w:szCs w:val="22"/>
          <w:lang w:val="en-ID"/>
        </w:rPr>
        <w:t>dibandingkan</w:t>
      </w:r>
      <w:proofErr w:type="spellEnd"/>
      <w:r w:rsidRPr="00FC58FC">
        <w:rPr>
          <w:sz w:val="22"/>
          <w:szCs w:val="22"/>
          <w:lang w:val="en-ID"/>
        </w:rPr>
        <w:t xml:space="preserve"> </w:t>
      </w:r>
      <w:proofErr w:type="spellStart"/>
      <w:r w:rsidRPr="00FC58FC">
        <w:rPr>
          <w:sz w:val="22"/>
          <w:szCs w:val="22"/>
          <w:lang w:val="en-ID"/>
        </w:rPr>
        <w:t>dengan</w:t>
      </w:r>
      <w:proofErr w:type="spellEnd"/>
      <w:r w:rsidRPr="00FC58FC">
        <w:rPr>
          <w:sz w:val="22"/>
          <w:szCs w:val="22"/>
          <w:lang w:val="en-ID"/>
        </w:rPr>
        <w:t xml:space="preserve"> </w:t>
      </w:r>
      <w:proofErr w:type="spellStart"/>
      <w:r w:rsidRPr="00FC58FC">
        <w:rPr>
          <w:sz w:val="22"/>
          <w:szCs w:val="22"/>
          <w:lang w:val="en-ID"/>
        </w:rPr>
        <w:t>kabupaten</w:t>
      </w:r>
      <w:proofErr w:type="spellEnd"/>
      <w:r w:rsidRPr="00FC58FC">
        <w:rPr>
          <w:sz w:val="22"/>
          <w:szCs w:val="22"/>
          <w:lang w:val="en-ID"/>
        </w:rPr>
        <w:t xml:space="preserve"> di wilayah </w:t>
      </w:r>
      <w:proofErr w:type="spellStart"/>
      <w:r w:rsidRPr="00FC58FC">
        <w:rPr>
          <w:sz w:val="22"/>
          <w:szCs w:val="22"/>
          <w:lang w:val="en-ID"/>
        </w:rPr>
        <w:t>tapal</w:t>
      </w:r>
      <w:proofErr w:type="spellEnd"/>
      <w:r w:rsidRPr="00FC58FC">
        <w:rPr>
          <w:sz w:val="22"/>
          <w:szCs w:val="22"/>
          <w:lang w:val="en-ID"/>
        </w:rPr>
        <w:t xml:space="preserve"> </w:t>
      </w:r>
      <w:proofErr w:type="spellStart"/>
      <w:r w:rsidRPr="00FC58FC">
        <w:rPr>
          <w:sz w:val="22"/>
          <w:szCs w:val="22"/>
          <w:lang w:val="en-ID"/>
        </w:rPr>
        <w:t>kuda</w:t>
      </w:r>
      <w:proofErr w:type="spellEnd"/>
      <w:r w:rsidRPr="00FC58FC">
        <w:rPr>
          <w:sz w:val="22"/>
          <w:szCs w:val="22"/>
          <w:lang w:val="en-ID"/>
        </w:rPr>
        <w:t xml:space="preserve">, </w:t>
      </w:r>
      <w:proofErr w:type="spellStart"/>
      <w:r w:rsidRPr="00FC58FC">
        <w:rPr>
          <w:sz w:val="22"/>
          <w:szCs w:val="22"/>
          <w:lang w:val="en-ID"/>
        </w:rPr>
        <w:t>Kabupaten</w:t>
      </w:r>
      <w:proofErr w:type="spellEnd"/>
      <w:r w:rsidRPr="00FC58FC">
        <w:rPr>
          <w:sz w:val="22"/>
          <w:szCs w:val="22"/>
          <w:lang w:val="en-ID"/>
        </w:rPr>
        <w:t xml:space="preserve"> </w:t>
      </w:r>
      <w:proofErr w:type="spellStart"/>
      <w:r w:rsidRPr="00FC58FC">
        <w:rPr>
          <w:sz w:val="22"/>
          <w:szCs w:val="22"/>
          <w:lang w:val="en-ID"/>
        </w:rPr>
        <w:t>Jember</w:t>
      </w:r>
      <w:proofErr w:type="spellEnd"/>
      <w:r w:rsidRPr="00FC58FC">
        <w:rPr>
          <w:sz w:val="22"/>
          <w:szCs w:val="22"/>
          <w:lang w:val="en-ID"/>
        </w:rPr>
        <w:t xml:space="preserve">, </w:t>
      </w:r>
      <w:proofErr w:type="spellStart"/>
      <w:r w:rsidRPr="00FC58FC">
        <w:rPr>
          <w:sz w:val="22"/>
          <w:szCs w:val="22"/>
          <w:lang w:val="en-ID"/>
        </w:rPr>
        <w:t>tumbuh</w:t>
      </w:r>
      <w:proofErr w:type="spellEnd"/>
      <w:r w:rsidRPr="00FC58FC">
        <w:rPr>
          <w:sz w:val="22"/>
          <w:szCs w:val="22"/>
          <w:lang w:val="en-ID"/>
        </w:rPr>
        <w:t xml:space="preserve"> minus 2,98%, </w:t>
      </w:r>
      <w:proofErr w:type="spellStart"/>
      <w:r w:rsidRPr="00FC58FC">
        <w:rPr>
          <w:sz w:val="22"/>
          <w:szCs w:val="22"/>
          <w:lang w:val="en-ID"/>
        </w:rPr>
        <w:t>Kabupaten</w:t>
      </w:r>
      <w:proofErr w:type="spellEnd"/>
      <w:r w:rsidRPr="00FC58FC">
        <w:rPr>
          <w:sz w:val="22"/>
          <w:szCs w:val="22"/>
          <w:lang w:val="en-ID"/>
        </w:rPr>
        <w:t xml:space="preserve"> </w:t>
      </w:r>
      <w:proofErr w:type="spellStart"/>
      <w:r w:rsidRPr="00FC58FC">
        <w:rPr>
          <w:sz w:val="22"/>
          <w:szCs w:val="22"/>
          <w:lang w:val="en-ID"/>
        </w:rPr>
        <w:t>Situbondo</w:t>
      </w:r>
      <w:proofErr w:type="spellEnd"/>
      <w:r w:rsidRPr="00FC58FC">
        <w:rPr>
          <w:sz w:val="22"/>
          <w:szCs w:val="22"/>
          <w:lang w:val="en-ID"/>
        </w:rPr>
        <w:t xml:space="preserve"> minus 2,33% dan yang </w:t>
      </w:r>
      <w:proofErr w:type="spellStart"/>
      <w:r w:rsidRPr="00FC58FC">
        <w:rPr>
          <w:sz w:val="22"/>
          <w:szCs w:val="22"/>
          <w:lang w:val="en-ID"/>
        </w:rPr>
        <w:t>terendah</w:t>
      </w:r>
      <w:proofErr w:type="spellEnd"/>
      <w:r w:rsidRPr="00FC58FC">
        <w:rPr>
          <w:sz w:val="22"/>
          <w:szCs w:val="22"/>
          <w:lang w:val="en-ID"/>
        </w:rPr>
        <w:t xml:space="preserve"> </w:t>
      </w:r>
      <w:proofErr w:type="spellStart"/>
      <w:r w:rsidRPr="00FC58FC">
        <w:rPr>
          <w:sz w:val="22"/>
          <w:szCs w:val="22"/>
          <w:lang w:val="en-ID"/>
        </w:rPr>
        <w:t>Kabupaten</w:t>
      </w:r>
      <w:proofErr w:type="spellEnd"/>
      <w:r w:rsidRPr="00FC58FC">
        <w:rPr>
          <w:sz w:val="22"/>
          <w:szCs w:val="22"/>
          <w:lang w:val="en-ID"/>
        </w:rPr>
        <w:t xml:space="preserve"> </w:t>
      </w:r>
      <w:proofErr w:type="spellStart"/>
      <w:r w:rsidRPr="00FC58FC">
        <w:rPr>
          <w:sz w:val="22"/>
          <w:szCs w:val="22"/>
          <w:lang w:val="en-ID"/>
        </w:rPr>
        <w:t>Bondowoso</w:t>
      </w:r>
      <w:proofErr w:type="spellEnd"/>
      <w:r w:rsidRPr="00FC58FC">
        <w:rPr>
          <w:sz w:val="22"/>
          <w:szCs w:val="22"/>
          <w:lang w:val="en-ID"/>
        </w:rPr>
        <w:t xml:space="preserve"> minus 1,36%. Hal </w:t>
      </w:r>
      <w:proofErr w:type="spellStart"/>
      <w:r w:rsidRPr="00FC58FC">
        <w:rPr>
          <w:sz w:val="22"/>
          <w:szCs w:val="22"/>
          <w:lang w:val="en-ID"/>
        </w:rPr>
        <w:t>ini</w:t>
      </w:r>
      <w:proofErr w:type="spellEnd"/>
      <w:r w:rsidRPr="00FC58FC">
        <w:rPr>
          <w:sz w:val="22"/>
          <w:szCs w:val="22"/>
          <w:lang w:val="en-ID"/>
        </w:rPr>
        <w:t xml:space="preserve"> </w:t>
      </w:r>
      <w:proofErr w:type="spellStart"/>
      <w:r w:rsidRPr="00FC58FC">
        <w:rPr>
          <w:sz w:val="22"/>
          <w:szCs w:val="22"/>
          <w:lang w:val="en-ID"/>
        </w:rPr>
        <w:t>direspon</w:t>
      </w:r>
      <w:proofErr w:type="spellEnd"/>
      <w:r w:rsidRPr="00FC58FC">
        <w:rPr>
          <w:sz w:val="22"/>
          <w:szCs w:val="22"/>
          <w:lang w:val="en-ID"/>
        </w:rPr>
        <w:t xml:space="preserve"> oleh </w:t>
      </w:r>
      <w:proofErr w:type="spellStart"/>
      <w:r w:rsidRPr="00FC58FC">
        <w:rPr>
          <w:sz w:val="22"/>
          <w:szCs w:val="22"/>
          <w:lang w:val="en-ID"/>
        </w:rPr>
        <w:t>pemerintah</w:t>
      </w:r>
      <w:proofErr w:type="spellEnd"/>
      <w:r w:rsidRPr="00FC58FC">
        <w:rPr>
          <w:sz w:val="22"/>
          <w:szCs w:val="22"/>
          <w:lang w:val="en-ID"/>
        </w:rPr>
        <w:t xml:space="preserve"> </w:t>
      </w:r>
      <w:proofErr w:type="spellStart"/>
      <w:r w:rsidRPr="00FC58FC">
        <w:rPr>
          <w:sz w:val="22"/>
          <w:szCs w:val="22"/>
          <w:lang w:val="en-ID"/>
        </w:rPr>
        <w:t>Kabupaten</w:t>
      </w:r>
      <w:proofErr w:type="spellEnd"/>
      <w:r w:rsidRPr="00FC58FC">
        <w:rPr>
          <w:sz w:val="22"/>
          <w:szCs w:val="22"/>
          <w:lang w:val="en-ID"/>
        </w:rPr>
        <w:t xml:space="preserve"> </w:t>
      </w:r>
      <w:proofErr w:type="spellStart"/>
      <w:r w:rsidRPr="00FC58FC">
        <w:rPr>
          <w:sz w:val="22"/>
          <w:szCs w:val="22"/>
          <w:lang w:val="en-ID"/>
        </w:rPr>
        <w:t>Banyuwangi</w:t>
      </w:r>
      <w:proofErr w:type="spellEnd"/>
      <w:r w:rsidRPr="00FC58FC">
        <w:rPr>
          <w:sz w:val="22"/>
          <w:szCs w:val="22"/>
          <w:lang w:val="en-ID"/>
        </w:rPr>
        <w:t xml:space="preserve"> </w:t>
      </w:r>
      <w:proofErr w:type="spellStart"/>
      <w:r w:rsidRPr="00FC58FC">
        <w:rPr>
          <w:sz w:val="22"/>
          <w:szCs w:val="22"/>
          <w:lang w:val="en-ID"/>
        </w:rPr>
        <w:t>dengan</w:t>
      </w:r>
      <w:proofErr w:type="spellEnd"/>
      <w:r w:rsidRPr="00FC58FC">
        <w:rPr>
          <w:sz w:val="22"/>
          <w:szCs w:val="22"/>
          <w:lang w:val="en-ID"/>
        </w:rPr>
        <w:t xml:space="preserve"> </w:t>
      </w:r>
      <w:proofErr w:type="spellStart"/>
      <w:r w:rsidRPr="00FC58FC">
        <w:rPr>
          <w:sz w:val="22"/>
          <w:szCs w:val="22"/>
          <w:lang w:val="en-ID"/>
        </w:rPr>
        <w:t>Peraturan</w:t>
      </w:r>
      <w:proofErr w:type="spellEnd"/>
      <w:r w:rsidRPr="00FC58FC">
        <w:rPr>
          <w:sz w:val="22"/>
          <w:szCs w:val="22"/>
          <w:lang w:val="en-ID"/>
        </w:rPr>
        <w:t xml:space="preserve"> </w:t>
      </w:r>
      <w:proofErr w:type="spellStart"/>
      <w:r w:rsidRPr="00FC58FC">
        <w:rPr>
          <w:sz w:val="22"/>
          <w:szCs w:val="22"/>
          <w:lang w:val="en-ID"/>
        </w:rPr>
        <w:t>Bupati</w:t>
      </w:r>
      <w:proofErr w:type="spellEnd"/>
      <w:r w:rsidRPr="00FC58FC">
        <w:rPr>
          <w:sz w:val="22"/>
          <w:szCs w:val="22"/>
          <w:lang w:val="en-ID"/>
        </w:rPr>
        <w:t xml:space="preserve"> No 39 </w:t>
      </w:r>
      <w:proofErr w:type="spellStart"/>
      <w:r w:rsidRPr="00FC58FC">
        <w:rPr>
          <w:sz w:val="22"/>
          <w:szCs w:val="22"/>
          <w:lang w:val="en-ID"/>
        </w:rPr>
        <w:t>Tahun</w:t>
      </w:r>
      <w:proofErr w:type="spellEnd"/>
      <w:r w:rsidRPr="00FC58FC">
        <w:rPr>
          <w:sz w:val="22"/>
          <w:szCs w:val="22"/>
          <w:lang w:val="en-ID"/>
        </w:rPr>
        <w:t xml:space="preserve"> 2020 </w:t>
      </w:r>
      <w:proofErr w:type="spellStart"/>
      <w:r w:rsidRPr="00FC58FC">
        <w:rPr>
          <w:sz w:val="22"/>
          <w:szCs w:val="22"/>
          <w:lang w:val="en-ID"/>
        </w:rPr>
        <w:t>tentang</w:t>
      </w:r>
      <w:proofErr w:type="spellEnd"/>
      <w:r w:rsidRPr="00FC58FC">
        <w:rPr>
          <w:sz w:val="22"/>
          <w:szCs w:val="22"/>
          <w:lang w:val="en-ID"/>
        </w:rPr>
        <w:t xml:space="preserve"> </w:t>
      </w:r>
      <w:proofErr w:type="spellStart"/>
      <w:r w:rsidRPr="00FC58FC">
        <w:rPr>
          <w:sz w:val="22"/>
          <w:szCs w:val="22"/>
          <w:lang w:val="en-ID"/>
        </w:rPr>
        <w:t>Pedoman</w:t>
      </w:r>
      <w:proofErr w:type="spellEnd"/>
      <w:r w:rsidRPr="00FC58FC">
        <w:rPr>
          <w:sz w:val="22"/>
          <w:szCs w:val="22"/>
          <w:lang w:val="en-ID"/>
        </w:rPr>
        <w:t xml:space="preserve"> </w:t>
      </w:r>
      <w:proofErr w:type="spellStart"/>
      <w:r w:rsidRPr="00FC58FC">
        <w:rPr>
          <w:sz w:val="22"/>
          <w:szCs w:val="22"/>
          <w:lang w:val="en-ID"/>
        </w:rPr>
        <w:t>Kondisi</w:t>
      </w:r>
      <w:proofErr w:type="spellEnd"/>
      <w:r w:rsidRPr="00FC58FC">
        <w:rPr>
          <w:sz w:val="22"/>
          <w:szCs w:val="22"/>
          <w:lang w:val="en-ID"/>
        </w:rPr>
        <w:t xml:space="preserve"> </w:t>
      </w:r>
      <w:proofErr w:type="spellStart"/>
      <w:r w:rsidRPr="00FC58FC">
        <w:rPr>
          <w:sz w:val="22"/>
          <w:szCs w:val="22"/>
          <w:lang w:val="en-ID"/>
        </w:rPr>
        <w:t>Pandemi</w:t>
      </w:r>
      <w:proofErr w:type="spellEnd"/>
      <w:r w:rsidRPr="00FC58FC">
        <w:rPr>
          <w:sz w:val="22"/>
          <w:szCs w:val="22"/>
          <w:lang w:val="en-ID"/>
        </w:rPr>
        <w:t xml:space="preserve"> Covid 19, yang </w:t>
      </w:r>
      <w:proofErr w:type="spellStart"/>
      <w:r w:rsidRPr="00FC58FC">
        <w:rPr>
          <w:sz w:val="22"/>
          <w:szCs w:val="22"/>
          <w:lang w:val="en-ID"/>
        </w:rPr>
        <w:t>bertujuan</w:t>
      </w:r>
      <w:proofErr w:type="spellEnd"/>
      <w:r w:rsidRPr="00FC58FC">
        <w:rPr>
          <w:sz w:val="22"/>
          <w:szCs w:val="22"/>
          <w:lang w:val="en-ID"/>
        </w:rPr>
        <w:t xml:space="preserve"> </w:t>
      </w:r>
      <w:proofErr w:type="spellStart"/>
      <w:r w:rsidRPr="00FC58FC">
        <w:rPr>
          <w:sz w:val="22"/>
          <w:szCs w:val="22"/>
          <w:lang w:val="en-ID"/>
        </w:rPr>
        <w:t>untuk</w:t>
      </w:r>
      <w:proofErr w:type="spellEnd"/>
      <w:r w:rsidRPr="00FC58FC">
        <w:rPr>
          <w:sz w:val="22"/>
          <w:szCs w:val="22"/>
          <w:lang w:val="en-ID"/>
        </w:rPr>
        <w:t xml:space="preserve"> </w:t>
      </w:r>
      <w:proofErr w:type="spellStart"/>
      <w:r w:rsidRPr="00FC58FC">
        <w:rPr>
          <w:sz w:val="22"/>
          <w:szCs w:val="22"/>
          <w:lang w:val="en-ID"/>
        </w:rPr>
        <w:t>membuka</w:t>
      </w:r>
      <w:proofErr w:type="spellEnd"/>
      <w:r w:rsidRPr="00FC58FC">
        <w:rPr>
          <w:sz w:val="22"/>
          <w:szCs w:val="22"/>
          <w:lang w:val="en-ID"/>
        </w:rPr>
        <w:t xml:space="preserve"> </w:t>
      </w:r>
      <w:proofErr w:type="spellStart"/>
      <w:r w:rsidRPr="00FC58FC">
        <w:rPr>
          <w:sz w:val="22"/>
          <w:szCs w:val="22"/>
          <w:lang w:val="en-ID"/>
        </w:rPr>
        <w:t>tatanan</w:t>
      </w:r>
      <w:proofErr w:type="spellEnd"/>
      <w:r w:rsidRPr="00FC58FC">
        <w:rPr>
          <w:sz w:val="22"/>
          <w:szCs w:val="22"/>
          <w:lang w:val="en-ID"/>
        </w:rPr>
        <w:t xml:space="preserve"> </w:t>
      </w:r>
      <w:proofErr w:type="spellStart"/>
      <w:r w:rsidRPr="00FC58FC">
        <w:rPr>
          <w:sz w:val="22"/>
          <w:szCs w:val="22"/>
          <w:lang w:val="en-ID"/>
        </w:rPr>
        <w:t>kehidupan</w:t>
      </w:r>
      <w:proofErr w:type="spellEnd"/>
      <w:r w:rsidRPr="00FC58FC">
        <w:rPr>
          <w:sz w:val="22"/>
          <w:szCs w:val="22"/>
          <w:lang w:val="en-ID"/>
        </w:rPr>
        <w:t xml:space="preserve"> </w:t>
      </w:r>
      <w:proofErr w:type="spellStart"/>
      <w:r w:rsidRPr="00FC58FC">
        <w:rPr>
          <w:sz w:val="22"/>
          <w:szCs w:val="22"/>
          <w:lang w:val="en-ID"/>
        </w:rPr>
        <w:t>baru</w:t>
      </w:r>
      <w:proofErr w:type="spellEnd"/>
      <w:r w:rsidRPr="00FC58FC">
        <w:rPr>
          <w:sz w:val="22"/>
          <w:szCs w:val="22"/>
          <w:lang w:val="en-ID"/>
        </w:rPr>
        <w:t xml:space="preserve">, </w:t>
      </w:r>
      <w:proofErr w:type="spellStart"/>
      <w:r w:rsidRPr="00FC58FC">
        <w:rPr>
          <w:sz w:val="22"/>
          <w:szCs w:val="22"/>
          <w:lang w:val="en-ID"/>
        </w:rPr>
        <w:t>meningkatkan</w:t>
      </w:r>
      <w:proofErr w:type="spellEnd"/>
      <w:r w:rsidRPr="00FC58FC">
        <w:rPr>
          <w:sz w:val="22"/>
          <w:szCs w:val="22"/>
          <w:lang w:val="en-ID"/>
        </w:rPr>
        <w:t xml:space="preserve"> </w:t>
      </w:r>
      <w:proofErr w:type="spellStart"/>
      <w:r w:rsidRPr="00FC58FC">
        <w:rPr>
          <w:sz w:val="22"/>
          <w:szCs w:val="22"/>
          <w:lang w:val="en-ID"/>
        </w:rPr>
        <w:t>partisipasi</w:t>
      </w:r>
      <w:proofErr w:type="spellEnd"/>
      <w:r w:rsidRPr="00FC58FC">
        <w:rPr>
          <w:sz w:val="22"/>
          <w:szCs w:val="22"/>
          <w:lang w:val="en-ID"/>
        </w:rPr>
        <w:t xml:space="preserve"> </w:t>
      </w:r>
      <w:proofErr w:type="spellStart"/>
      <w:r w:rsidRPr="00FC58FC">
        <w:rPr>
          <w:sz w:val="22"/>
          <w:szCs w:val="22"/>
          <w:lang w:val="en-ID"/>
        </w:rPr>
        <w:t>semua</w:t>
      </w:r>
      <w:proofErr w:type="spellEnd"/>
      <w:r w:rsidRPr="00FC58FC">
        <w:rPr>
          <w:sz w:val="22"/>
          <w:szCs w:val="22"/>
          <w:lang w:val="en-ID"/>
        </w:rPr>
        <w:t xml:space="preserve"> </w:t>
      </w:r>
      <w:proofErr w:type="spellStart"/>
      <w:r w:rsidRPr="00FC58FC">
        <w:rPr>
          <w:sz w:val="22"/>
          <w:szCs w:val="22"/>
          <w:lang w:val="en-ID"/>
        </w:rPr>
        <w:t>pemangku</w:t>
      </w:r>
      <w:proofErr w:type="spellEnd"/>
      <w:r w:rsidRPr="00FC58FC">
        <w:rPr>
          <w:sz w:val="22"/>
          <w:szCs w:val="22"/>
          <w:lang w:val="en-ID"/>
        </w:rPr>
        <w:t xml:space="preserve"> </w:t>
      </w:r>
      <w:proofErr w:type="spellStart"/>
      <w:r w:rsidRPr="00FC58FC">
        <w:rPr>
          <w:sz w:val="22"/>
          <w:szCs w:val="22"/>
          <w:lang w:val="en-ID"/>
        </w:rPr>
        <w:t>kepentingan</w:t>
      </w:r>
      <w:proofErr w:type="spellEnd"/>
      <w:r w:rsidRPr="00FC58FC">
        <w:rPr>
          <w:sz w:val="22"/>
          <w:szCs w:val="22"/>
          <w:lang w:val="en-ID"/>
        </w:rPr>
        <w:t xml:space="preserve"> </w:t>
      </w:r>
      <w:proofErr w:type="spellStart"/>
      <w:r w:rsidRPr="00FC58FC">
        <w:rPr>
          <w:sz w:val="22"/>
          <w:szCs w:val="22"/>
          <w:lang w:val="en-ID"/>
        </w:rPr>
        <w:t>serta</w:t>
      </w:r>
      <w:proofErr w:type="spellEnd"/>
      <w:r w:rsidRPr="00FC58FC">
        <w:rPr>
          <w:sz w:val="22"/>
          <w:szCs w:val="22"/>
          <w:lang w:val="en-ID"/>
        </w:rPr>
        <w:t xml:space="preserve"> </w:t>
      </w:r>
      <w:proofErr w:type="spellStart"/>
      <w:r w:rsidRPr="00FC58FC">
        <w:rPr>
          <w:sz w:val="22"/>
          <w:szCs w:val="22"/>
          <w:lang w:val="en-ID"/>
        </w:rPr>
        <w:t>meningkatkan</w:t>
      </w:r>
      <w:proofErr w:type="spellEnd"/>
      <w:r w:rsidRPr="00FC58FC">
        <w:rPr>
          <w:sz w:val="22"/>
          <w:szCs w:val="22"/>
          <w:lang w:val="en-ID"/>
        </w:rPr>
        <w:t xml:space="preserve"> </w:t>
      </w:r>
      <w:proofErr w:type="spellStart"/>
      <w:r w:rsidRPr="00FC58FC">
        <w:rPr>
          <w:sz w:val="22"/>
          <w:szCs w:val="22"/>
          <w:lang w:val="en-ID"/>
        </w:rPr>
        <w:t>koordinasi</w:t>
      </w:r>
      <w:proofErr w:type="spellEnd"/>
      <w:r w:rsidRPr="00FC58FC">
        <w:rPr>
          <w:sz w:val="22"/>
          <w:szCs w:val="22"/>
          <w:lang w:val="en-ID"/>
        </w:rPr>
        <w:t xml:space="preserve">, </w:t>
      </w:r>
      <w:proofErr w:type="spellStart"/>
      <w:r w:rsidRPr="00FC58FC">
        <w:rPr>
          <w:sz w:val="22"/>
          <w:szCs w:val="22"/>
          <w:lang w:val="en-ID"/>
        </w:rPr>
        <w:t>harmonisasi</w:t>
      </w:r>
      <w:proofErr w:type="spellEnd"/>
      <w:r w:rsidRPr="00FC58FC">
        <w:rPr>
          <w:sz w:val="22"/>
          <w:szCs w:val="22"/>
          <w:lang w:val="en-ID"/>
        </w:rPr>
        <w:t xml:space="preserve"> dan </w:t>
      </w:r>
      <w:proofErr w:type="spellStart"/>
      <w:r w:rsidRPr="00FC58FC">
        <w:rPr>
          <w:sz w:val="22"/>
          <w:szCs w:val="22"/>
          <w:lang w:val="en-ID"/>
        </w:rPr>
        <w:t>sinkronisasi</w:t>
      </w:r>
      <w:proofErr w:type="spellEnd"/>
      <w:r w:rsidRPr="00FC58FC">
        <w:rPr>
          <w:sz w:val="22"/>
          <w:szCs w:val="22"/>
          <w:lang w:val="en-ID"/>
        </w:rPr>
        <w:t xml:space="preserve"> </w:t>
      </w:r>
      <w:proofErr w:type="spellStart"/>
      <w:r w:rsidRPr="00FC58FC">
        <w:rPr>
          <w:sz w:val="22"/>
          <w:szCs w:val="22"/>
          <w:lang w:val="en-ID"/>
        </w:rPr>
        <w:t>kebijakan</w:t>
      </w:r>
      <w:proofErr w:type="spellEnd"/>
      <w:r w:rsidRPr="00FC58FC">
        <w:rPr>
          <w:sz w:val="22"/>
          <w:szCs w:val="22"/>
          <w:lang w:val="en-ID"/>
        </w:rPr>
        <w:t xml:space="preserve"> </w:t>
      </w:r>
      <w:proofErr w:type="spellStart"/>
      <w:r w:rsidRPr="00FC58FC">
        <w:rPr>
          <w:sz w:val="22"/>
          <w:szCs w:val="22"/>
          <w:lang w:val="en-ID"/>
        </w:rPr>
        <w:t>tatanan</w:t>
      </w:r>
      <w:proofErr w:type="spellEnd"/>
      <w:r w:rsidRPr="00FC58FC">
        <w:rPr>
          <w:sz w:val="22"/>
          <w:szCs w:val="22"/>
          <w:lang w:val="en-ID"/>
        </w:rPr>
        <w:t xml:space="preserve"> normal </w:t>
      </w:r>
      <w:proofErr w:type="spellStart"/>
      <w:r w:rsidRPr="00FC58FC">
        <w:rPr>
          <w:sz w:val="22"/>
          <w:szCs w:val="22"/>
          <w:lang w:val="en-ID"/>
        </w:rPr>
        <w:t>baru</w:t>
      </w:r>
      <w:proofErr w:type="spellEnd"/>
      <w:r w:rsidRPr="00FC58FC">
        <w:rPr>
          <w:sz w:val="22"/>
          <w:szCs w:val="22"/>
          <w:lang w:val="en-ID"/>
        </w:rPr>
        <w:t xml:space="preserve">. </w:t>
      </w:r>
    </w:p>
    <w:p w14:paraId="0258AEA2" w14:textId="2718ABC8" w:rsidR="00FC58FC" w:rsidRDefault="009669D4" w:rsidP="00397F70">
      <w:pPr>
        <w:pStyle w:val="Body"/>
        <w:rPr>
          <w:sz w:val="22"/>
          <w:szCs w:val="22"/>
          <w:lang w:val="en-ID"/>
        </w:rPr>
      </w:pPr>
      <w:proofErr w:type="spellStart"/>
      <w:r w:rsidRPr="00FC58FC">
        <w:rPr>
          <w:sz w:val="22"/>
          <w:szCs w:val="22"/>
          <w:lang w:val="en-ID"/>
        </w:rPr>
        <w:t>Pertumbuhan</w:t>
      </w:r>
      <w:proofErr w:type="spellEnd"/>
      <w:r w:rsidRPr="00FC58FC">
        <w:rPr>
          <w:sz w:val="22"/>
          <w:szCs w:val="22"/>
          <w:lang w:val="en-ID"/>
        </w:rPr>
        <w:t xml:space="preserve"> </w:t>
      </w:r>
      <w:proofErr w:type="spellStart"/>
      <w:r w:rsidRPr="00FC58FC">
        <w:rPr>
          <w:sz w:val="22"/>
          <w:szCs w:val="22"/>
          <w:lang w:val="en-ID"/>
        </w:rPr>
        <w:t>ekonomi</w:t>
      </w:r>
      <w:proofErr w:type="spellEnd"/>
      <w:r w:rsidRPr="00FC58FC">
        <w:rPr>
          <w:sz w:val="22"/>
          <w:szCs w:val="22"/>
          <w:lang w:val="en-ID"/>
        </w:rPr>
        <w:t xml:space="preserve"> yang </w:t>
      </w:r>
      <w:proofErr w:type="spellStart"/>
      <w:r w:rsidRPr="00FC58FC">
        <w:rPr>
          <w:sz w:val="22"/>
          <w:szCs w:val="22"/>
          <w:lang w:val="en-ID"/>
        </w:rPr>
        <w:t>mengalami</w:t>
      </w:r>
      <w:proofErr w:type="spellEnd"/>
      <w:r w:rsidRPr="00FC58FC">
        <w:rPr>
          <w:sz w:val="22"/>
          <w:szCs w:val="22"/>
          <w:lang w:val="en-ID"/>
        </w:rPr>
        <w:t xml:space="preserve"> </w:t>
      </w:r>
      <w:proofErr w:type="spellStart"/>
      <w:r w:rsidRPr="00FC58FC">
        <w:rPr>
          <w:sz w:val="22"/>
          <w:szCs w:val="22"/>
          <w:lang w:val="en-ID"/>
        </w:rPr>
        <w:t>kontraksi</w:t>
      </w:r>
      <w:proofErr w:type="spellEnd"/>
      <w:r w:rsidRPr="00FC58FC">
        <w:rPr>
          <w:sz w:val="22"/>
          <w:szCs w:val="22"/>
          <w:lang w:val="en-ID"/>
        </w:rPr>
        <w:t xml:space="preserve"> juga </w:t>
      </w:r>
      <w:proofErr w:type="spellStart"/>
      <w:r w:rsidRPr="00FC58FC">
        <w:rPr>
          <w:sz w:val="22"/>
          <w:szCs w:val="22"/>
          <w:lang w:val="en-ID"/>
        </w:rPr>
        <w:t>diakibatkan</w:t>
      </w:r>
      <w:proofErr w:type="spellEnd"/>
      <w:r w:rsidRPr="00FC58FC">
        <w:rPr>
          <w:sz w:val="22"/>
          <w:szCs w:val="22"/>
          <w:lang w:val="en-ID"/>
        </w:rPr>
        <w:t xml:space="preserve"> </w:t>
      </w:r>
      <w:proofErr w:type="spellStart"/>
      <w:r w:rsidRPr="00FC58FC">
        <w:rPr>
          <w:sz w:val="22"/>
          <w:szCs w:val="22"/>
          <w:lang w:val="en-ID"/>
        </w:rPr>
        <w:t>realisasi</w:t>
      </w:r>
      <w:proofErr w:type="spellEnd"/>
      <w:r w:rsidRPr="00FC58FC">
        <w:rPr>
          <w:sz w:val="22"/>
          <w:szCs w:val="22"/>
          <w:lang w:val="en-ID"/>
        </w:rPr>
        <w:t xml:space="preserve"> PAD yang </w:t>
      </w:r>
      <w:proofErr w:type="spellStart"/>
      <w:r w:rsidRPr="00FC58FC">
        <w:rPr>
          <w:sz w:val="22"/>
          <w:szCs w:val="22"/>
          <w:lang w:val="en-ID"/>
        </w:rPr>
        <w:t>belum</w:t>
      </w:r>
      <w:proofErr w:type="spellEnd"/>
      <w:r w:rsidRPr="00FC58FC">
        <w:rPr>
          <w:sz w:val="22"/>
          <w:szCs w:val="22"/>
          <w:lang w:val="en-ID"/>
        </w:rPr>
        <w:t xml:space="preserve"> optimal, PAD </w:t>
      </w:r>
      <w:proofErr w:type="spellStart"/>
      <w:r w:rsidRPr="00FC58FC">
        <w:rPr>
          <w:sz w:val="22"/>
          <w:szCs w:val="22"/>
          <w:lang w:val="en-ID"/>
        </w:rPr>
        <w:t>merupakan</w:t>
      </w:r>
      <w:proofErr w:type="spellEnd"/>
      <w:r w:rsidRPr="00FC58FC">
        <w:rPr>
          <w:sz w:val="22"/>
          <w:szCs w:val="22"/>
          <w:lang w:val="en-ID"/>
        </w:rPr>
        <w:t xml:space="preserve"> </w:t>
      </w:r>
      <w:proofErr w:type="spellStart"/>
      <w:r w:rsidRPr="00FC58FC">
        <w:rPr>
          <w:sz w:val="22"/>
          <w:szCs w:val="22"/>
          <w:lang w:val="en-ID"/>
        </w:rPr>
        <w:t>penerimaan</w:t>
      </w:r>
      <w:proofErr w:type="spellEnd"/>
      <w:r w:rsidRPr="00FC58FC">
        <w:rPr>
          <w:sz w:val="22"/>
          <w:szCs w:val="22"/>
          <w:lang w:val="en-ID"/>
        </w:rPr>
        <w:t xml:space="preserve"> yang </w:t>
      </w:r>
      <w:proofErr w:type="spellStart"/>
      <w:r w:rsidRPr="00FC58FC">
        <w:rPr>
          <w:sz w:val="22"/>
          <w:szCs w:val="22"/>
          <w:lang w:val="en-ID"/>
        </w:rPr>
        <w:t>diperoleh</w:t>
      </w:r>
      <w:proofErr w:type="spellEnd"/>
      <w:r w:rsidRPr="00FC58FC">
        <w:rPr>
          <w:sz w:val="22"/>
          <w:szCs w:val="22"/>
          <w:lang w:val="en-ID"/>
        </w:rPr>
        <w:t xml:space="preserve"> </w:t>
      </w:r>
      <w:proofErr w:type="spellStart"/>
      <w:r w:rsidRPr="00FC58FC">
        <w:rPr>
          <w:sz w:val="22"/>
          <w:szCs w:val="22"/>
          <w:lang w:val="en-ID"/>
        </w:rPr>
        <w:t>daerah</w:t>
      </w:r>
      <w:proofErr w:type="spellEnd"/>
      <w:r w:rsidRPr="00FC58FC">
        <w:rPr>
          <w:sz w:val="22"/>
          <w:szCs w:val="22"/>
          <w:lang w:val="en-ID"/>
        </w:rPr>
        <w:t xml:space="preserve"> yang </w:t>
      </w:r>
      <w:proofErr w:type="spellStart"/>
      <w:r w:rsidRPr="00FC58FC">
        <w:rPr>
          <w:sz w:val="22"/>
          <w:szCs w:val="22"/>
          <w:lang w:val="en-ID"/>
        </w:rPr>
        <w:t>berasal</w:t>
      </w:r>
      <w:proofErr w:type="spellEnd"/>
      <w:r w:rsidRPr="00FC58FC">
        <w:rPr>
          <w:sz w:val="22"/>
          <w:szCs w:val="22"/>
          <w:lang w:val="en-ID"/>
        </w:rPr>
        <w:t xml:space="preserve"> </w:t>
      </w:r>
      <w:proofErr w:type="spellStart"/>
      <w:r w:rsidRPr="00FC58FC">
        <w:rPr>
          <w:sz w:val="22"/>
          <w:szCs w:val="22"/>
          <w:lang w:val="en-ID"/>
        </w:rPr>
        <w:t>dari</w:t>
      </w:r>
      <w:proofErr w:type="spellEnd"/>
      <w:r w:rsidRPr="00FC58FC">
        <w:rPr>
          <w:sz w:val="22"/>
          <w:szCs w:val="22"/>
          <w:lang w:val="en-ID"/>
        </w:rPr>
        <w:t xml:space="preserve"> </w:t>
      </w:r>
      <w:proofErr w:type="spellStart"/>
      <w:r w:rsidRPr="00FC58FC">
        <w:rPr>
          <w:sz w:val="22"/>
          <w:szCs w:val="22"/>
          <w:lang w:val="en-ID"/>
        </w:rPr>
        <w:t>sumber</w:t>
      </w:r>
      <w:proofErr w:type="spellEnd"/>
      <w:r w:rsidRPr="00FC58FC">
        <w:rPr>
          <w:sz w:val="22"/>
          <w:szCs w:val="22"/>
          <w:lang w:val="en-ID"/>
        </w:rPr>
        <w:t xml:space="preserve"> </w:t>
      </w:r>
      <w:proofErr w:type="spellStart"/>
      <w:r w:rsidRPr="00FC58FC">
        <w:rPr>
          <w:sz w:val="22"/>
          <w:szCs w:val="22"/>
          <w:lang w:val="en-ID"/>
        </w:rPr>
        <w:t>dalam</w:t>
      </w:r>
      <w:proofErr w:type="spellEnd"/>
      <w:r w:rsidRPr="00FC58FC">
        <w:rPr>
          <w:sz w:val="22"/>
          <w:szCs w:val="22"/>
          <w:lang w:val="en-ID"/>
        </w:rPr>
        <w:t xml:space="preserve"> </w:t>
      </w:r>
      <w:proofErr w:type="spellStart"/>
      <w:r w:rsidRPr="00FC58FC">
        <w:rPr>
          <w:sz w:val="22"/>
          <w:szCs w:val="22"/>
          <w:lang w:val="en-ID"/>
        </w:rPr>
        <w:t>wilayahnya</w:t>
      </w:r>
      <w:proofErr w:type="spellEnd"/>
      <w:r w:rsidRPr="00FC58FC">
        <w:rPr>
          <w:sz w:val="22"/>
          <w:szCs w:val="22"/>
          <w:lang w:val="en-ID"/>
        </w:rPr>
        <w:t xml:space="preserve"> </w:t>
      </w:r>
      <w:proofErr w:type="spellStart"/>
      <w:r w:rsidRPr="00FC58FC">
        <w:rPr>
          <w:sz w:val="22"/>
          <w:szCs w:val="22"/>
          <w:lang w:val="en-ID"/>
        </w:rPr>
        <w:t>sendiri</w:t>
      </w:r>
      <w:proofErr w:type="spellEnd"/>
      <w:r w:rsidRPr="00FC58FC">
        <w:rPr>
          <w:sz w:val="22"/>
          <w:szCs w:val="22"/>
          <w:lang w:val="en-ID"/>
        </w:rPr>
        <w:t xml:space="preserve"> yang </w:t>
      </w:r>
      <w:proofErr w:type="spellStart"/>
      <w:r w:rsidRPr="00FC58FC">
        <w:rPr>
          <w:sz w:val="22"/>
          <w:szCs w:val="22"/>
          <w:lang w:val="en-ID"/>
        </w:rPr>
        <w:t>dipungut</w:t>
      </w:r>
      <w:proofErr w:type="spellEnd"/>
      <w:r w:rsidRPr="00FC58FC">
        <w:rPr>
          <w:sz w:val="22"/>
          <w:szCs w:val="22"/>
          <w:lang w:val="en-ID"/>
        </w:rPr>
        <w:t xml:space="preserve"> </w:t>
      </w:r>
      <w:proofErr w:type="spellStart"/>
      <w:r w:rsidRPr="00FC58FC">
        <w:rPr>
          <w:sz w:val="22"/>
          <w:szCs w:val="22"/>
          <w:lang w:val="en-ID"/>
        </w:rPr>
        <w:t>berdasarkan</w:t>
      </w:r>
      <w:proofErr w:type="spellEnd"/>
      <w:r w:rsidRPr="00FC58FC">
        <w:rPr>
          <w:sz w:val="22"/>
          <w:szCs w:val="22"/>
          <w:lang w:val="en-ID"/>
        </w:rPr>
        <w:t xml:space="preserve"> </w:t>
      </w:r>
      <w:proofErr w:type="spellStart"/>
      <w:r w:rsidRPr="00FC58FC">
        <w:rPr>
          <w:sz w:val="22"/>
          <w:szCs w:val="22"/>
          <w:lang w:val="en-ID"/>
        </w:rPr>
        <w:t>peraturan</w:t>
      </w:r>
      <w:proofErr w:type="spellEnd"/>
      <w:r w:rsidRPr="00FC58FC">
        <w:rPr>
          <w:sz w:val="22"/>
          <w:szCs w:val="22"/>
          <w:lang w:val="en-ID"/>
        </w:rPr>
        <w:t xml:space="preserve"> </w:t>
      </w:r>
      <w:proofErr w:type="spellStart"/>
      <w:r w:rsidRPr="00FC58FC">
        <w:rPr>
          <w:sz w:val="22"/>
          <w:szCs w:val="22"/>
          <w:lang w:val="en-ID"/>
        </w:rPr>
        <w:t>daerah</w:t>
      </w:r>
      <w:proofErr w:type="spellEnd"/>
      <w:r w:rsidRPr="00FC58FC">
        <w:rPr>
          <w:sz w:val="22"/>
          <w:szCs w:val="22"/>
          <w:lang w:val="en-ID"/>
        </w:rPr>
        <w:t xml:space="preserve"> </w:t>
      </w:r>
      <w:proofErr w:type="spellStart"/>
      <w:r w:rsidRPr="00FC58FC">
        <w:rPr>
          <w:sz w:val="22"/>
          <w:szCs w:val="22"/>
          <w:lang w:val="en-ID"/>
        </w:rPr>
        <w:t>sesuai</w:t>
      </w:r>
      <w:proofErr w:type="spellEnd"/>
      <w:r w:rsidRPr="00FC58FC">
        <w:rPr>
          <w:sz w:val="22"/>
          <w:szCs w:val="22"/>
          <w:lang w:val="en-ID"/>
        </w:rPr>
        <w:t xml:space="preserve"> </w:t>
      </w:r>
      <w:proofErr w:type="spellStart"/>
      <w:r w:rsidRPr="00FC58FC">
        <w:rPr>
          <w:sz w:val="22"/>
          <w:szCs w:val="22"/>
          <w:lang w:val="en-ID"/>
        </w:rPr>
        <w:t>dengan</w:t>
      </w:r>
      <w:proofErr w:type="spellEnd"/>
      <w:r w:rsidRPr="00FC58FC">
        <w:rPr>
          <w:sz w:val="22"/>
          <w:szCs w:val="22"/>
          <w:lang w:val="en-ID"/>
        </w:rPr>
        <w:t xml:space="preserve"> </w:t>
      </w:r>
      <w:proofErr w:type="spellStart"/>
      <w:r w:rsidRPr="00FC58FC">
        <w:rPr>
          <w:sz w:val="22"/>
          <w:szCs w:val="22"/>
          <w:lang w:val="en-ID"/>
        </w:rPr>
        <w:t>peraturan</w:t>
      </w:r>
      <w:proofErr w:type="spellEnd"/>
      <w:r w:rsidRPr="00FC58FC">
        <w:rPr>
          <w:sz w:val="22"/>
          <w:szCs w:val="22"/>
          <w:lang w:val="en-ID"/>
        </w:rPr>
        <w:t xml:space="preserve"> </w:t>
      </w:r>
      <w:proofErr w:type="spellStart"/>
      <w:r w:rsidRPr="00FC58FC">
        <w:rPr>
          <w:sz w:val="22"/>
          <w:szCs w:val="22"/>
          <w:lang w:val="en-ID"/>
        </w:rPr>
        <w:t>perundang</w:t>
      </w:r>
      <w:proofErr w:type="spellEnd"/>
      <w:r w:rsidRPr="00FC58FC">
        <w:rPr>
          <w:sz w:val="22"/>
          <w:szCs w:val="22"/>
          <w:lang w:val="en-ID"/>
        </w:rPr>
        <w:t xml:space="preserve">  </w:t>
      </w:r>
      <w:proofErr w:type="spellStart"/>
      <w:r w:rsidRPr="00FC58FC">
        <w:rPr>
          <w:sz w:val="22"/>
          <w:szCs w:val="22"/>
          <w:lang w:val="en-ID"/>
        </w:rPr>
        <w:t>undangan</w:t>
      </w:r>
      <w:proofErr w:type="spellEnd"/>
      <w:r w:rsidRPr="00FC58FC">
        <w:rPr>
          <w:sz w:val="22"/>
          <w:szCs w:val="22"/>
          <w:lang w:val="en-ID"/>
        </w:rPr>
        <w:t xml:space="preserve"> yang </w:t>
      </w:r>
      <w:proofErr w:type="spellStart"/>
      <w:r w:rsidRPr="00FC58FC">
        <w:rPr>
          <w:sz w:val="22"/>
          <w:szCs w:val="22"/>
          <w:lang w:val="en-ID"/>
        </w:rPr>
        <w:t>berlaku</w:t>
      </w:r>
      <w:proofErr w:type="spellEnd"/>
      <w:r w:rsidRPr="00FC58FC">
        <w:rPr>
          <w:sz w:val="22"/>
          <w:szCs w:val="22"/>
          <w:lang w:val="en-ID"/>
        </w:rPr>
        <w:t xml:space="preserve"> (Halim, 2004)  </w:t>
      </w:r>
      <w:proofErr w:type="spellStart"/>
      <w:r w:rsidRPr="00FC58FC">
        <w:rPr>
          <w:sz w:val="22"/>
          <w:szCs w:val="22"/>
          <w:lang w:val="en-ID"/>
        </w:rPr>
        <w:t>dimana</w:t>
      </w:r>
      <w:proofErr w:type="spellEnd"/>
      <w:r w:rsidRPr="00FC58FC">
        <w:rPr>
          <w:sz w:val="22"/>
          <w:szCs w:val="22"/>
          <w:lang w:val="en-ID"/>
        </w:rPr>
        <w:t xml:space="preserve"> pada </w:t>
      </w:r>
      <w:proofErr w:type="spellStart"/>
      <w:r w:rsidRPr="00FC58FC">
        <w:rPr>
          <w:sz w:val="22"/>
          <w:szCs w:val="22"/>
          <w:lang w:val="en-ID"/>
        </w:rPr>
        <w:t>tahun</w:t>
      </w:r>
      <w:proofErr w:type="spellEnd"/>
      <w:r w:rsidRPr="00FC58FC">
        <w:rPr>
          <w:sz w:val="22"/>
          <w:szCs w:val="22"/>
          <w:lang w:val="en-ID"/>
        </w:rPr>
        <w:t xml:space="preserve"> 2020 </w:t>
      </w:r>
      <w:proofErr w:type="spellStart"/>
      <w:r w:rsidRPr="00FC58FC">
        <w:rPr>
          <w:sz w:val="22"/>
          <w:szCs w:val="22"/>
          <w:lang w:val="en-ID"/>
        </w:rPr>
        <w:t>realisasi</w:t>
      </w:r>
      <w:proofErr w:type="spellEnd"/>
      <w:r w:rsidRPr="00FC58FC">
        <w:rPr>
          <w:sz w:val="22"/>
          <w:szCs w:val="22"/>
          <w:lang w:val="en-ID"/>
        </w:rPr>
        <w:t xml:space="preserve"> PAD </w:t>
      </w:r>
      <w:proofErr w:type="spellStart"/>
      <w:r w:rsidRPr="00FC58FC">
        <w:rPr>
          <w:sz w:val="22"/>
          <w:szCs w:val="22"/>
          <w:lang w:val="en-ID"/>
        </w:rPr>
        <w:t>hanya</w:t>
      </w:r>
      <w:proofErr w:type="spellEnd"/>
      <w:r w:rsidRPr="00FC58FC">
        <w:rPr>
          <w:sz w:val="22"/>
          <w:szCs w:val="22"/>
          <w:lang w:val="en-ID"/>
        </w:rPr>
        <w:t xml:space="preserve"> </w:t>
      </w:r>
      <w:proofErr w:type="spellStart"/>
      <w:r w:rsidRPr="00FC58FC">
        <w:rPr>
          <w:sz w:val="22"/>
          <w:szCs w:val="22"/>
          <w:lang w:val="en-ID"/>
        </w:rPr>
        <w:t>mencapai</w:t>
      </w:r>
      <w:proofErr w:type="spellEnd"/>
      <w:r w:rsidRPr="00FC58FC">
        <w:rPr>
          <w:sz w:val="22"/>
          <w:szCs w:val="22"/>
          <w:lang w:val="en-ID"/>
        </w:rPr>
        <w:t xml:space="preserve"> 85,5% </w:t>
      </w:r>
      <w:proofErr w:type="spellStart"/>
      <w:r w:rsidRPr="00FC58FC">
        <w:rPr>
          <w:sz w:val="22"/>
          <w:szCs w:val="22"/>
          <w:lang w:val="en-ID"/>
        </w:rPr>
        <w:t>dari</w:t>
      </w:r>
      <w:proofErr w:type="spellEnd"/>
      <w:r w:rsidRPr="00FC58FC">
        <w:rPr>
          <w:sz w:val="22"/>
          <w:szCs w:val="22"/>
          <w:lang w:val="en-ID"/>
        </w:rPr>
        <w:t xml:space="preserve"> target yang </w:t>
      </w:r>
      <w:proofErr w:type="spellStart"/>
      <w:r w:rsidRPr="00FC58FC">
        <w:rPr>
          <w:sz w:val="22"/>
          <w:szCs w:val="22"/>
          <w:lang w:val="en-ID"/>
        </w:rPr>
        <w:t>ingin</w:t>
      </w:r>
      <w:proofErr w:type="spellEnd"/>
      <w:r w:rsidRPr="00FC58FC">
        <w:rPr>
          <w:sz w:val="22"/>
          <w:szCs w:val="22"/>
          <w:lang w:val="en-ID"/>
        </w:rPr>
        <w:t xml:space="preserve"> </w:t>
      </w:r>
      <w:proofErr w:type="spellStart"/>
      <w:r w:rsidRPr="00FC58FC">
        <w:rPr>
          <w:sz w:val="22"/>
          <w:szCs w:val="22"/>
          <w:lang w:val="en-ID"/>
        </w:rPr>
        <w:t>dicapai</w:t>
      </w:r>
      <w:proofErr w:type="spellEnd"/>
      <w:r w:rsidRPr="00FC58FC">
        <w:rPr>
          <w:sz w:val="22"/>
          <w:szCs w:val="22"/>
          <w:lang w:val="en-ID"/>
        </w:rPr>
        <w:t xml:space="preserve"> </w:t>
      </w:r>
      <w:proofErr w:type="spellStart"/>
      <w:r w:rsidRPr="00FC58FC">
        <w:rPr>
          <w:sz w:val="22"/>
          <w:szCs w:val="22"/>
          <w:lang w:val="en-ID"/>
        </w:rPr>
        <w:t>yaitu</w:t>
      </w:r>
      <w:proofErr w:type="spellEnd"/>
      <w:r w:rsidRPr="00FC58FC">
        <w:rPr>
          <w:sz w:val="22"/>
          <w:szCs w:val="22"/>
          <w:lang w:val="en-ID"/>
        </w:rPr>
        <w:t xml:space="preserve"> </w:t>
      </w:r>
      <w:proofErr w:type="spellStart"/>
      <w:r w:rsidRPr="00FC58FC">
        <w:rPr>
          <w:sz w:val="22"/>
          <w:szCs w:val="22"/>
          <w:lang w:val="en-ID"/>
        </w:rPr>
        <w:t>sebesar</w:t>
      </w:r>
      <w:proofErr w:type="spellEnd"/>
      <w:r w:rsidRPr="00FC58FC">
        <w:rPr>
          <w:sz w:val="22"/>
          <w:szCs w:val="22"/>
          <w:lang w:val="en-ID"/>
        </w:rPr>
        <w:t xml:space="preserve"> Rp 565 </w:t>
      </w:r>
      <w:proofErr w:type="spellStart"/>
      <w:r w:rsidRPr="00FC58FC">
        <w:rPr>
          <w:sz w:val="22"/>
          <w:szCs w:val="22"/>
          <w:lang w:val="en-ID"/>
        </w:rPr>
        <w:t>Milyar</w:t>
      </w:r>
      <w:proofErr w:type="spellEnd"/>
      <w:r w:rsidRPr="00FC58FC">
        <w:rPr>
          <w:sz w:val="22"/>
          <w:szCs w:val="22"/>
          <w:lang w:val="en-ID"/>
        </w:rPr>
        <w:t xml:space="preserve">, </w:t>
      </w:r>
      <w:proofErr w:type="spellStart"/>
      <w:r w:rsidRPr="00FC58FC">
        <w:rPr>
          <w:sz w:val="22"/>
          <w:szCs w:val="22"/>
          <w:lang w:val="en-ID"/>
        </w:rPr>
        <w:t>seperti</w:t>
      </w:r>
      <w:proofErr w:type="spellEnd"/>
      <w:r w:rsidRPr="00FC58FC">
        <w:rPr>
          <w:sz w:val="22"/>
          <w:szCs w:val="22"/>
          <w:lang w:val="en-ID"/>
        </w:rPr>
        <w:t xml:space="preserve"> </w:t>
      </w:r>
      <w:proofErr w:type="spellStart"/>
      <w:r w:rsidRPr="00FC58FC">
        <w:rPr>
          <w:sz w:val="22"/>
          <w:szCs w:val="22"/>
          <w:lang w:val="en-ID"/>
        </w:rPr>
        <w:t>diuraikan</w:t>
      </w:r>
      <w:proofErr w:type="spellEnd"/>
      <w:r w:rsidRPr="00FC58FC">
        <w:rPr>
          <w:sz w:val="22"/>
          <w:szCs w:val="22"/>
          <w:lang w:val="en-ID"/>
        </w:rPr>
        <w:t xml:space="preserve"> pada </w:t>
      </w:r>
      <w:proofErr w:type="spellStart"/>
      <w:r w:rsidRPr="00FC58FC">
        <w:rPr>
          <w:sz w:val="22"/>
          <w:szCs w:val="22"/>
          <w:lang w:val="en-ID"/>
        </w:rPr>
        <w:t>ganmbar</w:t>
      </w:r>
      <w:proofErr w:type="spellEnd"/>
      <w:r w:rsidRPr="00FC58FC">
        <w:rPr>
          <w:sz w:val="22"/>
          <w:szCs w:val="22"/>
          <w:lang w:val="en-ID"/>
        </w:rPr>
        <w:t xml:space="preserve"> 1.1 </w:t>
      </w:r>
      <w:proofErr w:type="spellStart"/>
      <w:r w:rsidRPr="00FC58FC">
        <w:rPr>
          <w:sz w:val="22"/>
          <w:szCs w:val="22"/>
          <w:lang w:val="en-ID"/>
        </w:rPr>
        <w:t>berikut</w:t>
      </w:r>
      <w:proofErr w:type="spellEnd"/>
      <w:r w:rsidRPr="00FC58FC">
        <w:rPr>
          <w:sz w:val="22"/>
          <w:szCs w:val="22"/>
          <w:lang w:val="en-ID"/>
        </w:rPr>
        <w:t xml:space="preserve"> </w:t>
      </w:r>
      <w:proofErr w:type="spellStart"/>
      <w:r w:rsidRPr="00FC58FC">
        <w:rPr>
          <w:sz w:val="22"/>
          <w:szCs w:val="22"/>
          <w:lang w:val="en-ID"/>
        </w:rPr>
        <w:t>dimana</w:t>
      </w:r>
      <w:proofErr w:type="spellEnd"/>
      <w:r w:rsidRPr="00FC58FC">
        <w:rPr>
          <w:sz w:val="22"/>
          <w:szCs w:val="22"/>
          <w:lang w:val="en-ID"/>
        </w:rPr>
        <w:t xml:space="preserve"> </w:t>
      </w:r>
      <w:proofErr w:type="spellStart"/>
      <w:r w:rsidRPr="00FC58FC">
        <w:rPr>
          <w:sz w:val="22"/>
          <w:szCs w:val="22"/>
          <w:lang w:val="en-ID"/>
        </w:rPr>
        <w:t>terlihat</w:t>
      </w:r>
      <w:proofErr w:type="spellEnd"/>
      <w:r w:rsidRPr="00FC58FC">
        <w:rPr>
          <w:sz w:val="22"/>
          <w:szCs w:val="22"/>
          <w:lang w:val="en-ID"/>
        </w:rPr>
        <w:t xml:space="preserve"> pada </w:t>
      </w:r>
      <w:proofErr w:type="spellStart"/>
      <w:r w:rsidRPr="00FC58FC">
        <w:rPr>
          <w:sz w:val="22"/>
          <w:szCs w:val="22"/>
          <w:lang w:val="en-ID"/>
        </w:rPr>
        <w:t>tahun</w:t>
      </w:r>
      <w:proofErr w:type="spellEnd"/>
      <w:r w:rsidRPr="00FC58FC">
        <w:rPr>
          <w:sz w:val="22"/>
          <w:szCs w:val="22"/>
          <w:lang w:val="en-ID"/>
        </w:rPr>
        <w:t xml:space="preserve"> 2014 </w:t>
      </w:r>
      <w:proofErr w:type="spellStart"/>
      <w:r w:rsidRPr="00FC58FC">
        <w:rPr>
          <w:sz w:val="22"/>
          <w:szCs w:val="22"/>
          <w:lang w:val="en-ID"/>
        </w:rPr>
        <w:t>sampai</w:t>
      </w:r>
      <w:proofErr w:type="spellEnd"/>
      <w:r w:rsidRPr="00FC58FC">
        <w:rPr>
          <w:sz w:val="22"/>
          <w:szCs w:val="22"/>
          <w:lang w:val="en-ID"/>
        </w:rPr>
        <w:t xml:space="preserve"> </w:t>
      </w:r>
      <w:proofErr w:type="spellStart"/>
      <w:r w:rsidRPr="00FC58FC">
        <w:rPr>
          <w:sz w:val="22"/>
          <w:szCs w:val="22"/>
          <w:lang w:val="en-ID"/>
        </w:rPr>
        <w:t>dengan</w:t>
      </w:r>
      <w:proofErr w:type="spellEnd"/>
      <w:r w:rsidRPr="00FC58FC">
        <w:rPr>
          <w:sz w:val="22"/>
          <w:szCs w:val="22"/>
          <w:lang w:val="en-ID"/>
        </w:rPr>
        <w:t xml:space="preserve"> 2016 </w:t>
      </w:r>
      <w:proofErr w:type="spellStart"/>
      <w:r w:rsidRPr="00FC58FC">
        <w:rPr>
          <w:sz w:val="22"/>
          <w:szCs w:val="22"/>
          <w:lang w:val="en-ID"/>
        </w:rPr>
        <w:t>Realisasi</w:t>
      </w:r>
      <w:proofErr w:type="spellEnd"/>
      <w:r w:rsidRPr="00FC58FC">
        <w:rPr>
          <w:sz w:val="22"/>
          <w:szCs w:val="22"/>
          <w:lang w:val="en-ID"/>
        </w:rPr>
        <w:t xml:space="preserve"> </w:t>
      </w:r>
      <w:proofErr w:type="spellStart"/>
      <w:r w:rsidRPr="00FC58FC">
        <w:rPr>
          <w:sz w:val="22"/>
          <w:szCs w:val="22"/>
          <w:lang w:val="en-ID"/>
        </w:rPr>
        <w:t>melebihi</w:t>
      </w:r>
      <w:proofErr w:type="spellEnd"/>
      <w:r w:rsidRPr="00FC58FC">
        <w:rPr>
          <w:sz w:val="22"/>
          <w:szCs w:val="22"/>
          <w:lang w:val="en-ID"/>
        </w:rPr>
        <w:t xml:space="preserve"> Target yang </w:t>
      </w:r>
      <w:proofErr w:type="spellStart"/>
      <w:r w:rsidRPr="00FC58FC">
        <w:rPr>
          <w:sz w:val="22"/>
          <w:szCs w:val="22"/>
          <w:lang w:val="en-ID"/>
        </w:rPr>
        <w:t>ingin</w:t>
      </w:r>
      <w:proofErr w:type="spellEnd"/>
      <w:r w:rsidRPr="00FC58FC">
        <w:rPr>
          <w:sz w:val="22"/>
          <w:szCs w:val="22"/>
          <w:lang w:val="en-ID"/>
        </w:rPr>
        <w:t xml:space="preserve"> </w:t>
      </w:r>
      <w:proofErr w:type="spellStart"/>
      <w:r w:rsidRPr="00FC58FC">
        <w:rPr>
          <w:sz w:val="22"/>
          <w:szCs w:val="22"/>
          <w:lang w:val="en-ID"/>
        </w:rPr>
        <w:t>dicapai</w:t>
      </w:r>
      <w:proofErr w:type="spellEnd"/>
      <w:r w:rsidRPr="00FC58FC">
        <w:rPr>
          <w:sz w:val="22"/>
          <w:szCs w:val="22"/>
          <w:lang w:val="en-ID"/>
        </w:rPr>
        <w:t xml:space="preserve"> </w:t>
      </w:r>
      <w:proofErr w:type="spellStart"/>
      <w:r w:rsidRPr="00FC58FC">
        <w:rPr>
          <w:sz w:val="22"/>
          <w:szCs w:val="22"/>
          <w:lang w:val="en-ID"/>
        </w:rPr>
        <w:t>kemudian</w:t>
      </w:r>
      <w:proofErr w:type="spellEnd"/>
      <w:r w:rsidRPr="00FC58FC">
        <w:rPr>
          <w:sz w:val="22"/>
          <w:szCs w:val="22"/>
          <w:lang w:val="en-ID"/>
        </w:rPr>
        <w:t xml:space="preserve"> </w:t>
      </w:r>
      <w:proofErr w:type="spellStart"/>
      <w:r w:rsidRPr="00FC58FC">
        <w:rPr>
          <w:sz w:val="22"/>
          <w:szCs w:val="22"/>
          <w:lang w:val="en-ID"/>
        </w:rPr>
        <w:t>mengalami</w:t>
      </w:r>
      <w:proofErr w:type="spellEnd"/>
      <w:r w:rsidRPr="00FC58FC">
        <w:rPr>
          <w:sz w:val="22"/>
          <w:szCs w:val="22"/>
          <w:lang w:val="en-ID"/>
        </w:rPr>
        <w:t xml:space="preserve"> </w:t>
      </w:r>
      <w:proofErr w:type="spellStart"/>
      <w:r w:rsidRPr="00FC58FC">
        <w:rPr>
          <w:sz w:val="22"/>
          <w:szCs w:val="22"/>
          <w:lang w:val="en-ID"/>
        </w:rPr>
        <w:t>penuruan</w:t>
      </w:r>
      <w:proofErr w:type="spellEnd"/>
      <w:r w:rsidRPr="00FC58FC">
        <w:rPr>
          <w:sz w:val="22"/>
          <w:szCs w:val="22"/>
          <w:lang w:val="en-ID"/>
        </w:rPr>
        <w:t xml:space="preserve"> pada </w:t>
      </w:r>
      <w:proofErr w:type="spellStart"/>
      <w:r w:rsidRPr="00FC58FC">
        <w:rPr>
          <w:sz w:val="22"/>
          <w:szCs w:val="22"/>
          <w:lang w:val="en-ID"/>
        </w:rPr>
        <w:t>tahun</w:t>
      </w:r>
      <w:proofErr w:type="spellEnd"/>
      <w:r w:rsidRPr="00FC58FC">
        <w:rPr>
          <w:sz w:val="22"/>
          <w:szCs w:val="22"/>
          <w:lang w:val="en-ID"/>
        </w:rPr>
        <w:t xml:space="preserve"> </w:t>
      </w:r>
      <w:proofErr w:type="spellStart"/>
      <w:r w:rsidRPr="00FC58FC">
        <w:rPr>
          <w:sz w:val="22"/>
          <w:szCs w:val="22"/>
          <w:lang w:val="en-ID"/>
        </w:rPr>
        <w:t>setelahnya</w:t>
      </w:r>
      <w:proofErr w:type="spellEnd"/>
      <w:r w:rsidRPr="00FC58FC">
        <w:rPr>
          <w:sz w:val="22"/>
          <w:szCs w:val="22"/>
          <w:lang w:val="en-ID"/>
        </w:rPr>
        <w:t xml:space="preserve"> </w:t>
      </w:r>
      <w:proofErr w:type="spellStart"/>
      <w:r w:rsidRPr="00FC58FC">
        <w:rPr>
          <w:sz w:val="22"/>
          <w:szCs w:val="22"/>
          <w:lang w:val="en-ID"/>
        </w:rPr>
        <w:t>smapai</w:t>
      </w:r>
      <w:proofErr w:type="spellEnd"/>
      <w:r w:rsidRPr="00FC58FC">
        <w:rPr>
          <w:sz w:val="22"/>
          <w:szCs w:val="22"/>
          <w:lang w:val="en-ID"/>
        </w:rPr>
        <w:t xml:space="preserve"> pada </w:t>
      </w:r>
      <w:proofErr w:type="spellStart"/>
      <w:r w:rsidRPr="00FC58FC">
        <w:rPr>
          <w:sz w:val="22"/>
          <w:szCs w:val="22"/>
          <w:lang w:val="en-ID"/>
        </w:rPr>
        <w:t>tahun</w:t>
      </w:r>
      <w:proofErr w:type="spellEnd"/>
      <w:r w:rsidRPr="00FC58FC">
        <w:rPr>
          <w:sz w:val="22"/>
          <w:szCs w:val="22"/>
          <w:lang w:val="en-ID"/>
        </w:rPr>
        <w:t xml:space="preserve"> 2020, </w:t>
      </w:r>
      <w:proofErr w:type="spellStart"/>
      <w:r w:rsidRPr="00FC58FC">
        <w:rPr>
          <w:sz w:val="22"/>
          <w:szCs w:val="22"/>
          <w:lang w:val="en-ID"/>
        </w:rPr>
        <w:t>dimana</w:t>
      </w:r>
      <w:proofErr w:type="spellEnd"/>
      <w:r w:rsidRPr="00FC58FC">
        <w:rPr>
          <w:sz w:val="22"/>
          <w:szCs w:val="22"/>
          <w:lang w:val="en-ID"/>
        </w:rPr>
        <w:t xml:space="preserve"> pada </w:t>
      </w:r>
      <w:proofErr w:type="spellStart"/>
      <w:r w:rsidRPr="00FC58FC">
        <w:rPr>
          <w:sz w:val="22"/>
          <w:szCs w:val="22"/>
          <w:lang w:val="en-ID"/>
        </w:rPr>
        <w:t>maret</w:t>
      </w:r>
      <w:proofErr w:type="spellEnd"/>
      <w:r w:rsidRPr="00FC58FC">
        <w:rPr>
          <w:sz w:val="22"/>
          <w:szCs w:val="22"/>
          <w:lang w:val="en-ID"/>
        </w:rPr>
        <w:t xml:space="preserve"> 2020 </w:t>
      </w:r>
      <w:proofErr w:type="spellStart"/>
      <w:r w:rsidRPr="00FC58FC">
        <w:rPr>
          <w:sz w:val="22"/>
          <w:szCs w:val="22"/>
          <w:lang w:val="en-ID"/>
        </w:rPr>
        <w:t>realisasi</w:t>
      </w:r>
      <w:proofErr w:type="spellEnd"/>
      <w:r w:rsidRPr="00FC58FC">
        <w:rPr>
          <w:sz w:val="22"/>
          <w:szCs w:val="22"/>
          <w:lang w:val="en-ID"/>
        </w:rPr>
        <w:t xml:space="preserve"> </w:t>
      </w:r>
      <w:proofErr w:type="spellStart"/>
      <w:r w:rsidRPr="00FC58FC">
        <w:rPr>
          <w:sz w:val="22"/>
          <w:szCs w:val="22"/>
          <w:lang w:val="en-ID"/>
        </w:rPr>
        <w:t>mencapai</w:t>
      </w:r>
      <w:proofErr w:type="spellEnd"/>
      <w:r w:rsidRPr="00FC58FC">
        <w:rPr>
          <w:sz w:val="22"/>
          <w:szCs w:val="22"/>
          <w:lang w:val="en-ID"/>
        </w:rPr>
        <w:t xml:space="preserve"> 85,5%. </w:t>
      </w:r>
      <w:proofErr w:type="spellStart"/>
      <w:r w:rsidRPr="00FC58FC">
        <w:rPr>
          <w:sz w:val="22"/>
          <w:szCs w:val="22"/>
          <w:lang w:val="en-ID"/>
        </w:rPr>
        <w:t>Pajak</w:t>
      </w:r>
      <w:proofErr w:type="spellEnd"/>
      <w:r w:rsidRPr="00FC58FC">
        <w:rPr>
          <w:sz w:val="22"/>
          <w:szCs w:val="22"/>
          <w:lang w:val="en-ID"/>
        </w:rPr>
        <w:t xml:space="preserve"> </w:t>
      </w:r>
      <w:proofErr w:type="spellStart"/>
      <w:r w:rsidRPr="00FC58FC">
        <w:rPr>
          <w:sz w:val="22"/>
          <w:szCs w:val="22"/>
          <w:lang w:val="en-ID"/>
        </w:rPr>
        <w:t>daerah</w:t>
      </w:r>
      <w:proofErr w:type="spellEnd"/>
      <w:r w:rsidRPr="00FC58FC">
        <w:rPr>
          <w:sz w:val="22"/>
          <w:szCs w:val="22"/>
          <w:lang w:val="en-ID"/>
        </w:rPr>
        <w:t xml:space="preserve"> </w:t>
      </w:r>
      <w:proofErr w:type="spellStart"/>
      <w:r w:rsidRPr="00FC58FC">
        <w:rPr>
          <w:sz w:val="22"/>
          <w:szCs w:val="22"/>
          <w:lang w:val="en-ID"/>
        </w:rPr>
        <w:t>merupakan</w:t>
      </w:r>
      <w:proofErr w:type="spellEnd"/>
      <w:r w:rsidRPr="00FC58FC">
        <w:rPr>
          <w:sz w:val="22"/>
          <w:szCs w:val="22"/>
          <w:lang w:val="en-ID"/>
        </w:rPr>
        <w:t xml:space="preserve"> salah </w:t>
      </w:r>
      <w:proofErr w:type="spellStart"/>
      <w:r w:rsidRPr="00FC58FC">
        <w:rPr>
          <w:sz w:val="22"/>
          <w:szCs w:val="22"/>
          <w:lang w:val="en-ID"/>
        </w:rPr>
        <w:t>satu</w:t>
      </w:r>
      <w:proofErr w:type="spellEnd"/>
      <w:r w:rsidRPr="00FC58FC">
        <w:rPr>
          <w:sz w:val="22"/>
          <w:szCs w:val="22"/>
          <w:lang w:val="en-ID"/>
        </w:rPr>
        <w:t xml:space="preserve"> </w:t>
      </w:r>
      <w:proofErr w:type="spellStart"/>
      <w:r w:rsidRPr="00FC58FC">
        <w:rPr>
          <w:sz w:val="22"/>
          <w:szCs w:val="22"/>
          <w:lang w:val="en-ID"/>
        </w:rPr>
        <w:t>sumber</w:t>
      </w:r>
      <w:proofErr w:type="spellEnd"/>
      <w:r w:rsidRPr="00FC58FC">
        <w:rPr>
          <w:sz w:val="22"/>
          <w:szCs w:val="22"/>
          <w:lang w:val="en-ID"/>
        </w:rPr>
        <w:t xml:space="preserve"> </w:t>
      </w:r>
      <w:proofErr w:type="spellStart"/>
      <w:r w:rsidRPr="00FC58FC">
        <w:rPr>
          <w:sz w:val="22"/>
          <w:szCs w:val="22"/>
          <w:lang w:val="en-ID"/>
        </w:rPr>
        <w:t>penyumbang</w:t>
      </w:r>
      <w:proofErr w:type="spellEnd"/>
      <w:r w:rsidRPr="00FC58FC">
        <w:rPr>
          <w:sz w:val="22"/>
          <w:szCs w:val="22"/>
          <w:lang w:val="en-ID"/>
        </w:rPr>
        <w:t xml:space="preserve"> PAD </w:t>
      </w:r>
      <w:proofErr w:type="spellStart"/>
      <w:r w:rsidRPr="00FC58FC">
        <w:rPr>
          <w:sz w:val="22"/>
          <w:szCs w:val="22"/>
          <w:lang w:val="en-ID"/>
        </w:rPr>
        <w:t>Kabupaten</w:t>
      </w:r>
      <w:proofErr w:type="spellEnd"/>
      <w:r w:rsidRPr="00FC58FC">
        <w:rPr>
          <w:sz w:val="22"/>
          <w:szCs w:val="22"/>
          <w:lang w:val="en-ID"/>
        </w:rPr>
        <w:t xml:space="preserve"> </w:t>
      </w:r>
      <w:proofErr w:type="spellStart"/>
      <w:r w:rsidRPr="00FC58FC">
        <w:rPr>
          <w:sz w:val="22"/>
          <w:szCs w:val="22"/>
          <w:lang w:val="en-ID"/>
        </w:rPr>
        <w:t>Banyuwangi</w:t>
      </w:r>
      <w:proofErr w:type="spellEnd"/>
      <w:r w:rsidRPr="00FC58FC">
        <w:rPr>
          <w:sz w:val="22"/>
          <w:szCs w:val="22"/>
          <w:lang w:val="en-ID"/>
        </w:rPr>
        <w:t xml:space="preserve">, </w:t>
      </w:r>
      <w:proofErr w:type="spellStart"/>
      <w:r w:rsidRPr="00FC58FC">
        <w:rPr>
          <w:sz w:val="22"/>
          <w:szCs w:val="22"/>
          <w:lang w:val="en-ID"/>
        </w:rPr>
        <w:t>dimana</w:t>
      </w:r>
      <w:proofErr w:type="spellEnd"/>
      <w:r w:rsidRPr="00FC58FC">
        <w:rPr>
          <w:sz w:val="22"/>
          <w:szCs w:val="22"/>
          <w:lang w:val="en-ID"/>
        </w:rPr>
        <w:t xml:space="preserve"> </w:t>
      </w:r>
      <w:proofErr w:type="spellStart"/>
      <w:r w:rsidRPr="00FC58FC">
        <w:rPr>
          <w:sz w:val="22"/>
          <w:szCs w:val="22"/>
          <w:lang w:val="en-ID"/>
        </w:rPr>
        <w:t>terdapat</w:t>
      </w:r>
      <w:proofErr w:type="spellEnd"/>
      <w:r w:rsidRPr="00FC58FC">
        <w:rPr>
          <w:sz w:val="22"/>
          <w:szCs w:val="22"/>
          <w:lang w:val="en-ID"/>
        </w:rPr>
        <w:t xml:space="preserve"> 9 </w:t>
      </w:r>
      <w:proofErr w:type="spellStart"/>
      <w:r w:rsidRPr="00FC58FC">
        <w:rPr>
          <w:sz w:val="22"/>
          <w:szCs w:val="22"/>
          <w:lang w:val="en-ID"/>
        </w:rPr>
        <w:t>jenis</w:t>
      </w:r>
      <w:proofErr w:type="spellEnd"/>
      <w:r w:rsidRPr="00FC58FC">
        <w:rPr>
          <w:sz w:val="22"/>
          <w:szCs w:val="22"/>
          <w:lang w:val="en-ID"/>
        </w:rPr>
        <w:t xml:space="preserve"> </w:t>
      </w:r>
      <w:proofErr w:type="spellStart"/>
      <w:r w:rsidRPr="00FC58FC">
        <w:rPr>
          <w:sz w:val="22"/>
          <w:szCs w:val="22"/>
          <w:lang w:val="en-ID"/>
        </w:rPr>
        <w:t>pajak</w:t>
      </w:r>
      <w:proofErr w:type="spellEnd"/>
      <w:r w:rsidRPr="00FC58FC">
        <w:rPr>
          <w:sz w:val="22"/>
          <w:szCs w:val="22"/>
          <w:lang w:val="en-ID"/>
        </w:rPr>
        <w:t xml:space="preserve"> </w:t>
      </w:r>
      <w:proofErr w:type="spellStart"/>
      <w:r w:rsidRPr="00FC58FC">
        <w:rPr>
          <w:sz w:val="22"/>
          <w:szCs w:val="22"/>
          <w:lang w:val="en-ID"/>
        </w:rPr>
        <w:t>daerah</w:t>
      </w:r>
      <w:proofErr w:type="spellEnd"/>
      <w:r w:rsidRPr="00FC58FC">
        <w:rPr>
          <w:sz w:val="22"/>
          <w:szCs w:val="22"/>
          <w:lang w:val="en-ID"/>
        </w:rPr>
        <w:t xml:space="preserve"> di </w:t>
      </w:r>
      <w:proofErr w:type="spellStart"/>
      <w:r w:rsidRPr="00FC58FC">
        <w:rPr>
          <w:sz w:val="22"/>
          <w:szCs w:val="22"/>
          <w:lang w:val="en-ID"/>
        </w:rPr>
        <w:t>Kabupaten</w:t>
      </w:r>
      <w:proofErr w:type="spellEnd"/>
      <w:r w:rsidRPr="00FC58FC">
        <w:rPr>
          <w:sz w:val="22"/>
          <w:szCs w:val="22"/>
          <w:lang w:val="en-ID"/>
        </w:rPr>
        <w:t xml:space="preserve"> </w:t>
      </w:r>
      <w:proofErr w:type="spellStart"/>
      <w:r w:rsidRPr="00FC58FC">
        <w:rPr>
          <w:sz w:val="22"/>
          <w:szCs w:val="22"/>
          <w:lang w:val="en-ID"/>
        </w:rPr>
        <w:t>Banyuwangi</w:t>
      </w:r>
      <w:proofErr w:type="spellEnd"/>
      <w:r w:rsidRPr="00FC58FC">
        <w:rPr>
          <w:sz w:val="22"/>
          <w:szCs w:val="22"/>
          <w:lang w:val="en-ID"/>
        </w:rPr>
        <w:t xml:space="preserve"> yang </w:t>
      </w:r>
      <w:proofErr w:type="spellStart"/>
      <w:r w:rsidRPr="00FC58FC">
        <w:rPr>
          <w:sz w:val="22"/>
          <w:szCs w:val="22"/>
          <w:lang w:val="en-ID"/>
        </w:rPr>
        <w:t>tertuang</w:t>
      </w:r>
      <w:proofErr w:type="spellEnd"/>
      <w:r w:rsidRPr="00FC58FC">
        <w:rPr>
          <w:sz w:val="22"/>
          <w:szCs w:val="22"/>
          <w:lang w:val="en-ID"/>
        </w:rPr>
        <w:t xml:space="preserve"> </w:t>
      </w:r>
      <w:proofErr w:type="spellStart"/>
      <w:r w:rsidRPr="00FC58FC">
        <w:rPr>
          <w:sz w:val="22"/>
          <w:szCs w:val="22"/>
          <w:lang w:val="en-ID"/>
        </w:rPr>
        <w:t>dalam</w:t>
      </w:r>
      <w:proofErr w:type="spellEnd"/>
      <w:r w:rsidRPr="00FC58FC">
        <w:rPr>
          <w:sz w:val="22"/>
          <w:szCs w:val="22"/>
          <w:lang w:val="en-ID"/>
        </w:rPr>
        <w:t xml:space="preserve"> </w:t>
      </w:r>
      <w:proofErr w:type="spellStart"/>
      <w:r w:rsidRPr="00FC58FC">
        <w:rPr>
          <w:sz w:val="22"/>
          <w:szCs w:val="22"/>
          <w:lang w:val="en-ID"/>
        </w:rPr>
        <w:t>Perda</w:t>
      </w:r>
      <w:proofErr w:type="spellEnd"/>
      <w:r w:rsidRPr="00FC58FC">
        <w:rPr>
          <w:sz w:val="22"/>
          <w:szCs w:val="22"/>
          <w:lang w:val="en-ID"/>
        </w:rPr>
        <w:t xml:space="preserve"> </w:t>
      </w:r>
      <w:proofErr w:type="spellStart"/>
      <w:r w:rsidRPr="00FC58FC">
        <w:rPr>
          <w:sz w:val="22"/>
          <w:szCs w:val="22"/>
          <w:lang w:val="en-ID"/>
        </w:rPr>
        <w:t>Kabupaten</w:t>
      </w:r>
      <w:proofErr w:type="spellEnd"/>
      <w:r w:rsidRPr="00FC58FC">
        <w:rPr>
          <w:sz w:val="22"/>
          <w:szCs w:val="22"/>
          <w:lang w:val="en-ID"/>
        </w:rPr>
        <w:t xml:space="preserve"> </w:t>
      </w:r>
      <w:proofErr w:type="spellStart"/>
      <w:r w:rsidRPr="00FC58FC">
        <w:rPr>
          <w:sz w:val="22"/>
          <w:szCs w:val="22"/>
          <w:lang w:val="en-ID"/>
        </w:rPr>
        <w:t>Banyuwangi</w:t>
      </w:r>
      <w:proofErr w:type="spellEnd"/>
      <w:r w:rsidRPr="00FC58FC">
        <w:rPr>
          <w:sz w:val="22"/>
          <w:szCs w:val="22"/>
          <w:lang w:val="en-ID"/>
        </w:rPr>
        <w:t xml:space="preserve"> No 2 </w:t>
      </w:r>
      <w:proofErr w:type="spellStart"/>
      <w:r w:rsidRPr="00FC58FC">
        <w:rPr>
          <w:sz w:val="22"/>
          <w:szCs w:val="22"/>
          <w:lang w:val="en-ID"/>
        </w:rPr>
        <w:t>Tahun</w:t>
      </w:r>
      <w:proofErr w:type="spellEnd"/>
      <w:r w:rsidRPr="00FC58FC">
        <w:rPr>
          <w:sz w:val="22"/>
          <w:szCs w:val="22"/>
          <w:lang w:val="en-ID"/>
        </w:rPr>
        <w:t xml:space="preserve"> 2011 </w:t>
      </w:r>
      <w:proofErr w:type="spellStart"/>
      <w:r w:rsidRPr="00FC58FC">
        <w:rPr>
          <w:sz w:val="22"/>
          <w:szCs w:val="22"/>
          <w:lang w:val="en-ID"/>
        </w:rPr>
        <w:t>Tentang</w:t>
      </w:r>
      <w:proofErr w:type="spellEnd"/>
      <w:r w:rsidRPr="00FC58FC">
        <w:rPr>
          <w:sz w:val="22"/>
          <w:szCs w:val="22"/>
          <w:lang w:val="en-ID"/>
        </w:rPr>
        <w:t xml:space="preserve"> </w:t>
      </w:r>
      <w:proofErr w:type="spellStart"/>
      <w:r w:rsidRPr="00FC58FC">
        <w:rPr>
          <w:sz w:val="22"/>
          <w:szCs w:val="22"/>
          <w:lang w:val="en-ID"/>
        </w:rPr>
        <w:t>Pajak</w:t>
      </w:r>
      <w:proofErr w:type="spellEnd"/>
      <w:r w:rsidRPr="00FC58FC">
        <w:rPr>
          <w:sz w:val="22"/>
          <w:szCs w:val="22"/>
          <w:lang w:val="en-ID"/>
        </w:rPr>
        <w:t xml:space="preserve"> Daerah </w:t>
      </w:r>
      <w:proofErr w:type="spellStart"/>
      <w:r w:rsidRPr="00FC58FC">
        <w:rPr>
          <w:sz w:val="22"/>
          <w:szCs w:val="22"/>
          <w:lang w:val="en-ID"/>
        </w:rPr>
        <w:t>yaitu</w:t>
      </w:r>
      <w:proofErr w:type="spellEnd"/>
      <w:r w:rsidRPr="00FC58FC">
        <w:rPr>
          <w:sz w:val="22"/>
          <w:szCs w:val="22"/>
          <w:lang w:val="en-ID"/>
        </w:rPr>
        <w:t xml:space="preserve"> </w:t>
      </w:r>
      <w:proofErr w:type="spellStart"/>
      <w:r w:rsidRPr="00FC58FC">
        <w:rPr>
          <w:sz w:val="22"/>
          <w:szCs w:val="22"/>
          <w:lang w:val="en-ID"/>
        </w:rPr>
        <w:t>pajak</w:t>
      </w:r>
      <w:proofErr w:type="spellEnd"/>
      <w:r w:rsidRPr="00FC58FC">
        <w:rPr>
          <w:sz w:val="22"/>
          <w:szCs w:val="22"/>
          <w:lang w:val="en-ID"/>
        </w:rPr>
        <w:t xml:space="preserve"> Hotel, </w:t>
      </w:r>
      <w:proofErr w:type="spellStart"/>
      <w:r w:rsidRPr="00FC58FC">
        <w:rPr>
          <w:sz w:val="22"/>
          <w:szCs w:val="22"/>
          <w:lang w:val="en-ID"/>
        </w:rPr>
        <w:t>Pajak</w:t>
      </w:r>
      <w:proofErr w:type="spellEnd"/>
      <w:r w:rsidRPr="00FC58FC">
        <w:rPr>
          <w:sz w:val="22"/>
          <w:szCs w:val="22"/>
          <w:lang w:val="en-ID"/>
        </w:rPr>
        <w:t xml:space="preserve"> </w:t>
      </w:r>
      <w:proofErr w:type="spellStart"/>
      <w:r w:rsidRPr="00FC58FC">
        <w:rPr>
          <w:sz w:val="22"/>
          <w:szCs w:val="22"/>
          <w:lang w:val="en-ID"/>
        </w:rPr>
        <w:t>restoran</w:t>
      </w:r>
      <w:proofErr w:type="spellEnd"/>
      <w:r w:rsidRPr="00FC58FC">
        <w:rPr>
          <w:sz w:val="22"/>
          <w:szCs w:val="22"/>
          <w:lang w:val="en-ID"/>
        </w:rPr>
        <w:t xml:space="preserve">, </w:t>
      </w:r>
      <w:proofErr w:type="spellStart"/>
      <w:r w:rsidRPr="00FC58FC">
        <w:rPr>
          <w:sz w:val="22"/>
          <w:szCs w:val="22"/>
          <w:lang w:val="en-ID"/>
        </w:rPr>
        <w:t>Pajak</w:t>
      </w:r>
      <w:proofErr w:type="spellEnd"/>
      <w:r w:rsidRPr="00FC58FC">
        <w:rPr>
          <w:sz w:val="22"/>
          <w:szCs w:val="22"/>
          <w:lang w:val="en-ID"/>
        </w:rPr>
        <w:t xml:space="preserve"> </w:t>
      </w:r>
      <w:proofErr w:type="spellStart"/>
      <w:r w:rsidRPr="00FC58FC">
        <w:rPr>
          <w:sz w:val="22"/>
          <w:szCs w:val="22"/>
          <w:lang w:val="en-ID"/>
        </w:rPr>
        <w:t>Hiburan</w:t>
      </w:r>
      <w:proofErr w:type="spellEnd"/>
      <w:r w:rsidRPr="00FC58FC">
        <w:rPr>
          <w:sz w:val="22"/>
          <w:szCs w:val="22"/>
          <w:lang w:val="en-ID"/>
        </w:rPr>
        <w:t xml:space="preserve">, </w:t>
      </w:r>
      <w:proofErr w:type="spellStart"/>
      <w:r w:rsidRPr="00FC58FC">
        <w:rPr>
          <w:sz w:val="22"/>
          <w:szCs w:val="22"/>
          <w:lang w:val="en-ID"/>
        </w:rPr>
        <w:t>Pajak</w:t>
      </w:r>
      <w:proofErr w:type="spellEnd"/>
      <w:r w:rsidRPr="00FC58FC">
        <w:rPr>
          <w:sz w:val="22"/>
          <w:szCs w:val="22"/>
          <w:lang w:val="en-ID"/>
        </w:rPr>
        <w:t xml:space="preserve"> </w:t>
      </w:r>
      <w:proofErr w:type="spellStart"/>
      <w:r w:rsidRPr="00FC58FC">
        <w:rPr>
          <w:sz w:val="22"/>
          <w:szCs w:val="22"/>
          <w:lang w:val="en-ID"/>
        </w:rPr>
        <w:t>Reklame</w:t>
      </w:r>
      <w:proofErr w:type="spellEnd"/>
      <w:r w:rsidRPr="00FC58FC">
        <w:rPr>
          <w:sz w:val="22"/>
          <w:szCs w:val="22"/>
          <w:lang w:val="en-ID"/>
        </w:rPr>
        <w:t xml:space="preserve">, </w:t>
      </w:r>
      <w:proofErr w:type="spellStart"/>
      <w:r w:rsidRPr="00FC58FC">
        <w:rPr>
          <w:sz w:val="22"/>
          <w:szCs w:val="22"/>
          <w:lang w:val="en-ID"/>
        </w:rPr>
        <w:t>Pajak</w:t>
      </w:r>
      <w:proofErr w:type="spellEnd"/>
      <w:r w:rsidRPr="00FC58FC">
        <w:rPr>
          <w:sz w:val="22"/>
          <w:szCs w:val="22"/>
          <w:lang w:val="en-ID"/>
        </w:rPr>
        <w:t xml:space="preserve"> </w:t>
      </w:r>
      <w:proofErr w:type="spellStart"/>
      <w:r w:rsidRPr="00FC58FC">
        <w:rPr>
          <w:sz w:val="22"/>
          <w:szCs w:val="22"/>
          <w:lang w:val="en-ID"/>
        </w:rPr>
        <w:t>Penerangan</w:t>
      </w:r>
      <w:proofErr w:type="spellEnd"/>
      <w:r w:rsidRPr="00FC58FC">
        <w:rPr>
          <w:sz w:val="22"/>
          <w:szCs w:val="22"/>
          <w:lang w:val="en-ID"/>
        </w:rPr>
        <w:t xml:space="preserve"> Jalan, </w:t>
      </w:r>
      <w:proofErr w:type="spellStart"/>
      <w:r w:rsidRPr="00FC58FC">
        <w:rPr>
          <w:sz w:val="22"/>
          <w:szCs w:val="22"/>
          <w:lang w:val="en-ID"/>
        </w:rPr>
        <w:t>Pajak</w:t>
      </w:r>
      <w:proofErr w:type="spellEnd"/>
      <w:r w:rsidRPr="00FC58FC">
        <w:rPr>
          <w:sz w:val="22"/>
          <w:szCs w:val="22"/>
          <w:lang w:val="en-ID"/>
        </w:rPr>
        <w:t xml:space="preserve"> Mineral </w:t>
      </w:r>
      <w:proofErr w:type="spellStart"/>
      <w:r w:rsidRPr="00FC58FC">
        <w:rPr>
          <w:sz w:val="22"/>
          <w:szCs w:val="22"/>
          <w:lang w:val="en-ID"/>
        </w:rPr>
        <w:t>Bukan</w:t>
      </w:r>
      <w:proofErr w:type="spellEnd"/>
      <w:r w:rsidRPr="00FC58FC">
        <w:rPr>
          <w:sz w:val="22"/>
          <w:szCs w:val="22"/>
          <w:lang w:val="en-ID"/>
        </w:rPr>
        <w:t xml:space="preserve"> </w:t>
      </w:r>
      <w:proofErr w:type="spellStart"/>
      <w:r w:rsidRPr="00FC58FC">
        <w:rPr>
          <w:sz w:val="22"/>
          <w:szCs w:val="22"/>
          <w:lang w:val="en-ID"/>
        </w:rPr>
        <w:t>Logam</w:t>
      </w:r>
      <w:proofErr w:type="spellEnd"/>
      <w:r w:rsidRPr="00FC58FC">
        <w:rPr>
          <w:sz w:val="22"/>
          <w:szCs w:val="22"/>
          <w:lang w:val="en-ID"/>
        </w:rPr>
        <w:t xml:space="preserve"> dan Batuan, </w:t>
      </w:r>
      <w:proofErr w:type="spellStart"/>
      <w:r w:rsidRPr="00FC58FC">
        <w:rPr>
          <w:sz w:val="22"/>
          <w:szCs w:val="22"/>
          <w:lang w:val="en-ID"/>
        </w:rPr>
        <w:t>Pajak</w:t>
      </w:r>
      <w:proofErr w:type="spellEnd"/>
      <w:r w:rsidRPr="00FC58FC">
        <w:rPr>
          <w:sz w:val="22"/>
          <w:szCs w:val="22"/>
          <w:lang w:val="en-ID"/>
        </w:rPr>
        <w:t xml:space="preserve"> </w:t>
      </w:r>
      <w:proofErr w:type="spellStart"/>
      <w:r w:rsidRPr="00FC58FC">
        <w:rPr>
          <w:sz w:val="22"/>
          <w:szCs w:val="22"/>
          <w:lang w:val="en-ID"/>
        </w:rPr>
        <w:t>Parkir</w:t>
      </w:r>
      <w:proofErr w:type="spellEnd"/>
      <w:r w:rsidRPr="00FC58FC">
        <w:rPr>
          <w:sz w:val="22"/>
          <w:szCs w:val="22"/>
          <w:lang w:val="en-ID"/>
        </w:rPr>
        <w:t xml:space="preserve">, </w:t>
      </w:r>
      <w:proofErr w:type="spellStart"/>
      <w:r w:rsidRPr="00FC58FC">
        <w:rPr>
          <w:sz w:val="22"/>
          <w:szCs w:val="22"/>
          <w:lang w:val="en-ID"/>
        </w:rPr>
        <w:t>Pajak</w:t>
      </w:r>
      <w:proofErr w:type="spellEnd"/>
      <w:r w:rsidRPr="00FC58FC">
        <w:rPr>
          <w:sz w:val="22"/>
          <w:szCs w:val="22"/>
          <w:lang w:val="en-ID"/>
        </w:rPr>
        <w:t xml:space="preserve"> Air Tanah dan </w:t>
      </w:r>
      <w:proofErr w:type="spellStart"/>
      <w:r w:rsidRPr="00FC58FC">
        <w:rPr>
          <w:sz w:val="22"/>
          <w:szCs w:val="22"/>
          <w:lang w:val="en-ID"/>
        </w:rPr>
        <w:t>Pajak</w:t>
      </w:r>
      <w:proofErr w:type="spellEnd"/>
      <w:r w:rsidRPr="00FC58FC">
        <w:rPr>
          <w:sz w:val="22"/>
          <w:szCs w:val="22"/>
          <w:lang w:val="en-ID"/>
        </w:rPr>
        <w:t xml:space="preserve"> Sarang </w:t>
      </w:r>
      <w:proofErr w:type="spellStart"/>
      <w:r w:rsidRPr="00FC58FC">
        <w:rPr>
          <w:sz w:val="22"/>
          <w:szCs w:val="22"/>
          <w:lang w:val="en-ID"/>
        </w:rPr>
        <w:t>Burung</w:t>
      </w:r>
      <w:proofErr w:type="spellEnd"/>
      <w:r w:rsidRPr="00FC58FC">
        <w:rPr>
          <w:sz w:val="22"/>
          <w:szCs w:val="22"/>
          <w:lang w:val="en-ID"/>
        </w:rPr>
        <w:t xml:space="preserve"> </w:t>
      </w:r>
      <w:proofErr w:type="spellStart"/>
      <w:r w:rsidRPr="00FC58FC">
        <w:rPr>
          <w:sz w:val="22"/>
          <w:szCs w:val="22"/>
          <w:lang w:val="en-ID"/>
        </w:rPr>
        <w:t>Walet</w:t>
      </w:r>
      <w:proofErr w:type="spellEnd"/>
      <w:r w:rsidRPr="00FC58FC">
        <w:rPr>
          <w:sz w:val="22"/>
          <w:szCs w:val="22"/>
          <w:lang w:val="en-ID"/>
        </w:rPr>
        <w:t xml:space="preserve">.  </w:t>
      </w:r>
      <w:proofErr w:type="spellStart"/>
      <w:r w:rsidRPr="00FC58FC">
        <w:rPr>
          <w:sz w:val="22"/>
          <w:szCs w:val="22"/>
          <w:lang w:val="en-ID"/>
        </w:rPr>
        <w:t>Pajak</w:t>
      </w:r>
      <w:proofErr w:type="spellEnd"/>
      <w:r w:rsidRPr="00FC58FC">
        <w:rPr>
          <w:sz w:val="22"/>
          <w:szCs w:val="22"/>
          <w:lang w:val="en-ID"/>
        </w:rPr>
        <w:t xml:space="preserve"> </w:t>
      </w:r>
      <w:proofErr w:type="spellStart"/>
      <w:r w:rsidRPr="00FC58FC">
        <w:rPr>
          <w:sz w:val="22"/>
          <w:szCs w:val="22"/>
          <w:lang w:val="en-ID"/>
        </w:rPr>
        <w:t>daerah</w:t>
      </w:r>
      <w:proofErr w:type="spellEnd"/>
      <w:r w:rsidRPr="00FC58FC">
        <w:rPr>
          <w:sz w:val="22"/>
          <w:szCs w:val="22"/>
          <w:lang w:val="en-ID"/>
        </w:rPr>
        <w:t xml:space="preserve"> </w:t>
      </w:r>
      <w:proofErr w:type="spellStart"/>
      <w:r w:rsidRPr="00FC58FC">
        <w:rPr>
          <w:sz w:val="22"/>
          <w:szCs w:val="22"/>
          <w:lang w:val="en-ID"/>
        </w:rPr>
        <w:t>Menurut</w:t>
      </w:r>
      <w:proofErr w:type="spellEnd"/>
      <w:r w:rsidRPr="00FC58FC">
        <w:rPr>
          <w:sz w:val="22"/>
          <w:szCs w:val="22"/>
          <w:lang w:val="en-ID"/>
        </w:rPr>
        <w:t xml:space="preserve"> </w:t>
      </w:r>
      <w:proofErr w:type="spellStart"/>
      <w:r w:rsidRPr="00FC58FC">
        <w:rPr>
          <w:sz w:val="22"/>
          <w:szCs w:val="22"/>
          <w:lang w:val="en-ID"/>
        </w:rPr>
        <w:t>Suandy</w:t>
      </w:r>
      <w:proofErr w:type="spellEnd"/>
      <w:r w:rsidRPr="00FC58FC">
        <w:rPr>
          <w:sz w:val="22"/>
          <w:szCs w:val="22"/>
          <w:lang w:val="en-ID"/>
        </w:rPr>
        <w:t xml:space="preserve"> (2011) </w:t>
      </w:r>
      <w:proofErr w:type="spellStart"/>
      <w:r w:rsidRPr="00FC58FC">
        <w:rPr>
          <w:sz w:val="22"/>
          <w:szCs w:val="22"/>
          <w:lang w:val="en-ID"/>
        </w:rPr>
        <w:t>adalah</w:t>
      </w:r>
      <w:proofErr w:type="spellEnd"/>
      <w:r w:rsidRPr="00FC58FC">
        <w:rPr>
          <w:sz w:val="22"/>
          <w:szCs w:val="22"/>
          <w:lang w:val="en-ID"/>
        </w:rPr>
        <w:t xml:space="preserve"> </w:t>
      </w:r>
      <w:proofErr w:type="spellStart"/>
      <w:r w:rsidRPr="00FC58FC">
        <w:rPr>
          <w:sz w:val="22"/>
          <w:szCs w:val="22"/>
          <w:lang w:val="en-ID"/>
        </w:rPr>
        <w:t>Kontribusi</w:t>
      </w:r>
      <w:proofErr w:type="spellEnd"/>
      <w:r w:rsidRPr="00FC58FC">
        <w:rPr>
          <w:sz w:val="22"/>
          <w:szCs w:val="22"/>
          <w:lang w:val="en-ID"/>
        </w:rPr>
        <w:t xml:space="preserve"> </w:t>
      </w:r>
      <w:proofErr w:type="spellStart"/>
      <w:r w:rsidRPr="00FC58FC">
        <w:rPr>
          <w:sz w:val="22"/>
          <w:szCs w:val="22"/>
          <w:lang w:val="en-ID"/>
        </w:rPr>
        <w:t>wajib</w:t>
      </w:r>
      <w:proofErr w:type="spellEnd"/>
      <w:r w:rsidRPr="00FC58FC">
        <w:rPr>
          <w:sz w:val="22"/>
          <w:szCs w:val="22"/>
          <w:lang w:val="en-ID"/>
        </w:rPr>
        <w:t xml:space="preserve"> oleh orang </w:t>
      </w:r>
      <w:proofErr w:type="spellStart"/>
      <w:r w:rsidRPr="00FC58FC">
        <w:rPr>
          <w:sz w:val="22"/>
          <w:szCs w:val="22"/>
          <w:lang w:val="en-ID"/>
        </w:rPr>
        <w:t>Pribadi</w:t>
      </w:r>
      <w:proofErr w:type="spellEnd"/>
      <w:r w:rsidRPr="00FC58FC">
        <w:rPr>
          <w:sz w:val="22"/>
          <w:szCs w:val="22"/>
          <w:lang w:val="en-ID"/>
        </w:rPr>
        <w:t xml:space="preserve"> </w:t>
      </w:r>
      <w:proofErr w:type="spellStart"/>
      <w:r w:rsidRPr="00FC58FC">
        <w:rPr>
          <w:sz w:val="22"/>
          <w:szCs w:val="22"/>
          <w:lang w:val="en-ID"/>
        </w:rPr>
        <w:t>atau</w:t>
      </w:r>
      <w:proofErr w:type="spellEnd"/>
      <w:r w:rsidRPr="00FC58FC">
        <w:rPr>
          <w:sz w:val="22"/>
          <w:szCs w:val="22"/>
          <w:lang w:val="en-ID"/>
        </w:rPr>
        <w:t xml:space="preserve"> Badan yang </w:t>
      </w:r>
      <w:proofErr w:type="spellStart"/>
      <w:r w:rsidRPr="00FC58FC">
        <w:rPr>
          <w:sz w:val="22"/>
          <w:szCs w:val="22"/>
          <w:lang w:val="en-ID"/>
        </w:rPr>
        <w:t>wewenang</w:t>
      </w:r>
      <w:proofErr w:type="spellEnd"/>
      <w:r w:rsidRPr="00FC58FC">
        <w:rPr>
          <w:sz w:val="22"/>
          <w:szCs w:val="22"/>
          <w:lang w:val="en-ID"/>
        </w:rPr>
        <w:t xml:space="preserve"> </w:t>
      </w:r>
      <w:proofErr w:type="spellStart"/>
      <w:r w:rsidRPr="00FC58FC">
        <w:rPr>
          <w:sz w:val="22"/>
          <w:szCs w:val="22"/>
          <w:lang w:val="en-ID"/>
        </w:rPr>
        <w:t>pemungutannya</w:t>
      </w:r>
      <w:proofErr w:type="spellEnd"/>
      <w:r w:rsidRPr="00FC58FC">
        <w:rPr>
          <w:sz w:val="22"/>
          <w:szCs w:val="22"/>
          <w:lang w:val="en-ID"/>
        </w:rPr>
        <w:t xml:space="preserve"> </w:t>
      </w:r>
      <w:proofErr w:type="spellStart"/>
      <w:r w:rsidRPr="00FC58FC">
        <w:rPr>
          <w:sz w:val="22"/>
          <w:szCs w:val="22"/>
          <w:lang w:val="en-ID"/>
        </w:rPr>
        <w:t>adalah</w:t>
      </w:r>
      <w:proofErr w:type="spellEnd"/>
      <w:r w:rsidRPr="00FC58FC">
        <w:rPr>
          <w:sz w:val="22"/>
          <w:szCs w:val="22"/>
          <w:lang w:val="en-ID"/>
        </w:rPr>
        <w:t xml:space="preserve"> pada </w:t>
      </w:r>
      <w:proofErr w:type="spellStart"/>
      <w:r w:rsidRPr="00FC58FC">
        <w:rPr>
          <w:sz w:val="22"/>
          <w:szCs w:val="22"/>
          <w:lang w:val="en-ID"/>
        </w:rPr>
        <w:t>Pemerintah</w:t>
      </w:r>
      <w:proofErr w:type="spellEnd"/>
      <w:r w:rsidRPr="00FC58FC">
        <w:rPr>
          <w:sz w:val="22"/>
          <w:szCs w:val="22"/>
          <w:lang w:val="en-ID"/>
        </w:rPr>
        <w:t xml:space="preserve"> Daerah. </w:t>
      </w:r>
    </w:p>
    <w:p w14:paraId="7882D565" w14:textId="77777777" w:rsidR="00397F70" w:rsidRDefault="00397F70" w:rsidP="00397F70">
      <w:pPr>
        <w:pStyle w:val="Body"/>
        <w:rPr>
          <w:sz w:val="22"/>
          <w:szCs w:val="22"/>
          <w:lang w:val="en-ID"/>
        </w:rPr>
      </w:pPr>
    </w:p>
    <w:p w14:paraId="25EA9995" w14:textId="1C93313E" w:rsidR="00FC58FC" w:rsidRDefault="00FC58FC" w:rsidP="00FC58FC">
      <w:pPr>
        <w:spacing w:line="360" w:lineRule="auto"/>
        <w:rPr>
          <w:rFonts w:ascii="Tahoma" w:hAnsi="Tahoma" w:cs="Tahoma"/>
          <w:sz w:val="20"/>
          <w:szCs w:val="20"/>
          <w:lang w:val="en-ID"/>
        </w:rPr>
      </w:pPr>
      <w:r>
        <w:rPr>
          <w:rFonts w:ascii="Tahoma" w:hAnsi="Tahoma" w:cs="Tahoma"/>
          <w:noProof/>
          <w:sz w:val="20"/>
          <w:szCs w:val="20"/>
        </w:rPr>
        <w:drawing>
          <wp:anchor distT="0" distB="0" distL="114300" distR="114300" simplePos="0" relativeHeight="251659264" behindDoc="0" locked="0" layoutInCell="1" allowOverlap="1" wp14:anchorId="78A3B8F4" wp14:editId="0C332116">
            <wp:simplePos x="0" y="0"/>
            <wp:positionH relativeFrom="column">
              <wp:posOffset>13335</wp:posOffset>
            </wp:positionH>
            <wp:positionV relativeFrom="paragraph">
              <wp:posOffset>22860</wp:posOffset>
            </wp:positionV>
            <wp:extent cx="3054350" cy="2520950"/>
            <wp:effectExtent l="19050" t="19050" r="1270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t="9702"/>
                    <a:stretch/>
                  </pic:blipFill>
                  <pic:spPr bwMode="auto">
                    <a:xfrm>
                      <a:off x="0" y="0"/>
                      <a:ext cx="3054350" cy="2520950"/>
                    </a:xfrm>
                    <a:prstGeom prst="rect">
                      <a:avLst/>
                    </a:prstGeom>
                    <a:noFill/>
                    <a:ln w="9525">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01E753" w14:textId="1E379B06" w:rsidR="009669D4" w:rsidRDefault="009669D4" w:rsidP="009669D4">
      <w:pPr>
        <w:spacing w:line="360" w:lineRule="auto"/>
        <w:ind w:firstLine="720"/>
        <w:jc w:val="center"/>
        <w:rPr>
          <w:rFonts w:ascii="Tahoma" w:hAnsi="Tahoma" w:cs="Tahoma"/>
          <w:sz w:val="20"/>
          <w:szCs w:val="20"/>
          <w:lang w:val="en-ID"/>
        </w:rPr>
      </w:pPr>
    </w:p>
    <w:p w14:paraId="75144134" w14:textId="77777777" w:rsidR="009669D4" w:rsidRDefault="009669D4" w:rsidP="009669D4">
      <w:pPr>
        <w:spacing w:line="360" w:lineRule="auto"/>
        <w:ind w:firstLine="720"/>
        <w:jc w:val="both"/>
        <w:rPr>
          <w:rFonts w:ascii="Tahoma" w:hAnsi="Tahoma" w:cs="Tahoma"/>
          <w:sz w:val="20"/>
          <w:szCs w:val="20"/>
          <w:lang w:val="en-ID"/>
        </w:rPr>
      </w:pPr>
    </w:p>
    <w:p w14:paraId="251650DE" w14:textId="77777777" w:rsidR="009669D4" w:rsidRDefault="009669D4" w:rsidP="009669D4">
      <w:pPr>
        <w:spacing w:line="360" w:lineRule="auto"/>
        <w:ind w:firstLine="720"/>
        <w:jc w:val="both"/>
        <w:rPr>
          <w:rFonts w:ascii="Tahoma" w:hAnsi="Tahoma" w:cs="Tahoma"/>
          <w:sz w:val="20"/>
          <w:szCs w:val="20"/>
          <w:lang w:val="en-ID"/>
        </w:rPr>
      </w:pPr>
    </w:p>
    <w:p w14:paraId="64291A8E" w14:textId="77777777" w:rsidR="009669D4" w:rsidRDefault="009669D4" w:rsidP="009669D4">
      <w:pPr>
        <w:spacing w:line="360" w:lineRule="auto"/>
        <w:ind w:firstLine="720"/>
        <w:jc w:val="both"/>
        <w:rPr>
          <w:rFonts w:ascii="Tahoma" w:hAnsi="Tahoma" w:cs="Tahoma"/>
          <w:sz w:val="20"/>
          <w:szCs w:val="20"/>
          <w:lang w:val="en-ID"/>
        </w:rPr>
      </w:pPr>
    </w:p>
    <w:p w14:paraId="17ECA57C" w14:textId="77777777" w:rsidR="009669D4" w:rsidRDefault="009669D4" w:rsidP="009669D4">
      <w:pPr>
        <w:spacing w:line="360" w:lineRule="auto"/>
        <w:ind w:firstLine="720"/>
        <w:jc w:val="both"/>
        <w:rPr>
          <w:rFonts w:ascii="Tahoma" w:hAnsi="Tahoma" w:cs="Tahoma"/>
          <w:sz w:val="20"/>
          <w:szCs w:val="20"/>
          <w:lang w:val="en-ID"/>
        </w:rPr>
      </w:pPr>
    </w:p>
    <w:p w14:paraId="6C954F19" w14:textId="77777777" w:rsidR="009669D4" w:rsidRDefault="009669D4" w:rsidP="009669D4">
      <w:pPr>
        <w:spacing w:line="360" w:lineRule="auto"/>
        <w:ind w:firstLine="720"/>
        <w:jc w:val="both"/>
        <w:rPr>
          <w:rFonts w:ascii="Tahoma" w:hAnsi="Tahoma" w:cs="Tahoma"/>
          <w:sz w:val="20"/>
          <w:szCs w:val="20"/>
          <w:lang w:val="en-ID"/>
        </w:rPr>
      </w:pPr>
    </w:p>
    <w:p w14:paraId="3708761B" w14:textId="77777777" w:rsidR="009669D4" w:rsidRDefault="009669D4" w:rsidP="009669D4">
      <w:pPr>
        <w:spacing w:line="360" w:lineRule="auto"/>
        <w:jc w:val="both"/>
        <w:rPr>
          <w:rFonts w:ascii="Tahoma" w:hAnsi="Tahoma" w:cs="Tahoma"/>
          <w:sz w:val="20"/>
          <w:szCs w:val="20"/>
          <w:lang w:val="en-ID"/>
        </w:rPr>
      </w:pPr>
    </w:p>
    <w:p w14:paraId="5AA7C5BF" w14:textId="77777777" w:rsidR="009669D4" w:rsidRDefault="009669D4" w:rsidP="009669D4">
      <w:pPr>
        <w:spacing w:line="360" w:lineRule="auto"/>
        <w:jc w:val="both"/>
        <w:rPr>
          <w:rFonts w:ascii="Tahoma" w:hAnsi="Tahoma" w:cs="Tahoma"/>
          <w:sz w:val="20"/>
          <w:szCs w:val="20"/>
          <w:lang w:val="en-ID"/>
        </w:rPr>
      </w:pPr>
    </w:p>
    <w:p w14:paraId="715A055A" w14:textId="77777777" w:rsidR="009669D4" w:rsidRDefault="009669D4" w:rsidP="009669D4">
      <w:pPr>
        <w:spacing w:line="360" w:lineRule="auto"/>
        <w:jc w:val="both"/>
        <w:rPr>
          <w:rFonts w:ascii="Tahoma" w:hAnsi="Tahoma" w:cs="Tahoma"/>
          <w:sz w:val="20"/>
          <w:szCs w:val="20"/>
          <w:lang w:val="en-ID"/>
        </w:rPr>
      </w:pPr>
    </w:p>
    <w:p w14:paraId="258C4D26" w14:textId="77777777" w:rsidR="009669D4" w:rsidRDefault="009669D4" w:rsidP="009669D4">
      <w:pPr>
        <w:spacing w:line="360" w:lineRule="auto"/>
        <w:jc w:val="both"/>
        <w:rPr>
          <w:rFonts w:ascii="Tahoma" w:hAnsi="Tahoma" w:cs="Tahoma"/>
          <w:sz w:val="20"/>
          <w:szCs w:val="20"/>
          <w:lang w:val="en-ID"/>
        </w:rPr>
      </w:pPr>
    </w:p>
    <w:p w14:paraId="1339D44D" w14:textId="03F692A8" w:rsidR="00D405D9" w:rsidRDefault="00D405D9" w:rsidP="00D405D9">
      <w:pPr>
        <w:jc w:val="center"/>
        <w:rPr>
          <w:sz w:val="22"/>
          <w:szCs w:val="22"/>
          <w:lang w:val="en-ID"/>
        </w:rPr>
      </w:pPr>
      <w:r w:rsidRPr="00FC58FC">
        <w:rPr>
          <w:sz w:val="22"/>
          <w:szCs w:val="22"/>
          <w:lang w:val="en-ID"/>
        </w:rPr>
        <w:t xml:space="preserve">Gambar 1. Target dan </w:t>
      </w:r>
      <w:proofErr w:type="spellStart"/>
      <w:r w:rsidRPr="00FC58FC">
        <w:rPr>
          <w:sz w:val="22"/>
          <w:szCs w:val="22"/>
          <w:lang w:val="en-ID"/>
        </w:rPr>
        <w:t>Realisasi</w:t>
      </w:r>
      <w:proofErr w:type="spellEnd"/>
      <w:r w:rsidRPr="00FC58FC">
        <w:rPr>
          <w:sz w:val="22"/>
          <w:szCs w:val="22"/>
          <w:lang w:val="en-ID"/>
        </w:rPr>
        <w:t xml:space="preserve"> </w:t>
      </w:r>
      <w:proofErr w:type="spellStart"/>
      <w:r w:rsidRPr="00FC58FC">
        <w:rPr>
          <w:sz w:val="22"/>
          <w:szCs w:val="22"/>
          <w:lang w:val="en-ID"/>
        </w:rPr>
        <w:t>Penerimaan</w:t>
      </w:r>
      <w:proofErr w:type="spellEnd"/>
      <w:r w:rsidRPr="00FC58FC">
        <w:rPr>
          <w:sz w:val="22"/>
          <w:szCs w:val="22"/>
          <w:lang w:val="en-ID"/>
        </w:rPr>
        <w:t xml:space="preserve"> PAD</w:t>
      </w:r>
    </w:p>
    <w:p w14:paraId="345D416D" w14:textId="2618747E" w:rsidR="009669D4" w:rsidRPr="00FC58FC" w:rsidRDefault="009669D4" w:rsidP="00FC58FC">
      <w:pPr>
        <w:jc w:val="both"/>
        <w:rPr>
          <w:sz w:val="22"/>
          <w:szCs w:val="22"/>
          <w:lang w:val="en-ID"/>
        </w:rPr>
      </w:pPr>
      <w:proofErr w:type="spellStart"/>
      <w:r w:rsidRPr="00FC58FC">
        <w:rPr>
          <w:sz w:val="22"/>
          <w:szCs w:val="22"/>
          <w:lang w:val="en-ID"/>
        </w:rPr>
        <w:t>Sumber</w:t>
      </w:r>
      <w:proofErr w:type="spellEnd"/>
      <w:r w:rsidRPr="00FC58FC">
        <w:rPr>
          <w:sz w:val="22"/>
          <w:szCs w:val="22"/>
          <w:lang w:val="en-ID"/>
        </w:rPr>
        <w:t xml:space="preserve">: Badan </w:t>
      </w:r>
      <w:proofErr w:type="spellStart"/>
      <w:r w:rsidRPr="00FC58FC">
        <w:rPr>
          <w:sz w:val="22"/>
          <w:szCs w:val="22"/>
          <w:lang w:val="en-ID"/>
        </w:rPr>
        <w:t>Pendapatan</w:t>
      </w:r>
      <w:proofErr w:type="spellEnd"/>
      <w:r w:rsidRPr="00FC58FC">
        <w:rPr>
          <w:sz w:val="22"/>
          <w:szCs w:val="22"/>
          <w:lang w:val="en-ID"/>
        </w:rPr>
        <w:t xml:space="preserve"> Daerah </w:t>
      </w:r>
      <w:proofErr w:type="spellStart"/>
      <w:r w:rsidRPr="00FC58FC">
        <w:rPr>
          <w:sz w:val="22"/>
          <w:szCs w:val="22"/>
          <w:lang w:val="en-ID"/>
        </w:rPr>
        <w:t>Kabupaten</w:t>
      </w:r>
      <w:proofErr w:type="spellEnd"/>
      <w:r w:rsidRPr="00FC58FC">
        <w:rPr>
          <w:sz w:val="22"/>
          <w:szCs w:val="22"/>
          <w:lang w:val="en-ID"/>
        </w:rPr>
        <w:t xml:space="preserve"> </w:t>
      </w:r>
      <w:proofErr w:type="spellStart"/>
      <w:r w:rsidRPr="00FC58FC">
        <w:rPr>
          <w:sz w:val="22"/>
          <w:szCs w:val="22"/>
          <w:lang w:val="en-ID"/>
        </w:rPr>
        <w:t>Banyuwangi</w:t>
      </w:r>
      <w:proofErr w:type="spellEnd"/>
      <w:r w:rsidRPr="00FC58FC">
        <w:rPr>
          <w:sz w:val="22"/>
          <w:szCs w:val="22"/>
          <w:lang w:val="en-ID"/>
        </w:rPr>
        <w:t xml:space="preserve"> (2021)</w:t>
      </w:r>
    </w:p>
    <w:p w14:paraId="3C14EBBA" w14:textId="77777777" w:rsidR="009669D4" w:rsidRPr="00AA37FB" w:rsidRDefault="009669D4" w:rsidP="009669D4">
      <w:pPr>
        <w:ind w:firstLine="720"/>
        <w:jc w:val="both"/>
        <w:rPr>
          <w:sz w:val="22"/>
          <w:szCs w:val="22"/>
          <w:lang w:val="en-ID"/>
        </w:rPr>
      </w:pPr>
    </w:p>
    <w:p w14:paraId="64E15893" w14:textId="77777777" w:rsidR="00FC58FC" w:rsidRPr="00FC58FC" w:rsidRDefault="00FC58FC" w:rsidP="00FC58FC">
      <w:pPr>
        <w:pStyle w:val="Body"/>
        <w:rPr>
          <w:sz w:val="22"/>
          <w:szCs w:val="22"/>
        </w:rPr>
      </w:pPr>
      <w:proofErr w:type="spellStart"/>
      <w:r w:rsidRPr="00FC58FC">
        <w:rPr>
          <w:sz w:val="22"/>
          <w:szCs w:val="22"/>
        </w:rPr>
        <w:t>Asmandani</w:t>
      </w:r>
      <w:proofErr w:type="spellEnd"/>
      <w:r w:rsidRPr="00FC58FC">
        <w:rPr>
          <w:sz w:val="22"/>
          <w:szCs w:val="22"/>
        </w:rPr>
        <w:t xml:space="preserve"> </w:t>
      </w:r>
      <w:proofErr w:type="spellStart"/>
      <w:r w:rsidRPr="00FC58FC">
        <w:rPr>
          <w:sz w:val="22"/>
          <w:szCs w:val="22"/>
        </w:rPr>
        <w:t>dkk</w:t>
      </w:r>
      <w:proofErr w:type="spellEnd"/>
      <w:r w:rsidRPr="00FC58FC">
        <w:rPr>
          <w:sz w:val="22"/>
          <w:szCs w:val="22"/>
        </w:rPr>
        <w:t xml:space="preserve"> (2020) </w:t>
      </w:r>
      <w:proofErr w:type="spellStart"/>
      <w:r w:rsidRPr="00FC58FC">
        <w:rPr>
          <w:sz w:val="22"/>
          <w:szCs w:val="22"/>
        </w:rPr>
        <w:t>menyatakan</w:t>
      </w:r>
      <w:proofErr w:type="spellEnd"/>
      <w:r w:rsidRPr="00FC58FC">
        <w:rPr>
          <w:sz w:val="22"/>
          <w:szCs w:val="22"/>
        </w:rPr>
        <w:t xml:space="preserve"> </w:t>
      </w:r>
      <w:proofErr w:type="spellStart"/>
      <w:r w:rsidRPr="00FC58FC">
        <w:rPr>
          <w:sz w:val="22"/>
          <w:szCs w:val="22"/>
        </w:rPr>
        <w:t>bahwa</w:t>
      </w:r>
      <w:proofErr w:type="spellEnd"/>
      <w:r w:rsidRPr="00FC58FC">
        <w:rPr>
          <w:sz w:val="22"/>
          <w:szCs w:val="22"/>
        </w:rPr>
        <w:t xml:space="preserve"> </w:t>
      </w:r>
      <w:proofErr w:type="spellStart"/>
      <w:r w:rsidRPr="00FC58FC">
        <w:rPr>
          <w:sz w:val="22"/>
          <w:szCs w:val="22"/>
        </w:rPr>
        <w:t>pajak</w:t>
      </w:r>
      <w:proofErr w:type="spellEnd"/>
      <w:r w:rsidRPr="00FC58FC">
        <w:rPr>
          <w:sz w:val="22"/>
          <w:szCs w:val="22"/>
        </w:rPr>
        <w:t xml:space="preserve"> </w:t>
      </w:r>
      <w:proofErr w:type="spellStart"/>
      <w:r w:rsidRPr="00FC58FC">
        <w:rPr>
          <w:sz w:val="22"/>
          <w:szCs w:val="22"/>
        </w:rPr>
        <w:t>merupakan</w:t>
      </w:r>
      <w:proofErr w:type="spellEnd"/>
      <w:r w:rsidRPr="00FC58FC">
        <w:rPr>
          <w:sz w:val="22"/>
          <w:szCs w:val="22"/>
        </w:rPr>
        <w:t xml:space="preserve"> </w:t>
      </w:r>
      <w:proofErr w:type="spellStart"/>
      <w:r w:rsidRPr="00FC58FC">
        <w:rPr>
          <w:sz w:val="22"/>
          <w:szCs w:val="22"/>
        </w:rPr>
        <w:t>sumber</w:t>
      </w:r>
      <w:proofErr w:type="spellEnd"/>
      <w:r w:rsidRPr="00FC58FC">
        <w:rPr>
          <w:sz w:val="22"/>
          <w:szCs w:val="22"/>
        </w:rPr>
        <w:t xml:space="preserve"> </w:t>
      </w:r>
      <w:proofErr w:type="spellStart"/>
      <w:r w:rsidRPr="00FC58FC">
        <w:rPr>
          <w:sz w:val="22"/>
          <w:szCs w:val="22"/>
        </w:rPr>
        <w:t>penerimaan</w:t>
      </w:r>
      <w:proofErr w:type="spellEnd"/>
      <w:r w:rsidRPr="00FC58FC">
        <w:rPr>
          <w:sz w:val="22"/>
          <w:szCs w:val="22"/>
        </w:rPr>
        <w:t xml:space="preserve"> </w:t>
      </w:r>
      <w:proofErr w:type="spellStart"/>
      <w:r w:rsidRPr="00FC58FC">
        <w:rPr>
          <w:sz w:val="22"/>
          <w:szCs w:val="22"/>
        </w:rPr>
        <w:t>terbesar</w:t>
      </w:r>
      <w:proofErr w:type="spellEnd"/>
      <w:r w:rsidRPr="00FC58FC">
        <w:rPr>
          <w:sz w:val="22"/>
          <w:szCs w:val="22"/>
        </w:rPr>
        <w:t xml:space="preserve">. </w:t>
      </w:r>
      <w:proofErr w:type="spellStart"/>
      <w:r w:rsidRPr="00FC58FC">
        <w:rPr>
          <w:sz w:val="22"/>
          <w:szCs w:val="22"/>
        </w:rPr>
        <w:t>Pajak</w:t>
      </w:r>
      <w:proofErr w:type="spellEnd"/>
      <w:r w:rsidRPr="00FC58FC">
        <w:rPr>
          <w:sz w:val="22"/>
          <w:szCs w:val="22"/>
        </w:rPr>
        <w:t xml:space="preserve"> Daerah </w:t>
      </w:r>
      <w:proofErr w:type="spellStart"/>
      <w:r w:rsidRPr="00FC58FC">
        <w:rPr>
          <w:sz w:val="22"/>
          <w:szCs w:val="22"/>
        </w:rPr>
        <w:t>memiliki</w:t>
      </w:r>
      <w:proofErr w:type="spellEnd"/>
      <w:r w:rsidRPr="00FC58FC">
        <w:rPr>
          <w:sz w:val="22"/>
          <w:szCs w:val="22"/>
        </w:rPr>
        <w:t xml:space="preserve"> arti </w:t>
      </w:r>
      <w:proofErr w:type="spellStart"/>
      <w:r w:rsidRPr="00FC58FC">
        <w:rPr>
          <w:sz w:val="22"/>
          <w:szCs w:val="22"/>
        </w:rPr>
        <w:t>penting</w:t>
      </w:r>
      <w:proofErr w:type="spellEnd"/>
      <w:r w:rsidRPr="00FC58FC">
        <w:rPr>
          <w:sz w:val="22"/>
          <w:szCs w:val="22"/>
        </w:rPr>
        <w:t xml:space="preserve"> </w:t>
      </w:r>
      <w:proofErr w:type="spellStart"/>
      <w:r w:rsidRPr="00FC58FC">
        <w:rPr>
          <w:sz w:val="22"/>
          <w:szCs w:val="22"/>
        </w:rPr>
        <w:t>dalam</w:t>
      </w:r>
      <w:proofErr w:type="spellEnd"/>
      <w:r w:rsidRPr="00FC58FC">
        <w:rPr>
          <w:sz w:val="22"/>
          <w:szCs w:val="22"/>
        </w:rPr>
        <w:t xml:space="preserve"> </w:t>
      </w:r>
      <w:proofErr w:type="spellStart"/>
      <w:r w:rsidRPr="00FC58FC">
        <w:rPr>
          <w:sz w:val="22"/>
          <w:szCs w:val="22"/>
        </w:rPr>
        <w:t>upaya</w:t>
      </w:r>
      <w:proofErr w:type="spellEnd"/>
      <w:r w:rsidRPr="00FC58FC">
        <w:rPr>
          <w:sz w:val="22"/>
          <w:szCs w:val="22"/>
        </w:rPr>
        <w:t xml:space="preserve"> </w:t>
      </w:r>
      <w:proofErr w:type="spellStart"/>
      <w:r w:rsidRPr="00FC58FC">
        <w:rPr>
          <w:sz w:val="22"/>
          <w:szCs w:val="22"/>
        </w:rPr>
        <w:t>mengoptimalkan</w:t>
      </w:r>
      <w:proofErr w:type="spellEnd"/>
      <w:r w:rsidRPr="00FC58FC">
        <w:rPr>
          <w:sz w:val="22"/>
          <w:szCs w:val="22"/>
        </w:rPr>
        <w:t xml:space="preserve"> </w:t>
      </w:r>
      <w:proofErr w:type="spellStart"/>
      <w:r w:rsidRPr="00FC58FC">
        <w:rPr>
          <w:sz w:val="22"/>
          <w:szCs w:val="22"/>
        </w:rPr>
        <w:t>penerimaan</w:t>
      </w:r>
      <w:proofErr w:type="spellEnd"/>
      <w:r w:rsidRPr="00FC58FC">
        <w:rPr>
          <w:sz w:val="22"/>
          <w:szCs w:val="22"/>
        </w:rPr>
        <w:t xml:space="preserve"> PAD, </w:t>
      </w:r>
      <w:proofErr w:type="spellStart"/>
      <w:r w:rsidRPr="00FC58FC">
        <w:rPr>
          <w:sz w:val="22"/>
          <w:szCs w:val="22"/>
        </w:rPr>
        <w:t>secara</w:t>
      </w:r>
      <w:proofErr w:type="spellEnd"/>
      <w:r w:rsidRPr="00FC58FC">
        <w:rPr>
          <w:sz w:val="22"/>
          <w:szCs w:val="22"/>
        </w:rPr>
        <w:t xml:space="preserve"> </w:t>
      </w:r>
      <w:proofErr w:type="spellStart"/>
      <w:r w:rsidRPr="00FC58FC">
        <w:rPr>
          <w:sz w:val="22"/>
          <w:szCs w:val="22"/>
        </w:rPr>
        <w:t>umum</w:t>
      </w:r>
      <w:proofErr w:type="spellEnd"/>
      <w:r w:rsidRPr="00FC58FC">
        <w:rPr>
          <w:sz w:val="22"/>
          <w:szCs w:val="22"/>
        </w:rPr>
        <w:t xml:space="preserve"> </w:t>
      </w:r>
      <w:proofErr w:type="spellStart"/>
      <w:r w:rsidRPr="00FC58FC">
        <w:rPr>
          <w:sz w:val="22"/>
          <w:szCs w:val="22"/>
        </w:rPr>
        <w:t>ada</w:t>
      </w:r>
      <w:proofErr w:type="spellEnd"/>
      <w:r w:rsidRPr="00FC58FC">
        <w:rPr>
          <w:sz w:val="22"/>
          <w:szCs w:val="22"/>
        </w:rPr>
        <w:t xml:space="preserve"> </w:t>
      </w:r>
      <w:proofErr w:type="spellStart"/>
      <w:r w:rsidRPr="00FC58FC">
        <w:rPr>
          <w:sz w:val="22"/>
          <w:szCs w:val="22"/>
        </w:rPr>
        <w:t>dua</w:t>
      </w:r>
      <w:proofErr w:type="spellEnd"/>
      <w:r w:rsidRPr="00FC58FC">
        <w:rPr>
          <w:sz w:val="22"/>
          <w:szCs w:val="22"/>
        </w:rPr>
        <w:t xml:space="preserve"> </w:t>
      </w:r>
      <w:proofErr w:type="spellStart"/>
      <w:r w:rsidRPr="00FC58FC">
        <w:rPr>
          <w:sz w:val="22"/>
          <w:szCs w:val="22"/>
        </w:rPr>
        <w:t>cara</w:t>
      </w:r>
      <w:proofErr w:type="spellEnd"/>
      <w:r w:rsidRPr="00FC58FC">
        <w:rPr>
          <w:sz w:val="22"/>
          <w:szCs w:val="22"/>
        </w:rPr>
        <w:t xml:space="preserve"> </w:t>
      </w:r>
      <w:proofErr w:type="spellStart"/>
      <w:r w:rsidRPr="00FC58FC">
        <w:rPr>
          <w:sz w:val="22"/>
          <w:szCs w:val="22"/>
        </w:rPr>
        <w:t>dalam</w:t>
      </w:r>
      <w:proofErr w:type="spellEnd"/>
      <w:r w:rsidRPr="00FC58FC">
        <w:rPr>
          <w:sz w:val="22"/>
          <w:szCs w:val="22"/>
        </w:rPr>
        <w:t xml:space="preserve"> </w:t>
      </w:r>
      <w:proofErr w:type="spellStart"/>
      <w:r w:rsidRPr="00FC58FC">
        <w:rPr>
          <w:sz w:val="22"/>
          <w:szCs w:val="22"/>
        </w:rPr>
        <w:t>yaitu</w:t>
      </w:r>
      <w:proofErr w:type="spellEnd"/>
      <w:r w:rsidRPr="00FC58FC">
        <w:rPr>
          <w:sz w:val="22"/>
          <w:szCs w:val="22"/>
        </w:rPr>
        <w:t xml:space="preserve"> </w:t>
      </w:r>
      <w:proofErr w:type="spellStart"/>
      <w:r w:rsidRPr="00FC58FC">
        <w:rPr>
          <w:sz w:val="22"/>
          <w:szCs w:val="22"/>
        </w:rPr>
        <w:t>dengan</w:t>
      </w:r>
      <w:proofErr w:type="spellEnd"/>
      <w:r w:rsidRPr="00FC58FC">
        <w:rPr>
          <w:sz w:val="22"/>
          <w:szCs w:val="22"/>
        </w:rPr>
        <w:t xml:space="preserve"> </w:t>
      </w:r>
      <w:proofErr w:type="spellStart"/>
      <w:r w:rsidRPr="00FC58FC">
        <w:rPr>
          <w:sz w:val="22"/>
          <w:szCs w:val="22"/>
        </w:rPr>
        <w:t>cara</w:t>
      </w:r>
      <w:proofErr w:type="spellEnd"/>
      <w:r w:rsidRPr="00FC58FC">
        <w:rPr>
          <w:sz w:val="22"/>
          <w:szCs w:val="22"/>
        </w:rPr>
        <w:t xml:space="preserve"> </w:t>
      </w:r>
      <w:proofErr w:type="spellStart"/>
      <w:r w:rsidRPr="00FC58FC">
        <w:rPr>
          <w:sz w:val="22"/>
          <w:szCs w:val="22"/>
        </w:rPr>
        <w:t>ekstensifikasi</w:t>
      </w:r>
      <w:proofErr w:type="spellEnd"/>
      <w:r w:rsidRPr="00FC58FC">
        <w:rPr>
          <w:sz w:val="22"/>
          <w:szCs w:val="22"/>
        </w:rPr>
        <w:t xml:space="preserve"> dan </w:t>
      </w:r>
      <w:proofErr w:type="spellStart"/>
      <w:r w:rsidRPr="00FC58FC">
        <w:rPr>
          <w:sz w:val="22"/>
          <w:szCs w:val="22"/>
        </w:rPr>
        <w:t>ekstensifikasi</w:t>
      </w:r>
      <w:proofErr w:type="spellEnd"/>
      <w:r w:rsidRPr="00FC58FC">
        <w:rPr>
          <w:sz w:val="22"/>
          <w:szCs w:val="22"/>
        </w:rPr>
        <w:t xml:space="preserve">, </w:t>
      </w:r>
      <w:proofErr w:type="spellStart"/>
      <w:r w:rsidRPr="00FC58FC">
        <w:rPr>
          <w:sz w:val="22"/>
          <w:szCs w:val="22"/>
        </w:rPr>
        <w:t>seperti</w:t>
      </w:r>
      <w:proofErr w:type="spellEnd"/>
      <w:r w:rsidRPr="00FC58FC">
        <w:rPr>
          <w:sz w:val="22"/>
          <w:szCs w:val="22"/>
        </w:rPr>
        <w:t xml:space="preserve"> pada </w:t>
      </w:r>
      <w:proofErr w:type="spellStart"/>
      <w:r w:rsidRPr="00FC58FC">
        <w:rPr>
          <w:sz w:val="22"/>
          <w:szCs w:val="22"/>
        </w:rPr>
        <w:t>penelitian</w:t>
      </w:r>
      <w:proofErr w:type="spellEnd"/>
      <w:r w:rsidRPr="00FC58FC">
        <w:rPr>
          <w:sz w:val="22"/>
          <w:szCs w:val="22"/>
        </w:rPr>
        <w:t xml:space="preserve"> yang </w:t>
      </w:r>
      <w:proofErr w:type="spellStart"/>
      <w:r w:rsidRPr="00FC58FC">
        <w:rPr>
          <w:sz w:val="22"/>
          <w:szCs w:val="22"/>
        </w:rPr>
        <w:t>dilakukan</w:t>
      </w:r>
      <w:proofErr w:type="spellEnd"/>
      <w:r w:rsidRPr="00FC58FC">
        <w:rPr>
          <w:sz w:val="22"/>
          <w:szCs w:val="22"/>
        </w:rPr>
        <w:t xml:space="preserve"> oleh Nur Jannah, </w:t>
      </w:r>
      <w:proofErr w:type="spellStart"/>
      <w:r w:rsidRPr="00FC58FC">
        <w:rPr>
          <w:sz w:val="22"/>
          <w:szCs w:val="22"/>
        </w:rPr>
        <w:t>dkk</w:t>
      </w:r>
      <w:proofErr w:type="spellEnd"/>
      <w:r w:rsidRPr="00FC58FC">
        <w:rPr>
          <w:sz w:val="22"/>
          <w:szCs w:val="22"/>
        </w:rPr>
        <w:t xml:space="preserve"> (2016) </w:t>
      </w:r>
      <w:proofErr w:type="spellStart"/>
      <w:r w:rsidRPr="00FC58FC">
        <w:rPr>
          <w:sz w:val="22"/>
          <w:szCs w:val="22"/>
        </w:rPr>
        <w:t>dimana</w:t>
      </w:r>
      <w:proofErr w:type="spellEnd"/>
      <w:r w:rsidRPr="00FC58FC">
        <w:rPr>
          <w:sz w:val="22"/>
          <w:szCs w:val="22"/>
        </w:rPr>
        <w:t xml:space="preserve"> </w:t>
      </w:r>
      <w:proofErr w:type="spellStart"/>
      <w:r w:rsidRPr="00FC58FC">
        <w:rPr>
          <w:sz w:val="22"/>
          <w:szCs w:val="22"/>
        </w:rPr>
        <w:t>pemerintah</w:t>
      </w:r>
      <w:proofErr w:type="spellEnd"/>
      <w:r w:rsidRPr="00FC58FC">
        <w:rPr>
          <w:sz w:val="22"/>
          <w:szCs w:val="22"/>
        </w:rPr>
        <w:t xml:space="preserve"> </w:t>
      </w:r>
      <w:proofErr w:type="spellStart"/>
      <w:r w:rsidRPr="00FC58FC">
        <w:rPr>
          <w:sz w:val="22"/>
          <w:szCs w:val="22"/>
        </w:rPr>
        <w:t>Kabupaten</w:t>
      </w:r>
      <w:proofErr w:type="spellEnd"/>
      <w:r w:rsidRPr="00FC58FC">
        <w:rPr>
          <w:sz w:val="22"/>
          <w:szCs w:val="22"/>
        </w:rPr>
        <w:t xml:space="preserve"> </w:t>
      </w:r>
      <w:proofErr w:type="spellStart"/>
      <w:r w:rsidRPr="00FC58FC">
        <w:rPr>
          <w:sz w:val="22"/>
          <w:szCs w:val="22"/>
        </w:rPr>
        <w:t>Mojokerjo</w:t>
      </w:r>
      <w:proofErr w:type="spellEnd"/>
      <w:r w:rsidRPr="00FC58FC">
        <w:rPr>
          <w:sz w:val="22"/>
          <w:szCs w:val="22"/>
        </w:rPr>
        <w:t xml:space="preserve"> </w:t>
      </w:r>
      <w:proofErr w:type="spellStart"/>
      <w:r w:rsidRPr="00FC58FC">
        <w:rPr>
          <w:sz w:val="22"/>
          <w:szCs w:val="22"/>
        </w:rPr>
        <w:t>memanfaatkan</w:t>
      </w:r>
      <w:proofErr w:type="spellEnd"/>
      <w:r w:rsidRPr="00FC58FC">
        <w:rPr>
          <w:sz w:val="22"/>
          <w:szCs w:val="22"/>
        </w:rPr>
        <w:t xml:space="preserve"> </w:t>
      </w:r>
      <w:proofErr w:type="spellStart"/>
      <w:r w:rsidRPr="00FC58FC">
        <w:rPr>
          <w:sz w:val="22"/>
          <w:szCs w:val="22"/>
        </w:rPr>
        <w:t>peran</w:t>
      </w:r>
      <w:proofErr w:type="spellEnd"/>
      <w:r w:rsidRPr="00FC58FC">
        <w:rPr>
          <w:sz w:val="22"/>
          <w:szCs w:val="22"/>
        </w:rPr>
        <w:t xml:space="preserve"> </w:t>
      </w:r>
      <w:proofErr w:type="spellStart"/>
      <w:r w:rsidRPr="00FC58FC">
        <w:rPr>
          <w:sz w:val="22"/>
          <w:szCs w:val="22"/>
        </w:rPr>
        <w:t>serta</w:t>
      </w:r>
      <w:proofErr w:type="spellEnd"/>
      <w:r w:rsidRPr="00FC58FC">
        <w:rPr>
          <w:sz w:val="22"/>
          <w:szCs w:val="22"/>
        </w:rPr>
        <w:t xml:space="preserve"> </w:t>
      </w:r>
      <w:proofErr w:type="spellStart"/>
      <w:r w:rsidRPr="00FC58FC">
        <w:rPr>
          <w:sz w:val="22"/>
          <w:szCs w:val="22"/>
        </w:rPr>
        <w:t>wajib</w:t>
      </w:r>
      <w:proofErr w:type="spellEnd"/>
      <w:r w:rsidRPr="00FC58FC">
        <w:rPr>
          <w:sz w:val="22"/>
          <w:szCs w:val="22"/>
        </w:rPr>
        <w:t xml:space="preserve"> </w:t>
      </w:r>
      <w:proofErr w:type="spellStart"/>
      <w:r w:rsidRPr="00FC58FC">
        <w:rPr>
          <w:sz w:val="22"/>
          <w:szCs w:val="22"/>
        </w:rPr>
        <w:t>pajak</w:t>
      </w:r>
      <w:proofErr w:type="spellEnd"/>
      <w:r w:rsidRPr="00FC58FC">
        <w:rPr>
          <w:sz w:val="22"/>
          <w:szCs w:val="22"/>
        </w:rPr>
        <w:t xml:space="preserve"> </w:t>
      </w:r>
      <w:proofErr w:type="spellStart"/>
      <w:r w:rsidRPr="00FC58FC">
        <w:rPr>
          <w:sz w:val="22"/>
          <w:szCs w:val="22"/>
        </w:rPr>
        <w:t>dalam</w:t>
      </w:r>
      <w:proofErr w:type="spellEnd"/>
      <w:r w:rsidRPr="00FC58FC">
        <w:rPr>
          <w:sz w:val="22"/>
          <w:szCs w:val="22"/>
        </w:rPr>
        <w:t xml:space="preserve"> </w:t>
      </w:r>
      <w:proofErr w:type="spellStart"/>
      <w:r w:rsidRPr="00FC58FC">
        <w:rPr>
          <w:sz w:val="22"/>
          <w:szCs w:val="22"/>
        </w:rPr>
        <w:t>pembayaran</w:t>
      </w:r>
      <w:proofErr w:type="spellEnd"/>
      <w:r w:rsidRPr="00FC58FC">
        <w:rPr>
          <w:sz w:val="22"/>
          <w:szCs w:val="22"/>
        </w:rPr>
        <w:t xml:space="preserve"> </w:t>
      </w:r>
      <w:proofErr w:type="spellStart"/>
      <w:r w:rsidRPr="00FC58FC">
        <w:rPr>
          <w:sz w:val="22"/>
          <w:szCs w:val="22"/>
        </w:rPr>
        <w:t>pajak</w:t>
      </w:r>
      <w:proofErr w:type="spellEnd"/>
      <w:r w:rsidRPr="00FC58FC">
        <w:rPr>
          <w:sz w:val="22"/>
          <w:szCs w:val="22"/>
        </w:rPr>
        <w:t xml:space="preserve"> </w:t>
      </w:r>
      <w:proofErr w:type="spellStart"/>
      <w:r w:rsidRPr="00FC58FC">
        <w:rPr>
          <w:sz w:val="22"/>
          <w:szCs w:val="22"/>
        </w:rPr>
        <w:t>daerah</w:t>
      </w:r>
      <w:proofErr w:type="spellEnd"/>
      <w:r w:rsidRPr="00FC58FC">
        <w:rPr>
          <w:sz w:val="22"/>
          <w:szCs w:val="22"/>
        </w:rPr>
        <w:t xml:space="preserve">, </w:t>
      </w:r>
      <w:proofErr w:type="spellStart"/>
      <w:r w:rsidRPr="00FC58FC">
        <w:rPr>
          <w:sz w:val="22"/>
          <w:szCs w:val="22"/>
        </w:rPr>
        <w:t>melakukan</w:t>
      </w:r>
      <w:proofErr w:type="spellEnd"/>
      <w:r w:rsidRPr="00FC58FC">
        <w:rPr>
          <w:sz w:val="22"/>
          <w:szCs w:val="22"/>
        </w:rPr>
        <w:t xml:space="preserve"> </w:t>
      </w:r>
      <w:proofErr w:type="spellStart"/>
      <w:r w:rsidRPr="00FC58FC">
        <w:rPr>
          <w:sz w:val="22"/>
          <w:szCs w:val="22"/>
        </w:rPr>
        <w:t>sosialisasi</w:t>
      </w:r>
      <w:proofErr w:type="spellEnd"/>
      <w:r w:rsidRPr="00FC58FC">
        <w:rPr>
          <w:sz w:val="22"/>
          <w:szCs w:val="22"/>
        </w:rPr>
        <w:t xml:space="preserve"> </w:t>
      </w:r>
      <w:proofErr w:type="spellStart"/>
      <w:r w:rsidRPr="00FC58FC">
        <w:rPr>
          <w:sz w:val="22"/>
          <w:szCs w:val="22"/>
        </w:rPr>
        <w:t>kepada</w:t>
      </w:r>
      <w:proofErr w:type="spellEnd"/>
      <w:r w:rsidRPr="00FC58FC">
        <w:rPr>
          <w:sz w:val="22"/>
          <w:szCs w:val="22"/>
        </w:rPr>
        <w:t xml:space="preserve"> </w:t>
      </w:r>
      <w:proofErr w:type="spellStart"/>
      <w:r w:rsidRPr="00FC58FC">
        <w:rPr>
          <w:sz w:val="22"/>
          <w:szCs w:val="22"/>
        </w:rPr>
        <w:t>wajib</w:t>
      </w:r>
      <w:proofErr w:type="spellEnd"/>
      <w:r w:rsidRPr="00FC58FC">
        <w:rPr>
          <w:sz w:val="22"/>
          <w:szCs w:val="22"/>
        </w:rPr>
        <w:t xml:space="preserve"> </w:t>
      </w:r>
      <w:proofErr w:type="spellStart"/>
      <w:r w:rsidRPr="00FC58FC">
        <w:rPr>
          <w:sz w:val="22"/>
          <w:szCs w:val="22"/>
        </w:rPr>
        <w:t>pajak</w:t>
      </w:r>
      <w:proofErr w:type="spellEnd"/>
      <w:r w:rsidRPr="00FC58FC">
        <w:rPr>
          <w:sz w:val="22"/>
          <w:szCs w:val="22"/>
        </w:rPr>
        <w:t xml:space="preserve"> </w:t>
      </w:r>
      <w:proofErr w:type="spellStart"/>
      <w:r w:rsidRPr="00FC58FC">
        <w:rPr>
          <w:sz w:val="22"/>
          <w:szCs w:val="22"/>
        </w:rPr>
        <w:t>tentang</w:t>
      </w:r>
      <w:proofErr w:type="spellEnd"/>
      <w:r w:rsidRPr="00FC58FC">
        <w:rPr>
          <w:sz w:val="22"/>
          <w:szCs w:val="22"/>
        </w:rPr>
        <w:t xml:space="preserve"> arti </w:t>
      </w:r>
      <w:proofErr w:type="spellStart"/>
      <w:r w:rsidRPr="00FC58FC">
        <w:rPr>
          <w:sz w:val="22"/>
          <w:szCs w:val="22"/>
        </w:rPr>
        <w:t>pentingnya</w:t>
      </w:r>
      <w:proofErr w:type="spellEnd"/>
      <w:r w:rsidRPr="00FC58FC">
        <w:rPr>
          <w:sz w:val="22"/>
          <w:szCs w:val="22"/>
        </w:rPr>
        <w:t xml:space="preserve"> </w:t>
      </w:r>
      <w:proofErr w:type="spellStart"/>
      <w:r w:rsidRPr="00FC58FC">
        <w:rPr>
          <w:sz w:val="22"/>
          <w:szCs w:val="22"/>
        </w:rPr>
        <w:t>pajak</w:t>
      </w:r>
      <w:proofErr w:type="spellEnd"/>
      <w:r w:rsidRPr="00FC58FC">
        <w:rPr>
          <w:sz w:val="22"/>
          <w:szCs w:val="22"/>
        </w:rPr>
        <w:t xml:space="preserve"> </w:t>
      </w:r>
      <w:proofErr w:type="spellStart"/>
      <w:r w:rsidRPr="00FC58FC">
        <w:rPr>
          <w:sz w:val="22"/>
          <w:szCs w:val="22"/>
        </w:rPr>
        <w:t>daerah</w:t>
      </w:r>
      <w:proofErr w:type="spellEnd"/>
      <w:r w:rsidRPr="00FC58FC">
        <w:rPr>
          <w:sz w:val="22"/>
          <w:szCs w:val="22"/>
        </w:rPr>
        <w:t xml:space="preserve"> </w:t>
      </w:r>
      <w:proofErr w:type="spellStart"/>
      <w:r w:rsidRPr="00FC58FC">
        <w:rPr>
          <w:sz w:val="22"/>
          <w:szCs w:val="22"/>
        </w:rPr>
        <w:t>dalam</w:t>
      </w:r>
      <w:proofErr w:type="spellEnd"/>
      <w:r w:rsidRPr="00FC58FC">
        <w:rPr>
          <w:sz w:val="22"/>
          <w:szCs w:val="22"/>
        </w:rPr>
        <w:t xml:space="preserve"> </w:t>
      </w:r>
      <w:proofErr w:type="spellStart"/>
      <w:r w:rsidRPr="00FC58FC">
        <w:rPr>
          <w:sz w:val="22"/>
          <w:szCs w:val="22"/>
        </w:rPr>
        <w:t>upaya</w:t>
      </w:r>
      <w:proofErr w:type="spellEnd"/>
      <w:r w:rsidRPr="00FC58FC">
        <w:rPr>
          <w:sz w:val="22"/>
          <w:szCs w:val="22"/>
        </w:rPr>
        <w:t xml:space="preserve"> </w:t>
      </w:r>
      <w:proofErr w:type="spellStart"/>
      <w:r w:rsidRPr="00FC58FC">
        <w:rPr>
          <w:sz w:val="22"/>
          <w:szCs w:val="22"/>
        </w:rPr>
        <w:t>meningkatkan</w:t>
      </w:r>
      <w:proofErr w:type="spellEnd"/>
      <w:r w:rsidRPr="00FC58FC">
        <w:rPr>
          <w:sz w:val="22"/>
          <w:szCs w:val="22"/>
        </w:rPr>
        <w:t xml:space="preserve"> </w:t>
      </w:r>
      <w:proofErr w:type="spellStart"/>
      <w:r w:rsidRPr="00FC58FC">
        <w:rPr>
          <w:sz w:val="22"/>
          <w:szCs w:val="22"/>
        </w:rPr>
        <w:t>penerimaan</w:t>
      </w:r>
      <w:proofErr w:type="spellEnd"/>
      <w:r w:rsidRPr="00FC58FC">
        <w:rPr>
          <w:sz w:val="22"/>
          <w:szCs w:val="22"/>
        </w:rPr>
        <w:t xml:space="preserve"> PAD. </w:t>
      </w:r>
      <w:proofErr w:type="spellStart"/>
      <w:r w:rsidRPr="00FC58FC">
        <w:rPr>
          <w:sz w:val="22"/>
          <w:szCs w:val="22"/>
        </w:rPr>
        <w:t>Kabupaten</w:t>
      </w:r>
      <w:proofErr w:type="spellEnd"/>
      <w:r w:rsidRPr="00FC58FC">
        <w:rPr>
          <w:sz w:val="22"/>
          <w:szCs w:val="22"/>
        </w:rPr>
        <w:t xml:space="preserve"> </w:t>
      </w:r>
      <w:proofErr w:type="spellStart"/>
      <w:r w:rsidRPr="00FC58FC">
        <w:rPr>
          <w:sz w:val="22"/>
          <w:szCs w:val="22"/>
        </w:rPr>
        <w:t>Banyuwangi</w:t>
      </w:r>
      <w:proofErr w:type="spellEnd"/>
      <w:r w:rsidRPr="00FC58FC">
        <w:rPr>
          <w:sz w:val="22"/>
          <w:szCs w:val="22"/>
        </w:rPr>
        <w:t xml:space="preserve"> </w:t>
      </w:r>
      <w:proofErr w:type="spellStart"/>
      <w:r w:rsidRPr="00FC58FC">
        <w:rPr>
          <w:sz w:val="22"/>
          <w:szCs w:val="22"/>
        </w:rPr>
        <w:t>dengan</w:t>
      </w:r>
      <w:proofErr w:type="spellEnd"/>
      <w:r w:rsidRPr="00FC58FC">
        <w:rPr>
          <w:sz w:val="22"/>
          <w:szCs w:val="22"/>
        </w:rPr>
        <w:t xml:space="preserve"> </w:t>
      </w:r>
      <w:proofErr w:type="spellStart"/>
      <w:r w:rsidRPr="00FC58FC">
        <w:rPr>
          <w:sz w:val="22"/>
          <w:szCs w:val="22"/>
        </w:rPr>
        <w:t>beberapa</w:t>
      </w:r>
      <w:proofErr w:type="spellEnd"/>
      <w:r w:rsidRPr="00FC58FC">
        <w:rPr>
          <w:sz w:val="22"/>
          <w:szCs w:val="22"/>
        </w:rPr>
        <w:t xml:space="preserve"> </w:t>
      </w:r>
      <w:proofErr w:type="spellStart"/>
      <w:r w:rsidRPr="00FC58FC">
        <w:rPr>
          <w:sz w:val="22"/>
          <w:szCs w:val="22"/>
        </w:rPr>
        <w:t>destinasi</w:t>
      </w:r>
      <w:proofErr w:type="spellEnd"/>
      <w:r w:rsidRPr="00FC58FC">
        <w:rPr>
          <w:sz w:val="22"/>
          <w:szCs w:val="22"/>
        </w:rPr>
        <w:t xml:space="preserve"> </w:t>
      </w:r>
      <w:proofErr w:type="spellStart"/>
      <w:r w:rsidRPr="00FC58FC">
        <w:rPr>
          <w:sz w:val="22"/>
          <w:szCs w:val="22"/>
        </w:rPr>
        <w:t>Wisata</w:t>
      </w:r>
      <w:proofErr w:type="spellEnd"/>
      <w:r w:rsidRPr="00FC58FC">
        <w:rPr>
          <w:sz w:val="22"/>
          <w:szCs w:val="22"/>
        </w:rPr>
        <w:t xml:space="preserve"> yang </w:t>
      </w:r>
      <w:proofErr w:type="spellStart"/>
      <w:r w:rsidRPr="00FC58FC">
        <w:rPr>
          <w:sz w:val="22"/>
          <w:szCs w:val="22"/>
        </w:rPr>
        <w:t>menarik</w:t>
      </w:r>
      <w:proofErr w:type="spellEnd"/>
      <w:r w:rsidRPr="00FC58FC">
        <w:rPr>
          <w:sz w:val="22"/>
          <w:szCs w:val="22"/>
        </w:rPr>
        <w:t xml:space="preserve"> </w:t>
      </w:r>
      <w:proofErr w:type="spellStart"/>
      <w:r w:rsidRPr="00FC58FC">
        <w:rPr>
          <w:sz w:val="22"/>
          <w:szCs w:val="22"/>
        </w:rPr>
        <w:t>minat</w:t>
      </w:r>
      <w:proofErr w:type="spellEnd"/>
      <w:r w:rsidRPr="00FC58FC">
        <w:rPr>
          <w:sz w:val="22"/>
          <w:szCs w:val="22"/>
        </w:rPr>
        <w:t xml:space="preserve"> </w:t>
      </w:r>
      <w:proofErr w:type="spellStart"/>
      <w:r w:rsidRPr="00FC58FC">
        <w:rPr>
          <w:sz w:val="22"/>
          <w:szCs w:val="22"/>
        </w:rPr>
        <w:t>wisatawan</w:t>
      </w:r>
      <w:proofErr w:type="spellEnd"/>
      <w:r w:rsidRPr="00FC58FC">
        <w:rPr>
          <w:sz w:val="22"/>
          <w:szCs w:val="22"/>
        </w:rPr>
        <w:t xml:space="preserve"> </w:t>
      </w:r>
      <w:proofErr w:type="spellStart"/>
      <w:r w:rsidRPr="00FC58FC">
        <w:rPr>
          <w:sz w:val="22"/>
          <w:szCs w:val="22"/>
        </w:rPr>
        <w:t>baik</w:t>
      </w:r>
      <w:proofErr w:type="spellEnd"/>
      <w:r w:rsidRPr="00FC58FC">
        <w:rPr>
          <w:sz w:val="22"/>
          <w:szCs w:val="22"/>
        </w:rPr>
        <w:t xml:space="preserve"> </w:t>
      </w:r>
      <w:proofErr w:type="spellStart"/>
      <w:r w:rsidRPr="00FC58FC">
        <w:rPr>
          <w:sz w:val="22"/>
          <w:szCs w:val="22"/>
        </w:rPr>
        <w:t>domesik</w:t>
      </w:r>
      <w:proofErr w:type="spellEnd"/>
      <w:r w:rsidRPr="00FC58FC">
        <w:rPr>
          <w:sz w:val="22"/>
          <w:szCs w:val="22"/>
        </w:rPr>
        <w:t xml:space="preserve"> </w:t>
      </w:r>
      <w:proofErr w:type="spellStart"/>
      <w:r w:rsidRPr="00FC58FC">
        <w:rPr>
          <w:sz w:val="22"/>
          <w:szCs w:val="22"/>
        </w:rPr>
        <w:t>maupun</w:t>
      </w:r>
      <w:proofErr w:type="spellEnd"/>
      <w:r w:rsidRPr="00FC58FC">
        <w:rPr>
          <w:sz w:val="22"/>
          <w:szCs w:val="22"/>
        </w:rPr>
        <w:t xml:space="preserve"> </w:t>
      </w:r>
      <w:proofErr w:type="spellStart"/>
      <w:r w:rsidRPr="00FC58FC">
        <w:rPr>
          <w:sz w:val="22"/>
          <w:szCs w:val="22"/>
        </w:rPr>
        <w:t>Internasional</w:t>
      </w:r>
      <w:proofErr w:type="spellEnd"/>
      <w:r w:rsidRPr="00FC58FC">
        <w:rPr>
          <w:sz w:val="22"/>
          <w:szCs w:val="22"/>
        </w:rPr>
        <w:t xml:space="preserve">. </w:t>
      </w:r>
      <w:proofErr w:type="spellStart"/>
      <w:r w:rsidRPr="00FC58FC">
        <w:rPr>
          <w:sz w:val="22"/>
          <w:szCs w:val="22"/>
        </w:rPr>
        <w:t>Destinasi</w:t>
      </w:r>
      <w:proofErr w:type="spellEnd"/>
      <w:r w:rsidRPr="00FC58FC">
        <w:rPr>
          <w:sz w:val="22"/>
          <w:szCs w:val="22"/>
        </w:rPr>
        <w:t xml:space="preserve"> </w:t>
      </w:r>
      <w:proofErr w:type="spellStart"/>
      <w:r w:rsidRPr="00FC58FC">
        <w:rPr>
          <w:sz w:val="22"/>
          <w:szCs w:val="22"/>
        </w:rPr>
        <w:t>alam</w:t>
      </w:r>
      <w:proofErr w:type="spellEnd"/>
      <w:r w:rsidRPr="00FC58FC">
        <w:rPr>
          <w:sz w:val="22"/>
          <w:szCs w:val="22"/>
        </w:rPr>
        <w:t xml:space="preserve"> </w:t>
      </w:r>
      <w:proofErr w:type="spellStart"/>
      <w:r w:rsidRPr="00FC58FC">
        <w:rPr>
          <w:sz w:val="22"/>
          <w:szCs w:val="22"/>
        </w:rPr>
        <w:t>dengan</w:t>
      </w:r>
      <w:proofErr w:type="spellEnd"/>
      <w:r w:rsidRPr="00FC58FC">
        <w:rPr>
          <w:sz w:val="22"/>
          <w:szCs w:val="22"/>
        </w:rPr>
        <w:t xml:space="preserve"> </w:t>
      </w:r>
      <w:proofErr w:type="spellStart"/>
      <w:r w:rsidRPr="00FC58FC">
        <w:rPr>
          <w:sz w:val="22"/>
          <w:szCs w:val="22"/>
        </w:rPr>
        <w:t>pantai</w:t>
      </w:r>
      <w:proofErr w:type="spellEnd"/>
      <w:r w:rsidRPr="00FC58FC">
        <w:rPr>
          <w:sz w:val="22"/>
          <w:szCs w:val="22"/>
        </w:rPr>
        <w:t xml:space="preserve"> dan </w:t>
      </w:r>
      <w:proofErr w:type="spellStart"/>
      <w:r w:rsidRPr="00FC58FC">
        <w:rPr>
          <w:sz w:val="22"/>
          <w:szCs w:val="22"/>
        </w:rPr>
        <w:t>perkebunan</w:t>
      </w:r>
      <w:proofErr w:type="spellEnd"/>
      <w:r w:rsidRPr="00FC58FC">
        <w:rPr>
          <w:sz w:val="22"/>
          <w:szCs w:val="22"/>
        </w:rPr>
        <w:t xml:space="preserve"> </w:t>
      </w:r>
      <w:proofErr w:type="spellStart"/>
      <w:r w:rsidRPr="00FC58FC">
        <w:rPr>
          <w:sz w:val="22"/>
          <w:szCs w:val="22"/>
        </w:rPr>
        <w:t>serta</w:t>
      </w:r>
      <w:proofErr w:type="spellEnd"/>
      <w:r w:rsidRPr="00FC58FC">
        <w:rPr>
          <w:sz w:val="22"/>
          <w:szCs w:val="22"/>
        </w:rPr>
        <w:t xml:space="preserve"> </w:t>
      </w:r>
      <w:proofErr w:type="spellStart"/>
      <w:r w:rsidRPr="00FC58FC">
        <w:rPr>
          <w:sz w:val="22"/>
          <w:szCs w:val="22"/>
        </w:rPr>
        <w:t>destinasi</w:t>
      </w:r>
      <w:proofErr w:type="spellEnd"/>
      <w:r w:rsidRPr="00FC58FC">
        <w:rPr>
          <w:sz w:val="22"/>
          <w:szCs w:val="22"/>
        </w:rPr>
        <w:t xml:space="preserve"> </w:t>
      </w:r>
      <w:proofErr w:type="spellStart"/>
      <w:r w:rsidRPr="00FC58FC">
        <w:rPr>
          <w:sz w:val="22"/>
          <w:szCs w:val="22"/>
        </w:rPr>
        <w:t>budaya</w:t>
      </w:r>
      <w:proofErr w:type="spellEnd"/>
      <w:r w:rsidRPr="00FC58FC">
        <w:rPr>
          <w:sz w:val="22"/>
          <w:szCs w:val="22"/>
        </w:rPr>
        <w:t xml:space="preserve"> </w:t>
      </w:r>
      <w:proofErr w:type="spellStart"/>
      <w:r w:rsidRPr="00FC58FC">
        <w:rPr>
          <w:sz w:val="22"/>
          <w:szCs w:val="22"/>
        </w:rPr>
        <w:t>dengan</w:t>
      </w:r>
      <w:proofErr w:type="spellEnd"/>
      <w:r w:rsidRPr="00FC58FC">
        <w:rPr>
          <w:sz w:val="22"/>
          <w:szCs w:val="22"/>
        </w:rPr>
        <w:t xml:space="preserve"> </w:t>
      </w:r>
      <w:proofErr w:type="spellStart"/>
      <w:r w:rsidRPr="00FC58FC">
        <w:rPr>
          <w:sz w:val="22"/>
          <w:szCs w:val="22"/>
        </w:rPr>
        <w:t>beragam</w:t>
      </w:r>
      <w:proofErr w:type="spellEnd"/>
      <w:r w:rsidRPr="00FC58FC">
        <w:rPr>
          <w:sz w:val="22"/>
          <w:szCs w:val="22"/>
        </w:rPr>
        <w:t xml:space="preserve"> festival yang </w:t>
      </w:r>
      <w:proofErr w:type="spellStart"/>
      <w:r w:rsidRPr="00FC58FC">
        <w:rPr>
          <w:sz w:val="22"/>
          <w:szCs w:val="22"/>
        </w:rPr>
        <w:t>dimiliki</w:t>
      </w:r>
      <w:proofErr w:type="spellEnd"/>
      <w:r w:rsidRPr="00FC58FC">
        <w:rPr>
          <w:sz w:val="22"/>
          <w:szCs w:val="22"/>
        </w:rPr>
        <w:t xml:space="preserve">, </w:t>
      </w:r>
      <w:proofErr w:type="spellStart"/>
      <w:r w:rsidRPr="00FC58FC">
        <w:rPr>
          <w:sz w:val="22"/>
          <w:szCs w:val="22"/>
        </w:rPr>
        <w:t>hal</w:t>
      </w:r>
      <w:proofErr w:type="spellEnd"/>
      <w:r w:rsidRPr="00FC58FC">
        <w:rPr>
          <w:sz w:val="22"/>
          <w:szCs w:val="22"/>
        </w:rPr>
        <w:t xml:space="preserve"> </w:t>
      </w:r>
      <w:proofErr w:type="spellStart"/>
      <w:r w:rsidRPr="00FC58FC">
        <w:rPr>
          <w:sz w:val="22"/>
          <w:szCs w:val="22"/>
        </w:rPr>
        <w:t>ini</w:t>
      </w:r>
      <w:proofErr w:type="spellEnd"/>
      <w:r w:rsidRPr="00FC58FC">
        <w:rPr>
          <w:sz w:val="22"/>
          <w:szCs w:val="22"/>
        </w:rPr>
        <w:t xml:space="preserve"> </w:t>
      </w:r>
      <w:proofErr w:type="spellStart"/>
      <w:r w:rsidRPr="00FC58FC">
        <w:rPr>
          <w:sz w:val="22"/>
          <w:szCs w:val="22"/>
        </w:rPr>
        <w:t>berdampak</w:t>
      </w:r>
      <w:proofErr w:type="spellEnd"/>
      <w:r w:rsidRPr="00FC58FC">
        <w:rPr>
          <w:sz w:val="22"/>
          <w:szCs w:val="22"/>
        </w:rPr>
        <w:t xml:space="preserve"> pada </w:t>
      </w:r>
      <w:proofErr w:type="spellStart"/>
      <w:r w:rsidRPr="00FC58FC">
        <w:rPr>
          <w:sz w:val="22"/>
          <w:szCs w:val="22"/>
        </w:rPr>
        <w:t>kunjungan</w:t>
      </w:r>
      <w:proofErr w:type="spellEnd"/>
      <w:r w:rsidRPr="00FC58FC">
        <w:rPr>
          <w:sz w:val="22"/>
          <w:szCs w:val="22"/>
        </w:rPr>
        <w:t xml:space="preserve"> </w:t>
      </w:r>
      <w:proofErr w:type="spellStart"/>
      <w:r w:rsidRPr="00FC58FC">
        <w:rPr>
          <w:sz w:val="22"/>
          <w:szCs w:val="22"/>
        </w:rPr>
        <w:t>wisatawan</w:t>
      </w:r>
      <w:proofErr w:type="spellEnd"/>
      <w:r w:rsidRPr="00FC58FC">
        <w:rPr>
          <w:sz w:val="22"/>
          <w:szCs w:val="22"/>
        </w:rPr>
        <w:t xml:space="preserve"> yang </w:t>
      </w:r>
      <w:proofErr w:type="spellStart"/>
      <w:r w:rsidRPr="00FC58FC">
        <w:rPr>
          <w:sz w:val="22"/>
          <w:szCs w:val="22"/>
        </w:rPr>
        <w:t>datang</w:t>
      </w:r>
      <w:proofErr w:type="spellEnd"/>
      <w:r w:rsidRPr="00FC58FC">
        <w:rPr>
          <w:sz w:val="22"/>
          <w:szCs w:val="22"/>
        </w:rPr>
        <w:t xml:space="preserve"> (</w:t>
      </w:r>
      <w:proofErr w:type="spellStart"/>
      <w:r w:rsidRPr="00FC58FC">
        <w:rPr>
          <w:sz w:val="22"/>
          <w:szCs w:val="22"/>
        </w:rPr>
        <w:t>Puspita</w:t>
      </w:r>
      <w:proofErr w:type="spellEnd"/>
      <w:r w:rsidRPr="00FC58FC">
        <w:rPr>
          <w:sz w:val="22"/>
          <w:szCs w:val="22"/>
        </w:rPr>
        <w:t xml:space="preserve"> dan </w:t>
      </w:r>
      <w:proofErr w:type="spellStart"/>
      <w:r w:rsidRPr="00FC58FC">
        <w:rPr>
          <w:sz w:val="22"/>
          <w:szCs w:val="22"/>
        </w:rPr>
        <w:t>Wicaksono</w:t>
      </w:r>
      <w:proofErr w:type="spellEnd"/>
      <w:r w:rsidRPr="00FC58FC">
        <w:rPr>
          <w:sz w:val="22"/>
          <w:szCs w:val="22"/>
        </w:rPr>
        <w:t xml:space="preserve">, </w:t>
      </w:r>
      <w:r w:rsidRPr="00FC58FC">
        <w:rPr>
          <w:sz w:val="22"/>
          <w:szCs w:val="22"/>
        </w:rPr>
        <w:lastRenderedPageBreak/>
        <w:t xml:space="preserve">2020). </w:t>
      </w:r>
      <w:proofErr w:type="spellStart"/>
      <w:r w:rsidRPr="00FC58FC">
        <w:rPr>
          <w:sz w:val="22"/>
          <w:szCs w:val="22"/>
        </w:rPr>
        <w:t>Keberadaan</w:t>
      </w:r>
      <w:proofErr w:type="spellEnd"/>
      <w:r w:rsidRPr="00FC58FC">
        <w:rPr>
          <w:sz w:val="22"/>
          <w:szCs w:val="22"/>
        </w:rPr>
        <w:t xml:space="preserve"> </w:t>
      </w:r>
      <w:proofErr w:type="spellStart"/>
      <w:r w:rsidRPr="00FC58FC">
        <w:rPr>
          <w:sz w:val="22"/>
          <w:szCs w:val="22"/>
        </w:rPr>
        <w:t>destinasi</w:t>
      </w:r>
      <w:proofErr w:type="spellEnd"/>
      <w:r w:rsidRPr="00FC58FC">
        <w:rPr>
          <w:sz w:val="22"/>
          <w:szCs w:val="22"/>
        </w:rPr>
        <w:t xml:space="preserve"> </w:t>
      </w:r>
      <w:proofErr w:type="spellStart"/>
      <w:r w:rsidRPr="00FC58FC">
        <w:rPr>
          <w:sz w:val="22"/>
          <w:szCs w:val="22"/>
        </w:rPr>
        <w:t>wisata</w:t>
      </w:r>
      <w:proofErr w:type="spellEnd"/>
      <w:r w:rsidRPr="00FC58FC">
        <w:rPr>
          <w:sz w:val="22"/>
          <w:szCs w:val="22"/>
        </w:rPr>
        <w:t xml:space="preserve"> </w:t>
      </w:r>
      <w:proofErr w:type="spellStart"/>
      <w:r w:rsidRPr="00FC58FC">
        <w:rPr>
          <w:sz w:val="22"/>
          <w:szCs w:val="22"/>
        </w:rPr>
        <w:t>tentunya</w:t>
      </w:r>
      <w:proofErr w:type="spellEnd"/>
      <w:r w:rsidRPr="00FC58FC">
        <w:rPr>
          <w:sz w:val="22"/>
          <w:szCs w:val="22"/>
        </w:rPr>
        <w:t xml:space="preserve"> </w:t>
      </w:r>
      <w:proofErr w:type="spellStart"/>
      <w:r w:rsidRPr="00FC58FC">
        <w:rPr>
          <w:sz w:val="22"/>
          <w:szCs w:val="22"/>
        </w:rPr>
        <w:t>berdampak</w:t>
      </w:r>
      <w:proofErr w:type="spellEnd"/>
      <w:r w:rsidRPr="00FC58FC">
        <w:rPr>
          <w:sz w:val="22"/>
          <w:szCs w:val="22"/>
        </w:rPr>
        <w:t xml:space="preserve"> pada </w:t>
      </w:r>
      <w:proofErr w:type="spellStart"/>
      <w:r w:rsidRPr="00FC58FC">
        <w:rPr>
          <w:sz w:val="22"/>
          <w:szCs w:val="22"/>
        </w:rPr>
        <w:t>penerimaan</w:t>
      </w:r>
      <w:proofErr w:type="spellEnd"/>
      <w:r w:rsidRPr="00FC58FC">
        <w:rPr>
          <w:sz w:val="22"/>
          <w:szCs w:val="22"/>
        </w:rPr>
        <w:t xml:space="preserve"> </w:t>
      </w:r>
      <w:proofErr w:type="spellStart"/>
      <w:r w:rsidRPr="00FC58FC">
        <w:rPr>
          <w:sz w:val="22"/>
          <w:szCs w:val="22"/>
        </w:rPr>
        <w:t>pajak</w:t>
      </w:r>
      <w:proofErr w:type="spellEnd"/>
      <w:r w:rsidRPr="00FC58FC">
        <w:rPr>
          <w:sz w:val="22"/>
          <w:szCs w:val="22"/>
        </w:rPr>
        <w:t xml:space="preserve"> </w:t>
      </w:r>
      <w:proofErr w:type="spellStart"/>
      <w:r w:rsidRPr="00FC58FC">
        <w:rPr>
          <w:sz w:val="22"/>
          <w:szCs w:val="22"/>
        </w:rPr>
        <w:t>daerah</w:t>
      </w:r>
      <w:proofErr w:type="spellEnd"/>
      <w:r w:rsidRPr="00FC58FC">
        <w:rPr>
          <w:sz w:val="22"/>
          <w:szCs w:val="22"/>
        </w:rPr>
        <w:t xml:space="preserve"> di </w:t>
      </w:r>
      <w:proofErr w:type="spellStart"/>
      <w:r w:rsidRPr="00FC58FC">
        <w:rPr>
          <w:sz w:val="22"/>
          <w:szCs w:val="22"/>
        </w:rPr>
        <w:t>Kabupaten</w:t>
      </w:r>
      <w:proofErr w:type="spellEnd"/>
      <w:r w:rsidRPr="00FC58FC">
        <w:rPr>
          <w:sz w:val="22"/>
          <w:szCs w:val="22"/>
        </w:rPr>
        <w:t xml:space="preserve"> </w:t>
      </w:r>
      <w:proofErr w:type="spellStart"/>
      <w:r w:rsidRPr="00FC58FC">
        <w:rPr>
          <w:sz w:val="22"/>
          <w:szCs w:val="22"/>
        </w:rPr>
        <w:t>Banyuwangi</w:t>
      </w:r>
      <w:proofErr w:type="spellEnd"/>
      <w:r w:rsidRPr="00FC58FC">
        <w:rPr>
          <w:sz w:val="22"/>
          <w:szCs w:val="22"/>
        </w:rPr>
        <w:t xml:space="preserve">, </w:t>
      </w:r>
      <w:proofErr w:type="spellStart"/>
      <w:r w:rsidRPr="00FC58FC">
        <w:rPr>
          <w:sz w:val="22"/>
          <w:szCs w:val="22"/>
        </w:rPr>
        <w:t>namun</w:t>
      </w:r>
      <w:proofErr w:type="spellEnd"/>
      <w:r w:rsidRPr="00FC58FC">
        <w:rPr>
          <w:sz w:val="22"/>
          <w:szCs w:val="22"/>
        </w:rPr>
        <w:t xml:space="preserve"> pada masa </w:t>
      </w:r>
      <w:proofErr w:type="spellStart"/>
      <w:r w:rsidRPr="00FC58FC">
        <w:rPr>
          <w:sz w:val="22"/>
          <w:szCs w:val="22"/>
        </w:rPr>
        <w:t>Pandemi</w:t>
      </w:r>
      <w:proofErr w:type="spellEnd"/>
      <w:r w:rsidRPr="00FC58FC">
        <w:rPr>
          <w:sz w:val="22"/>
          <w:szCs w:val="22"/>
        </w:rPr>
        <w:t xml:space="preserve"> Covid 19 </w:t>
      </w:r>
      <w:proofErr w:type="spellStart"/>
      <w:r w:rsidRPr="00FC58FC">
        <w:rPr>
          <w:sz w:val="22"/>
          <w:szCs w:val="22"/>
        </w:rPr>
        <w:t>dimana</w:t>
      </w:r>
      <w:proofErr w:type="spellEnd"/>
      <w:r w:rsidRPr="00FC58FC">
        <w:rPr>
          <w:sz w:val="22"/>
          <w:szCs w:val="22"/>
        </w:rPr>
        <w:t xml:space="preserve"> </w:t>
      </w:r>
      <w:proofErr w:type="spellStart"/>
      <w:r w:rsidRPr="00FC58FC">
        <w:rPr>
          <w:sz w:val="22"/>
          <w:szCs w:val="22"/>
        </w:rPr>
        <w:t>sektor</w:t>
      </w:r>
      <w:proofErr w:type="spellEnd"/>
      <w:r w:rsidRPr="00FC58FC">
        <w:rPr>
          <w:sz w:val="22"/>
          <w:szCs w:val="22"/>
        </w:rPr>
        <w:t xml:space="preserve"> </w:t>
      </w:r>
      <w:proofErr w:type="spellStart"/>
      <w:r w:rsidRPr="00FC58FC">
        <w:rPr>
          <w:sz w:val="22"/>
          <w:szCs w:val="22"/>
        </w:rPr>
        <w:t>pariwisata</w:t>
      </w:r>
      <w:proofErr w:type="spellEnd"/>
      <w:r w:rsidRPr="00FC58FC">
        <w:rPr>
          <w:sz w:val="22"/>
          <w:szCs w:val="22"/>
        </w:rPr>
        <w:t xml:space="preserve"> </w:t>
      </w:r>
      <w:proofErr w:type="spellStart"/>
      <w:r w:rsidRPr="00FC58FC">
        <w:rPr>
          <w:sz w:val="22"/>
          <w:szCs w:val="22"/>
        </w:rPr>
        <w:t>mengalami</w:t>
      </w:r>
      <w:proofErr w:type="spellEnd"/>
      <w:r w:rsidRPr="00FC58FC">
        <w:rPr>
          <w:sz w:val="22"/>
          <w:szCs w:val="22"/>
        </w:rPr>
        <w:t xml:space="preserve"> </w:t>
      </w:r>
      <w:proofErr w:type="spellStart"/>
      <w:r w:rsidRPr="00FC58FC">
        <w:rPr>
          <w:sz w:val="22"/>
          <w:szCs w:val="22"/>
        </w:rPr>
        <w:t>keterpurukan</w:t>
      </w:r>
      <w:proofErr w:type="spellEnd"/>
      <w:r w:rsidRPr="00FC58FC">
        <w:rPr>
          <w:sz w:val="22"/>
          <w:szCs w:val="22"/>
        </w:rPr>
        <w:t xml:space="preserve"> </w:t>
      </w:r>
      <w:proofErr w:type="spellStart"/>
      <w:r w:rsidRPr="00FC58FC">
        <w:rPr>
          <w:sz w:val="22"/>
          <w:szCs w:val="22"/>
        </w:rPr>
        <w:t>sehingga</w:t>
      </w:r>
      <w:proofErr w:type="spellEnd"/>
      <w:r w:rsidRPr="00FC58FC">
        <w:rPr>
          <w:sz w:val="22"/>
          <w:szCs w:val="22"/>
        </w:rPr>
        <w:t xml:space="preserve"> </w:t>
      </w:r>
      <w:proofErr w:type="spellStart"/>
      <w:r w:rsidRPr="00FC58FC">
        <w:rPr>
          <w:sz w:val="22"/>
          <w:szCs w:val="22"/>
        </w:rPr>
        <w:t>hal</w:t>
      </w:r>
      <w:proofErr w:type="spellEnd"/>
      <w:r w:rsidRPr="00FC58FC">
        <w:rPr>
          <w:sz w:val="22"/>
          <w:szCs w:val="22"/>
        </w:rPr>
        <w:t xml:space="preserve"> </w:t>
      </w:r>
      <w:proofErr w:type="spellStart"/>
      <w:r w:rsidRPr="00FC58FC">
        <w:rPr>
          <w:sz w:val="22"/>
          <w:szCs w:val="22"/>
        </w:rPr>
        <w:t>ini</w:t>
      </w:r>
      <w:proofErr w:type="spellEnd"/>
      <w:r w:rsidRPr="00FC58FC">
        <w:rPr>
          <w:sz w:val="22"/>
          <w:szCs w:val="22"/>
        </w:rPr>
        <w:t xml:space="preserve"> juga </w:t>
      </w:r>
      <w:proofErr w:type="spellStart"/>
      <w:r w:rsidRPr="00FC58FC">
        <w:rPr>
          <w:sz w:val="22"/>
          <w:szCs w:val="22"/>
        </w:rPr>
        <w:t>dialami</w:t>
      </w:r>
      <w:proofErr w:type="spellEnd"/>
      <w:r w:rsidRPr="00FC58FC">
        <w:rPr>
          <w:sz w:val="22"/>
          <w:szCs w:val="22"/>
        </w:rPr>
        <w:t xml:space="preserve"> oleh </w:t>
      </w:r>
      <w:proofErr w:type="spellStart"/>
      <w:r w:rsidRPr="00FC58FC">
        <w:rPr>
          <w:sz w:val="22"/>
          <w:szCs w:val="22"/>
        </w:rPr>
        <w:t>sektor</w:t>
      </w:r>
      <w:proofErr w:type="spellEnd"/>
      <w:r w:rsidRPr="00FC58FC">
        <w:rPr>
          <w:sz w:val="22"/>
          <w:szCs w:val="22"/>
        </w:rPr>
        <w:t xml:space="preserve"> </w:t>
      </w:r>
      <w:proofErr w:type="spellStart"/>
      <w:r w:rsidRPr="00FC58FC">
        <w:rPr>
          <w:sz w:val="22"/>
          <w:szCs w:val="22"/>
        </w:rPr>
        <w:t>pariwisata</w:t>
      </w:r>
      <w:proofErr w:type="spellEnd"/>
      <w:r w:rsidRPr="00FC58FC">
        <w:rPr>
          <w:sz w:val="22"/>
          <w:szCs w:val="22"/>
        </w:rPr>
        <w:t xml:space="preserve"> di </w:t>
      </w:r>
      <w:proofErr w:type="spellStart"/>
      <w:r w:rsidRPr="00FC58FC">
        <w:rPr>
          <w:sz w:val="22"/>
          <w:szCs w:val="22"/>
        </w:rPr>
        <w:t>Kabupaten</w:t>
      </w:r>
      <w:proofErr w:type="spellEnd"/>
      <w:r w:rsidRPr="00FC58FC">
        <w:rPr>
          <w:sz w:val="22"/>
          <w:szCs w:val="22"/>
        </w:rPr>
        <w:t xml:space="preserve"> </w:t>
      </w:r>
      <w:proofErr w:type="spellStart"/>
      <w:r w:rsidRPr="00FC58FC">
        <w:rPr>
          <w:sz w:val="22"/>
          <w:szCs w:val="22"/>
        </w:rPr>
        <w:t>Banyuwangi</w:t>
      </w:r>
      <w:proofErr w:type="spellEnd"/>
      <w:r w:rsidRPr="00FC58FC">
        <w:rPr>
          <w:sz w:val="22"/>
          <w:szCs w:val="22"/>
        </w:rPr>
        <w:t xml:space="preserve">, </w:t>
      </w:r>
      <w:proofErr w:type="spellStart"/>
      <w:r w:rsidRPr="00FC58FC">
        <w:rPr>
          <w:sz w:val="22"/>
          <w:szCs w:val="22"/>
        </w:rPr>
        <w:t>dengan</w:t>
      </w:r>
      <w:proofErr w:type="spellEnd"/>
      <w:r w:rsidRPr="00FC58FC">
        <w:rPr>
          <w:sz w:val="22"/>
          <w:szCs w:val="22"/>
        </w:rPr>
        <w:t xml:space="preserve"> </w:t>
      </w:r>
      <w:proofErr w:type="spellStart"/>
      <w:r w:rsidRPr="00FC58FC">
        <w:rPr>
          <w:sz w:val="22"/>
          <w:szCs w:val="22"/>
        </w:rPr>
        <w:t>menutup</w:t>
      </w:r>
      <w:proofErr w:type="spellEnd"/>
      <w:r w:rsidRPr="00FC58FC">
        <w:rPr>
          <w:sz w:val="22"/>
          <w:szCs w:val="22"/>
        </w:rPr>
        <w:t xml:space="preserve"> </w:t>
      </w:r>
      <w:proofErr w:type="spellStart"/>
      <w:r w:rsidRPr="00FC58FC">
        <w:rPr>
          <w:sz w:val="22"/>
          <w:szCs w:val="22"/>
        </w:rPr>
        <w:t>tempat</w:t>
      </w:r>
      <w:proofErr w:type="spellEnd"/>
      <w:r w:rsidRPr="00FC58FC">
        <w:rPr>
          <w:sz w:val="22"/>
          <w:szCs w:val="22"/>
        </w:rPr>
        <w:t xml:space="preserve"> </w:t>
      </w:r>
      <w:proofErr w:type="spellStart"/>
      <w:r w:rsidRPr="00FC58FC">
        <w:rPr>
          <w:sz w:val="22"/>
          <w:szCs w:val="22"/>
        </w:rPr>
        <w:t>pariwisata</w:t>
      </w:r>
      <w:proofErr w:type="spellEnd"/>
      <w:r w:rsidRPr="00FC58FC">
        <w:rPr>
          <w:sz w:val="22"/>
          <w:szCs w:val="22"/>
        </w:rPr>
        <w:t xml:space="preserve"> dan </w:t>
      </w:r>
      <w:proofErr w:type="spellStart"/>
      <w:r w:rsidRPr="00FC58FC">
        <w:rPr>
          <w:sz w:val="22"/>
          <w:szCs w:val="22"/>
        </w:rPr>
        <w:t>pembatasan</w:t>
      </w:r>
      <w:proofErr w:type="spellEnd"/>
      <w:r w:rsidRPr="00FC58FC">
        <w:rPr>
          <w:sz w:val="22"/>
          <w:szCs w:val="22"/>
        </w:rPr>
        <w:t xml:space="preserve"> </w:t>
      </w:r>
      <w:proofErr w:type="spellStart"/>
      <w:r w:rsidRPr="00FC58FC">
        <w:rPr>
          <w:sz w:val="22"/>
          <w:szCs w:val="22"/>
        </w:rPr>
        <w:t>kunjungan</w:t>
      </w:r>
      <w:proofErr w:type="spellEnd"/>
      <w:r w:rsidRPr="00FC58FC">
        <w:rPr>
          <w:sz w:val="22"/>
          <w:szCs w:val="22"/>
        </w:rPr>
        <w:t xml:space="preserve"> sangat </w:t>
      </w:r>
      <w:proofErr w:type="spellStart"/>
      <w:r w:rsidRPr="00FC58FC">
        <w:rPr>
          <w:sz w:val="22"/>
          <w:szCs w:val="22"/>
        </w:rPr>
        <w:t>dirasakan</w:t>
      </w:r>
      <w:proofErr w:type="spellEnd"/>
      <w:r w:rsidRPr="00FC58FC">
        <w:rPr>
          <w:sz w:val="22"/>
          <w:szCs w:val="22"/>
        </w:rPr>
        <w:t xml:space="preserve"> </w:t>
      </w:r>
      <w:proofErr w:type="spellStart"/>
      <w:r w:rsidRPr="00FC58FC">
        <w:rPr>
          <w:sz w:val="22"/>
          <w:szCs w:val="22"/>
        </w:rPr>
        <w:t>dampaknya</w:t>
      </w:r>
      <w:proofErr w:type="spellEnd"/>
      <w:r w:rsidRPr="00FC58FC">
        <w:rPr>
          <w:sz w:val="22"/>
          <w:szCs w:val="22"/>
        </w:rPr>
        <w:t xml:space="preserve"> oleh </w:t>
      </w:r>
      <w:proofErr w:type="spellStart"/>
      <w:r w:rsidRPr="00FC58FC">
        <w:rPr>
          <w:sz w:val="22"/>
          <w:szCs w:val="22"/>
        </w:rPr>
        <w:t>pelaku</w:t>
      </w:r>
      <w:proofErr w:type="spellEnd"/>
      <w:r w:rsidRPr="00FC58FC">
        <w:rPr>
          <w:sz w:val="22"/>
          <w:szCs w:val="22"/>
        </w:rPr>
        <w:t xml:space="preserve"> </w:t>
      </w:r>
      <w:proofErr w:type="spellStart"/>
      <w:r w:rsidRPr="00FC58FC">
        <w:rPr>
          <w:sz w:val="22"/>
          <w:szCs w:val="22"/>
        </w:rPr>
        <w:t>usaha</w:t>
      </w:r>
      <w:proofErr w:type="spellEnd"/>
      <w:r w:rsidRPr="00FC58FC">
        <w:rPr>
          <w:sz w:val="22"/>
          <w:szCs w:val="22"/>
        </w:rPr>
        <w:t xml:space="preserve"> </w:t>
      </w:r>
      <w:proofErr w:type="spellStart"/>
      <w:r w:rsidRPr="00FC58FC">
        <w:rPr>
          <w:sz w:val="22"/>
          <w:szCs w:val="22"/>
        </w:rPr>
        <w:t>wisata</w:t>
      </w:r>
      <w:proofErr w:type="spellEnd"/>
      <w:r w:rsidRPr="00FC58FC">
        <w:rPr>
          <w:sz w:val="22"/>
          <w:szCs w:val="22"/>
        </w:rPr>
        <w:t>.</w:t>
      </w:r>
    </w:p>
    <w:p w14:paraId="340FE874" w14:textId="77777777" w:rsidR="00FC58FC" w:rsidRPr="00FC58FC" w:rsidRDefault="00FC58FC" w:rsidP="00FC58FC">
      <w:pPr>
        <w:pStyle w:val="Body"/>
        <w:rPr>
          <w:sz w:val="22"/>
          <w:szCs w:val="22"/>
        </w:rPr>
      </w:pPr>
      <w:proofErr w:type="spellStart"/>
      <w:r w:rsidRPr="00FC58FC">
        <w:rPr>
          <w:sz w:val="22"/>
          <w:szCs w:val="22"/>
        </w:rPr>
        <w:t>Peraturan</w:t>
      </w:r>
      <w:proofErr w:type="spellEnd"/>
      <w:r w:rsidRPr="00FC58FC">
        <w:rPr>
          <w:sz w:val="22"/>
          <w:szCs w:val="22"/>
        </w:rPr>
        <w:t xml:space="preserve"> </w:t>
      </w:r>
      <w:proofErr w:type="spellStart"/>
      <w:r w:rsidRPr="00FC58FC">
        <w:rPr>
          <w:sz w:val="22"/>
          <w:szCs w:val="22"/>
        </w:rPr>
        <w:t>Bupati</w:t>
      </w:r>
      <w:proofErr w:type="spellEnd"/>
      <w:r w:rsidRPr="00FC58FC">
        <w:rPr>
          <w:sz w:val="22"/>
          <w:szCs w:val="22"/>
        </w:rPr>
        <w:t xml:space="preserve"> </w:t>
      </w:r>
      <w:proofErr w:type="spellStart"/>
      <w:r w:rsidRPr="00FC58FC">
        <w:rPr>
          <w:sz w:val="22"/>
          <w:szCs w:val="22"/>
        </w:rPr>
        <w:t>Banyuwangi</w:t>
      </w:r>
      <w:proofErr w:type="spellEnd"/>
      <w:r w:rsidRPr="00FC58FC">
        <w:rPr>
          <w:sz w:val="22"/>
          <w:szCs w:val="22"/>
        </w:rPr>
        <w:t xml:space="preserve"> </w:t>
      </w:r>
      <w:proofErr w:type="spellStart"/>
      <w:r w:rsidRPr="00FC58FC">
        <w:rPr>
          <w:sz w:val="22"/>
          <w:szCs w:val="22"/>
        </w:rPr>
        <w:t>Nomor</w:t>
      </w:r>
      <w:proofErr w:type="spellEnd"/>
      <w:r w:rsidRPr="00FC58FC">
        <w:rPr>
          <w:sz w:val="22"/>
          <w:szCs w:val="22"/>
        </w:rPr>
        <w:t xml:space="preserve"> 188/123/KEP/429.011/2020 </w:t>
      </w:r>
      <w:proofErr w:type="spellStart"/>
      <w:r w:rsidRPr="00FC58FC">
        <w:rPr>
          <w:sz w:val="22"/>
          <w:szCs w:val="22"/>
        </w:rPr>
        <w:t>tentang</w:t>
      </w:r>
      <w:proofErr w:type="spellEnd"/>
      <w:r w:rsidRPr="00FC58FC">
        <w:rPr>
          <w:sz w:val="22"/>
          <w:szCs w:val="22"/>
        </w:rPr>
        <w:t xml:space="preserve"> </w:t>
      </w:r>
      <w:proofErr w:type="spellStart"/>
      <w:r w:rsidRPr="00FC58FC">
        <w:rPr>
          <w:sz w:val="22"/>
          <w:szCs w:val="22"/>
        </w:rPr>
        <w:t>penghapusan</w:t>
      </w:r>
      <w:proofErr w:type="spellEnd"/>
      <w:r w:rsidRPr="00FC58FC">
        <w:rPr>
          <w:sz w:val="22"/>
          <w:szCs w:val="22"/>
        </w:rPr>
        <w:t xml:space="preserve"> </w:t>
      </w:r>
      <w:proofErr w:type="spellStart"/>
      <w:r w:rsidRPr="00FC58FC">
        <w:rPr>
          <w:sz w:val="22"/>
          <w:szCs w:val="22"/>
        </w:rPr>
        <w:t>denda</w:t>
      </w:r>
      <w:proofErr w:type="spellEnd"/>
      <w:r w:rsidRPr="00FC58FC">
        <w:rPr>
          <w:sz w:val="22"/>
          <w:szCs w:val="22"/>
        </w:rPr>
        <w:t xml:space="preserve"> </w:t>
      </w:r>
      <w:proofErr w:type="spellStart"/>
      <w:r w:rsidRPr="00FC58FC">
        <w:rPr>
          <w:sz w:val="22"/>
          <w:szCs w:val="22"/>
        </w:rPr>
        <w:t>administrasi</w:t>
      </w:r>
      <w:proofErr w:type="spellEnd"/>
      <w:r w:rsidRPr="00FC58FC">
        <w:rPr>
          <w:sz w:val="22"/>
          <w:szCs w:val="22"/>
        </w:rPr>
        <w:t xml:space="preserve"> </w:t>
      </w:r>
      <w:proofErr w:type="spellStart"/>
      <w:r w:rsidRPr="00FC58FC">
        <w:rPr>
          <w:sz w:val="22"/>
          <w:szCs w:val="22"/>
        </w:rPr>
        <w:t>pajak</w:t>
      </w:r>
      <w:proofErr w:type="spellEnd"/>
      <w:r w:rsidRPr="00FC58FC">
        <w:rPr>
          <w:sz w:val="22"/>
          <w:szCs w:val="22"/>
        </w:rPr>
        <w:t xml:space="preserve"> </w:t>
      </w:r>
      <w:proofErr w:type="spellStart"/>
      <w:r w:rsidRPr="00FC58FC">
        <w:rPr>
          <w:sz w:val="22"/>
          <w:szCs w:val="22"/>
        </w:rPr>
        <w:t>daerah</w:t>
      </w:r>
      <w:proofErr w:type="spellEnd"/>
      <w:r w:rsidRPr="00FC58FC">
        <w:rPr>
          <w:sz w:val="22"/>
          <w:szCs w:val="22"/>
        </w:rPr>
        <w:t xml:space="preserve"> </w:t>
      </w:r>
      <w:proofErr w:type="spellStart"/>
      <w:r w:rsidRPr="00FC58FC">
        <w:rPr>
          <w:sz w:val="22"/>
          <w:szCs w:val="22"/>
        </w:rPr>
        <w:t>menjadi</w:t>
      </w:r>
      <w:proofErr w:type="spellEnd"/>
      <w:r w:rsidRPr="00FC58FC">
        <w:rPr>
          <w:sz w:val="22"/>
          <w:szCs w:val="22"/>
        </w:rPr>
        <w:t xml:space="preserve"> </w:t>
      </w:r>
      <w:proofErr w:type="spellStart"/>
      <w:r w:rsidRPr="00FC58FC">
        <w:rPr>
          <w:sz w:val="22"/>
          <w:szCs w:val="22"/>
        </w:rPr>
        <w:t>angin</w:t>
      </w:r>
      <w:proofErr w:type="spellEnd"/>
      <w:r w:rsidRPr="00FC58FC">
        <w:rPr>
          <w:sz w:val="22"/>
          <w:szCs w:val="22"/>
        </w:rPr>
        <w:t xml:space="preserve"> segar </w:t>
      </w:r>
      <w:proofErr w:type="spellStart"/>
      <w:r w:rsidRPr="00FC58FC">
        <w:rPr>
          <w:sz w:val="22"/>
          <w:szCs w:val="22"/>
        </w:rPr>
        <w:t>bagi</w:t>
      </w:r>
      <w:proofErr w:type="spellEnd"/>
      <w:r w:rsidRPr="00FC58FC">
        <w:rPr>
          <w:sz w:val="22"/>
          <w:szCs w:val="22"/>
        </w:rPr>
        <w:t xml:space="preserve"> </w:t>
      </w:r>
      <w:proofErr w:type="spellStart"/>
      <w:r w:rsidRPr="00FC58FC">
        <w:rPr>
          <w:sz w:val="22"/>
          <w:szCs w:val="22"/>
        </w:rPr>
        <w:t>wajib</w:t>
      </w:r>
      <w:proofErr w:type="spellEnd"/>
      <w:r w:rsidRPr="00FC58FC">
        <w:rPr>
          <w:sz w:val="22"/>
          <w:szCs w:val="22"/>
        </w:rPr>
        <w:t xml:space="preserve"> </w:t>
      </w:r>
      <w:proofErr w:type="spellStart"/>
      <w:r w:rsidRPr="00FC58FC">
        <w:rPr>
          <w:sz w:val="22"/>
          <w:szCs w:val="22"/>
        </w:rPr>
        <w:t>pajak</w:t>
      </w:r>
      <w:proofErr w:type="spellEnd"/>
      <w:r w:rsidRPr="00FC58FC">
        <w:rPr>
          <w:sz w:val="22"/>
          <w:szCs w:val="22"/>
        </w:rPr>
        <w:t xml:space="preserve"> </w:t>
      </w:r>
      <w:proofErr w:type="spellStart"/>
      <w:r w:rsidRPr="00FC58FC">
        <w:rPr>
          <w:sz w:val="22"/>
          <w:szCs w:val="22"/>
        </w:rPr>
        <w:t>terdampak</w:t>
      </w:r>
      <w:proofErr w:type="spellEnd"/>
      <w:r w:rsidRPr="00FC58FC">
        <w:rPr>
          <w:sz w:val="22"/>
          <w:szCs w:val="22"/>
        </w:rPr>
        <w:t xml:space="preserve"> Covid 19, </w:t>
      </w:r>
      <w:proofErr w:type="spellStart"/>
      <w:r w:rsidRPr="00FC58FC">
        <w:rPr>
          <w:sz w:val="22"/>
          <w:szCs w:val="22"/>
        </w:rPr>
        <w:t>dimana</w:t>
      </w:r>
      <w:proofErr w:type="spellEnd"/>
      <w:r w:rsidRPr="00FC58FC">
        <w:rPr>
          <w:sz w:val="22"/>
          <w:szCs w:val="22"/>
        </w:rPr>
        <w:t xml:space="preserve"> </w:t>
      </w:r>
      <w:proofErr w:type="spellStart"/>
      <w:r w:rsidRPr="00FC58FC">
        <w:rPr>
          <w:sz w:val="22"/>
          <w:szCs w:val="22"/>
        </w:rPr>
        <w:t>upaya</w:t>
      </w:r>
      <w:proofErr w:type="spellEnd"/>
      <w:r w:rsidRPr="00FC58FC">
        <w:rPr>
          <w:sz w:val="22"/>
          <w:szCs w:val="22"/>
        </w:rPr>
        <w:t xml:space="preserve"> </w:t>
      </w:r>
      <w:proofErr w:type="spellStart"/>
      <w:r w:rsidRPr="00FC58FC">
        <w:rPr>
          <w:sz w:val="22"/>
          <w:szCs w:val="22"/>
        </w:rPr>
        <w:t>ini</w:t>
      </w:r>
      <w:proofErr w:type="spellEnd"/>
      <w:r w:rsidRPr="00FC58FC">
        <w:rPr>
          <w:sz w:val="22"/>
          <w:szCs w:val="22"/>
        </w:rPr>
        <w:t xml:space="preserve"> </w:t>
      </w:r>
      <w:proofErr w:type="spellStart"/>
      <w:r w:rsidRPr="00FC58FC">
        <w:rPr>
          <w:sz w:val="22"/>
          <w:szCs w:val="22"/>
        </w:rPr>
        <w:t>dilakukan</w:t>
      </w:r>
      <w:proofErr w:type="spellEnd"/>
      <w:r w:rsidRPr="00FC58FC">
        <w:rPr>
          <w:sz w:val="22"/>
          <w:szCs w:val="22"/>
        </w:rPr>
        <w:t xml:space="preserve"> </w:t>
      </w:r>
      <w:proofErr w:type="spellStart"/>
      <w:r w:rsidRPr="00FC58FC">
        <w:rPr>
          <w:sz w:val="22"/>
          <w:szCs w:val="22"/>
        </w:rPr>
        <w:t>bertujuan</w:t>
      </w:r>
      <w:proofErr w:type="spellEnd"/>
      <w:r w:rsidRPr="00FC58FC">
        <w:rPr>
          <w:sz w:val="22"/>
          <w:szCs w:val="22"/>
        </w:rPr>
        <w:t xml:space="preserve"> </w:t>
      </w:r>
      <w:proofErr w:type="spellStart"/>
      <w:r w:rsidRPr="00FC58FC">
        <w:rPr>
          <w:sz w:val="22"/>
          <w:szCs w:val="22"/>
        </w:rPr>
        <w:t>untuk</w:t>
      </w:r>
      <w:proofErr w:type="spellEnd"/>
      <w:r w:rsidRPr="00FC58FC">
        <w:rPr>
          <w:sz w:val="22"/>
          <w:szCs w:val="22"/>
        </w:rPr>
        <w:t xml:space="preserve"> </w:t>
      </w:r>
      <w:proofErr w:type="spellStart"/>
      <w:r w:rsidRPr="00FC58FC">
        <w:rPr>
          <w:sz w:val="22"/>
          <w:szCs w:val="22"/>
        </w:rPr>
        <w:t>meringankan</w:t>
      </w:r>
      <w:proofErr w:type="spellEnd"/>
      <w:r w:rsidRPr="00FC58FC">
        <w:rPr>
          <w:sz w:val="22"/>
          <w:szCs w:val="22"/>
        </w:rPr>
        <w:t xml:space="preserve"> </w:t>
      </w:r>
      <w:proofErr w:type="spellStart"/>
      <w:r w:rsidRPr="00FC58FC">
        <w:rPr>
          <w:sz w:val="22"/>
          <w:szCs w:val="22"/>
        </w:rPr>
        <w:t>kewajiban</w:t>
      </w:r>
      <w:proofErr w:type="spellEnd"/>
      <w:r w:rsidRPr="00FC58FC">
        <w:rPr>
          <w:sz w:val="22"/>
          <w:szCs w:val="22"/>
        </w:rPr>
        <w:t xml:space="preserve"> </w:t>
      </w:r>
      <w:proofErr w:type="spellStart"/>
      <w:r w:rsidRPr="00FC58FC">
        <w:rPr>
          <w:sz w:val="22"/>
          <w:szCs w:val="22"/>
        </w:rPr>
        <w:t>perpajakan</w:t>
      </w:r>
      <w:proofErr w:type="spellEnd"/>
      <w:r w:rsidRPr="00FC58FC">
        <w:rPr>
          <w:sz w:val="22"/>
          <w:szCs w:val="22"/>
        </w:rPr>
        <w:t xml:space="preserve"> </w:t>
      </w:r>
      <w:proofErr w:type="spellStart"/>
      <w:r w:rsidRPr="00FC58FC">
        <w:rPr>
          <w:sz w:val="22"/>
          <w:szCs w:val="22"/>
        </w:rPr>
        <w:t>dengan</w:t>
      </w:r>
      <w:proofErr w:type="spellEnd"/>
      <w:r w:rsidRPr="00FC58FC">
        <w:rPr>
          <w:sz w:val="22"/>
          <w:szCs w:val="22"/>
        </w:rPr>
        <w:t xml:space="preserve"> </w:t>
      </w:r>
      <w:proofErr w:type="spellStart"/>
      <w:r w:rsidRPr="00FC58FC">
        <w:rPr>
          <w:sz w:val="22"/>
          <w:szCs w:val="22"/>
        </w:rPr>
        <w:t>penghapusan</w:t>
      </w:r>
      <w:proofErr w:type="spellEnd"/>
      <w:r w:rsidRPr="00FC58FC">
        <w:rPr>
          <w:sz w:val="22"/>
          <w:szCs w:val="22"/>
        </w:rPr>
        <w:t xml:space="preserve"> </w:t>
      </w:r>
      <w:proofErr w:type="spellStart"/>
      <w:r w:rsidRPr="00FC58FC">
        <w:rPr>
          <w:sz w:val="22"/>
          <w:szCs w:val="22"/>
        </w:rPr>
        <w:t>denda</w:t>
      </w:r>
      <w:proofErr w:type="spellEnd"/>
      <w:r w:rsidRPr="00FC58FC">
        <w:rPr>
          <w:sz w:val="22"/>
          <w:szCs w:val="22"/>
        </w:rPr>
        <w:t xml:space="preserve"> </w:t>
      </w:r>
      <w:proofErr w:type="spellStart"/>
      <w:r w:rsidRPr="00FC58FC">
        <w:rPr>
          <w:sz w:val="22"/>
          <w:szCs w:val="22"/>
        </w:rPr>
        <w:t>administrasi</w:t>
      </w:r>
      <w:proofErr w:type="spellEnd"/>
      <w:r w:rsidRPr="00FC58FC">
        <w:rPr>
          <w:sz w:val="22"/>
          <w:szCs w:val="22"/>
        </w:rPr>
        <w:t xml:space="preserve">, di </w:t>
      </w:r>
      <w:proofErr w:type="spellStart"/>
      <w:r w:rsidRPr="00FC58FC">
        <w:rPr>
          <w:sz w:val="22"/>
          <w:szCs w:val="22"/>
        </w:rPr>
        <w:t>satu</w:t>
      </w:r>
      <w:proofErr w:type="spellEnd"/>
      <w:r w:rsidRPr="00FC58FC">
        <w:rPr>
          <w:sz w:val="22"/>
          <w:szCs w:val="22"/>
        </w:rPr>
        <w:t xml:space="preserve"> </w:t>
      </w:r>
      <w:proofErr w:type="spellStart"/>
      <w:r w:rsidRPr="00FC58FC">
        <w:rPr>
          <w:sz w:val="22"/>
          <w:szCs w:val="22"/>
        </w:rPr>
        <w:t>sisi</w:t>
      </w:r>
      <w:proofErr w:type="spellEnd"/>
      <w:r w:rsidRPr="00FC58FC">
        <w:rPr>
          <w:sz w:val="22"/>
          <w:szCs w:val="22"/>
        </w:rPr>
        <w:t xml:space="preserve"> juga </w:t>
      </w:r>
      <w:proofErr w:type="spellStart"/>
      <w:r w:rsidRPr="00FC58FC">
        <w:rPr>
          <w:sz w:val="22"/>
          <w:szCs w:val="22"/>
        </w:rPr>
        <w:t>upaya</w:t>
      </w:r>
      <w:proofErr w:type="spellEnd"/>
      <w:r w:rsidRPr="00FC58FC">
        <w:rPr>
          <w:sz w:val="22"/>
          <w:szCs w:val="22"/>
        </w:rPr>
        <w:t xml:space="preserve"> </w:t>
      </w:r>
      <w:proofErr w:type="spellStart"/>
      <w:r w:rsidRPr="00FC58FC">
        <w:rPr>
          <w:sz w:val="22"/>
          <w:szCs w:val="22"/>
        </w:rPr>
        <w:t>pemerintah</w:t>
      </w:r>
      <w:proofErr w:type="spellEnd"/>
      <w:r w:rsidRPr="00FC58FC">
        <w:rPr>
          <w:sz w:val="22"/>
          <w:szCs w:val="22"/>
        </w:rPr>
        <w:t xml:space="preserve"> </w:t>
      </w:r>
      <w:proofErr w:type="spellStart"/>
      <w:r w:rsidRPr="00FC58FC">
        <w:rPr>
          <w:sz w:val="22"/>
          <w:szCs w:val="22"/>
        </w:rPr>
        <w:t>Kabupaten</w:t>
      </w:r>
      <w:proofErr w:type="spellEnd"/>
      <w:r w:rsidRPr="00FC58FC">
        <w:rPr>
          <w:sz w:val="22"/>
          <w:szCs w:val="22"/>
        </w:rPr>
        <w:t xml:space="preserve"> </w:t>
      </w:r>
      <w:proofErr w:type="spellStart"/>
      <w:r w:rsidRPr="00FC58FC">
        <w:rPr>
          <w:sz w:val="22"/>
          <w:szCs w:val="22"/>
        </w:rPr>
        <w:t>Banyuwangi</w:t>
      </w:r>
      <w:proofErr w:type="spellEnd"/>
      <w:r w:rsidRPr="00FC58FC">
        <w:rPr>
          <w:sz w:val="22"/>
          <w:szCs w:val="22"/>
        </w:rPr>
        <w:t xml:space="preserve"> </w:t>
      </w:r>
      <w:proofErr w:type="spellStart"/>
      <w:r w:rsidRPr="00FC58FC">
        <w:rPr>
          <w:sz w:val="22"/>
          <w:szCs w:val="22"/>
        </w:rPr>
        <w:t>untuk</w:t>
      </w:r>
      <w:proofErr w:type="spellEnd"/>
      <w:r w:rsidRPr="00FC58FC">
        <w:rPr>
          <w:sz w:val="22"/>
          <w:szCs w:val="22"/>
        </w:rPr>
        <w:t xml:space="preserve"> </w:t>
      </w:r>
      <w:proofErr w:type="spellStart"/>
      <w:r w:rsidRPr="00FC58FC">
        <w:rPr>
          <w:sz w:val="22"/>
          <w:szCs w:val="22"/>
        </w:rPr>
        <w:t>mengotimalkan</w:t>
      </w:r>
      <w:proofErr w:type="spellEnd"/>
      <w:r w:rsidRPr="00FC58FC">
        <w:rPr>
          <w:sz w:val="22"/>
          <w:szCs w:val="22"/>
        </w:rPr>
        <w:t xml:space="preserve"> </w:t>
      </w:r>
      <w:proofErr w:type="spellStart"/>
      <w:r w:rsidRPr="00FC58FC">
        <w:rPr>
          <w:sz w:val="22"/>
          <w:szCs w:val="22"/>
        </w:rPr>
        <w:t>penerimaan</w:t>
      </w:r>
      <w:proofErr w:type="spellEnd"/>
      <w:r w:rsidRPr="00FC58FC">
        <w:rPr>
          <w:sz w:val="22"/>
          <w:szCs w:val="22"/>
        </w:rPr>
        <w:t xml:space="preserve"> </w:t>
      </w:r>
      <w:proofErr w:type="spellStart"/>
      <w:r w:rsidRPr="00FC58FC">
        <w:rPr>
          <w:sz w:val="22"/>
          <w:szCs w:val="22"/>
        </w:rPr>
        <w:t>Pajak</w:t>
      </w:r>
      <w:proofErr w:type="spellEnd"/>
      <w:r w:rsidRPr="00FC58FC">
        <w:rPr>
          <w:sz w:val="22"/>
          <w:szCs w:val="22"/>
        </w:rPr>
        <w:t xml:space="preserve"> Daerah.  </w:t>
      </w:r>
      <w:proofErr w:type="spellStart"/>
      <w:r w:rsidRPr="00FC58FC">
        <w:rPr>
          <w:sz w:val="22"/>
          <w:szCs w:val="22"/>
        </w:rPr>
        <w:t>Seperti</w:t>
      </w:r>
      <w:proofErr w:type="spellEnd"/>
      <w:r w:rsidRPr="00FC58FC">
        <w:rPr>
          <w:sz w:val="22"/>
          <w:szCs w:val="22"/>
        </w:rPr>
        <w:t xml:space="preserve"> pada </w:t>
      </w:r>
      <w:proofErr w:type="spellStart"/>
      <w:r w:rsidRPr="00FC58FC">
        <w:rPr>
          <w:sz w:val="22"/>
          <w:szCs w:val="22"/>
        </w:rPr>
        <w:t>penelitian</w:t>
      </w:r>
      <w:proofErr w:type="spellEnd"/>
      <w:r w:rsidRPr="00FC58FC">
        <w:rPr>
          <w:sz w:val="22"/>
          <w:szCs w:val="22"/>
        </w:rPr>
        <w:t xml:space="preserve"> yang </w:t>
      </w:r>
      <w:proofErr w:type="spellStart"/>
      <w:r w:rsidRPr="00FC58FC">
        <w:rPr>
          <w:sz w:val="22"/>
          <w:szCs w:val="22"/>
        </w:rPr>
        <w:t>dilakukan</w:t>
      </w:r>
      <w:proofErr w:type="spellEnd"/>
      <w:r w:rsidRPr="00FC58FC">
        <w:rPr>
          <w:sz w:val="22"/>
          <w:szCs w:val="22"/>
        </w:rPr>
        <w:t xml:space="preserve"> oleh </w:t>
      </w:r>
      <w:proofErr w:type="spellStart"/>
      <w:r w:rsidRPr="00FC58FC">
        <w:rPr>
          <w:sz w:val="22"/>
          <w:szCs w:val="22"/>
        </w:rPr>
        <w:t>Pradiska</w:t>
      </w:r>
      <w:proofErr w:type="spellEnd"/>
      <w:r w:rsidRPr="00FC58FC">
        <w:rPr>
          <w:sz w:val="22"/>
          <w:szCs w:val="22"/>
        </w:rPr>
        <w:t xml:space="preserve"> (2021) </w:t>
      </w:r>
      <w:proofErr w:type="spellStart"/>
      <w:r w:rsidRPr="00FC58FC">
        <w:rPr>
          <w:sz w:val="22"/>
          <w:szCs w:val="22"/>
        </w:rPr>
        <w:t>menguraikan</w:t>
      </w:r>
      <w:proofErr w:type="spellEnd"/>
      <w:r w:rsidRPr="00FC58FC">
        <w:rPr>
          <w:sz w:val="22"/>
          <w:szCs w:val="22"/>
        </w:rPr>
        <w:t xml:space="preserve"> </w:t>
      </w:r>
      <w:proofErr w:type="spellStart"/>
      <w:r w:rsidRPr="00FC58FC">
        <w:rPr>
          <w:sz w:val="22"/>
          <w:szCs w:val="22"/>
        </w:rPr>
        <w:t>bahwa</w:t>
      </w:r>
      <w:proofErr w:type="spellEnd"/>
      <w:r w:rsidRPr="00FC58FC">
        <w:rPr>
          <w:sz w:val="22"/>
          <w:szCs w:val="22"/>
        </w:rPr>
        <w:t xml:space="preserve"> </w:t>
      </w:r>
      <w:proofErr w:type="spellStart"/>
      <w:r w:rsidRPr="00FC58FC">
        <w:rPr>
          <w:sz w:val="22"/>
          <w:szCs w:val="22"/>
        </w:rPr>
        <w:t>Kebijakan</w:t>
      </w:r>
      <w:proofErr w:type="spellEnd"/>
      <w:r w:rsidRPr="00FC58FC">
        <w:rPr>
          <w:sz w:val="22"/>
          <w:szCs w:val="22"/>
        </w:rPr>
        <w:t xml:space="preserve"> </w:t>
      </w:r>
      <w:proofErr w:type="spellStart"/>
      <w:r w:rsidRPr="00FC58FC">
        <w:rPr>
          <w:sz w:val="22"/>
          <w:szCs w:val="22"/>
        </w:rPr>
        <w:t>Pemerintah</w:t>
      </w:r>
      <w:proofErr w:type="spellEnd"/>
      <w:r w:rsidRPr="00FC58FC">
        <w:rPr>
          <w:sz w:val="22"/>
          <w:szCs w:val="22"/>
        </w:rPr>
        <w:t xml:space="preserve"> Daerah </w:t>
      </w:r>
      <w:proofErr w:type="spellStart"/>
      <w:r w:rsidRPr="00FC58FC">
        <w:rPr>
          <w:sz w:val="22"/>
          <w:szCs w:val="22"/>
        </w:rPr>
        <w:t>Kabupaten</w:t>
      </w:r>
      <w:proofErr w:type="spellEnd"/>
      <w:r w:rsidRPr="00FC58FC">
        <w:rPr>
          <w:sz w:val="22"/>
          <w:szCs w:val="22"/>
        </w:rPr>
        <w:t xml:space="preserve"> </w:t>
      </w:r>
      <w:proofErr w:type="spellStart"/>
      <w:r w:rsidRPr="00FC58FC">
        <w:rPr>
          <w:sz w:val="22"/>
          <w:szCs w:val="22"/>
        </w:rPr>
        <w:t>Buleleng</w:t>
      </w:r>
      <w:proofErr w:type="spellEnd"/>
      <w:r w:rsidRPr="00FC58FC">
        <w:rPr>
          <w:sz w:val="22"/>
          <w:szCs w:val="22"/>
        </w:rPr>
        <w:t xml:space="preserve"> </w:t>
      </w:r>
      <w:proofErr w:type="spellStart"/>
      <w:r w:rsidRPr="00FC58FC">
        <w:rPr>
          <w:sz w:val="22"/>
          <w:szCs w:val="22"/>
        </w:rPr>
        <w:t>terkait</w:t>
      </w:r>
      <w:proofErr w:type="spellEnd"/>
      <w:r w:rsidRPr="00FC58FC">
        <w:rPr>
          <w:sz w:val="22"/>
          <w:szCs w:val="22"/>
        </w:rPr>
        <w:t xml:space="preserve"> </w:t>
      </w:r>
      <w:proofErr w:type="spellStart"/>
      <w:r w:rsidRPr="00FC58FC">
        <w:rPr>
          <w:sz w:val="22"/>
          <w:szCs w:val="22"/>
        </w:rPr>
        <w:t>pemungutan</w:t>
      </w:r>
      <w:proofErr w:type="spellEnd"/>
      <w:r w:rsidRPr="00FC58FC">
        <w:rPr>
          <w:sz w:val="22"/>
          <w:szCs w:val="22"/>
        </w:rPr>
        <w:t xml:space="preserve"> PBB P2 yang </w:t>
      </w:r>
      <w:proofErr w:type="spellStart"/>
      <w:r w:rsidRPr="00FC58FC">
        <w:rPr>
          <w:sz w:val="22"/>
          <w:szCs w:val="22"/>
        </w:rPr>
        <w:t>tersurat</w:t>
      </w:r>
      <w:proofErr w:type="spellEnd"/>
      <w:r w:rsidRPr="00FC58FC">
        <w:rPr>
          <w:sz w:val="22"/>
          <w:szCs w:val="22"/>
        </w:rPr>
        <w:t xml:space="preserve"> </w:t>
      </w:r>
      <w:proofErr w:type="spellStart"/>
      <w:r w:rsidRPr="00FC58FC">
        <w:rPr>
          <w:sz w:val="22"/>
          <w:szCs w:val="22"/>
        </w:rPr>
        <w:t>dalam</w:t>
      </w:r>
      <w:proofErr w:type="spellEnd"/>
      <w:r w:rsidRPr="00FC58FC">
        <w:rPr>
          <w:sz w:val="22"/>
          <w:szCs w:val="22"/>
        </w:rPr>
        <w:t xml:space="preserve"> Surat </w:t>
      </w:r>
      <w:proofErr w:type="spellStart"/>
      <w:r w:rsidRPr="00FC58FC">
        <w:rPr>
          <w:sz w:val="22"/>
          <w:szCs w:val="22"/>
        </w:rPr>
        <w:t>Edaran</w:t>
      </w:r>
      <w:proofErr w:type="spellEnd"/>
      <w:r w:rsidRPr="00FC58FC">
        <w:rPr>
          <w:sz w:val="22"/>
          <w:szCs w:val="22"/>
        </w:rPr>
        <w:t xml:space="preserve"> </w:t>
      </w:r>
      <w:proofErr w:type="spellStart"/>
      <w:r w:rsidRPr="00FC58FC">
        <w:rPr>
          <w:sz w:val="22"/>
          <w:szCs w:val="22"/>
        </w:rPr>
        <w:t>Bupati</w:t>
      </w:r>
      <w:proofErr w:type="spellEnd"/>
      <w:r w:rsidRPr="00FC58FC">
        <w:rPr>
          <w:sz w:val="22"/>
          <w:szCs w:val="22"/>
        </w:rPr>
        <w:t xml:space="preserve"> No.900/064.2/2020 </w:t>
      </w:r>
      <w:proofErr w:type="spellStart"/>
      <w:r w:rsidRPr="00FC58FC">
        <w:rPr>
          <w:sz w:val="22"/>
          <w:szCs w:val="22"/>
        </w:rPr>
        <w:t>adalah</w:t>
      </w:r>
      <w:proofErr w:type="spellEnd"/>
      <w:r w:rsidRPr="00FC58FC">
        <w:rPr>
          <w:sz w:val="22"/>
          <w:szCs w:val="22"/>
        </w:rPr>
        <w:t xml:space="preserve"> strategi yang sangat </w:t>
      </w:r>
      <w:proofErr w:type="spellStart"/>
      <w:r w:rsidRPr="00FC58FC">
        <w:rPr>
          <w:sz w:val="22"/>
          <w:szCs w:val="22"/>
        </w:rPr>
        <w:t>efektif</w:t>
      </w:r>
      <w:proofErr w:type="spellEnd"/>
      <w:r w:rsidRPr="00FC58FC">
        <w:rPr>
          <w:sz w:val="22"/>
          <w:szCs w:val="22"/>
        </w:rPr>
        <w:t xml:space="preserve"> </w:t>
      </w:r>
      <w:proofErr w:type="spellStart"/>
      <w:r w:rsidRPr="00FC58FC">
        <w:rPr>
          <w:sz w:val="22"/>
          <w:szCs w:val="22"/>
        </w:rPr>
        <w:t>dalam</w:t>
      </w:r>
      <w:proofErr w:type="spellEnd"/>
      <w:r w:rsidRPr="00FC58FC">
        <w:rPr>
          <w:sz w:val="22"/>
          <w:szCs w:val="22"/>
        </w:rPr>
        <w:t xml:space="preserve"> </w:t>
      </w:r>
      <w:proofErr w:type="spellStart"/>
      <w:r w:rsidRPr="00FC58FC">
        <w:rPr>
          <w:sz w:val="22"/>
          <w:szCs w:val="22"/>
        </w:rPr>
        <w:t>meningkatkan</w:t>
      </w:r>
      <w:proofErr w:type="spellEnd"/>
      <w:r w:rsidRPr="00FC58FC">
        <w:rPr>
          <w:sz w:val="22"/>
          <w:szCs w:val="22"/>
        </w:rPr>
        <w:t xml:space="preserve"> </w:t>
      </w:r>
      <w:proofErr w:type="spellStart"/>
      <w:r w:rsidRPr="00FC58FC">
        <w:rPr>
          <w:sz w:val="22"/>
          <w:szCs w:val="22"/>
        </w:rPr>
        <w:t>penerimaan</w:t>
      </w:r>
      <w:proofErr w:type="spellEnd"/>
      <w:r w:rsidRPr="00FC58FC">
        <w:rPr>
          <w:sz w:val="22"/>
          <w:szCs w:val="22"/>
        </w:rPr>
        <w:t xml:space="preserve"> </w:t>
      </w:r>
      <w:proofErr w:type="spellStart"/>
      <w:r w:rsidRPr="00FC58FC">
        <w:rPr>
          <w:sz w:val="22"/>
          <w:szCs w:val="22"/>
        </w:rPr>
        <w:t>daerah</w:t>
      </w:r>
      <w:proofErr w:type="spellEnd"/>
      <w:r w:rsidRPr="00FC58FC">
        <w:rPr>
          <w:sz w:val="22"/>
          <w:szCs w:val="22"/>
        </w:rPr>
        <w:t xml:space="preserve"> </w:t>
      </w:r>
      <w:proofErr w:type="spellStart"/>
      <w:r w:rsidRPr="00FC58FC">
        <w:rPr>
          <w:sz w:val="22"/>
          <w:szCs w:val="22"/>
        </w:rPr>
        <w:t>dari</w:t>
      </w:r>
      <w:proofErr w:type="spellEnd"/>
      <w:r w:rsidRPr="00FC58FC">
        <w:rPr>
          <w:sz w:val="22"/>
          <w:szCs w:val="22"/>
        </w:rPr>
        <w:t xml:space="preserve"> </w:t>
      </w:r>
      <w:proofErr w:type="spellStart"/>
      <w:r w:rsidRPr="00FC58FC">
        <w:rPr>
          <w:sz w:val="22"/>
          <w:szCs w:val="22"/>
        </w:rPr>
        <w:t>sektor</w:t>
      </w:r>
      <w:proofErr w:type="spellEnd"/>
      <w:r w:rsidRPr="00FC58FC">
        <w:rPr>
          <w:sz w:val="22"/>
          <w:szCs w:val="22"/>
        </w:rPr>
        <w:t xml:space="preserve"> PBB P2. Pada masa </w:t>
      </w:r>
      <w:proofErr w:type="spellStart"/>
      <w:r w:rsidRPr="00FC58FC">
        <w:rPr>
          <w:sz w:val="22"/>
          <w:szCs w:val="22"/>
        </w:rPr>
        <w:t>Pandemi</w:t>
      </w:r>
      <w:proofErr w:type="spellEnd"/>
      <w:r w:rsidRPr="00FC58FC">
        <w:rPr>
          <w:sz w:val="22"/>
          <w:szCs w:val="22"/>
        </w:rPr>
        <w:t xml:space="preserve"> COVID-19 Hal </w:t>
      </w:r>
      <w:proofErr w:type="spellStart"/>
      <w:r w:rsidRPr="00FC58FC">
        <w:rPr>
          <w:sz w:val="22"/>
          <w:szCs w:val="22"/>
        </w:rPr>
        <w:t>tersebut</w:t>
      </w:r>
      <w:proofErr w:type="spellEnd"/>
      <w:r w:rsidRPr="00FC58FC">
        <w:rPr>
          <w:sz w:val="22"/>
          <w:szCs w:val="22"/>
        </w:rPr>
        <w:t xml:space="preserve"> </w:t>
      </w:r>
      <w:proofErr w:type="spellStart"/>
      <w:r w:rsidRPr="00FC58FC">
        <w:rPr>
          <w:sz w:val="22"/>
          <w:szCs w:val="22"/>
        </w:rPr>
        <w:t>terbukti</w:t>
      </w:r>
      <w:proofErr w:type="spellEnd"/>
      <w:r w:rsidRPr="00FC58FC">
        <w:rPr>
          <w:sz w:val="22"/>
          <w:szCs w:val="22"/>
        </w:rPr>
        <w:t xml:space="preserve"> </w:t>
      </w:r>
      <w:proofErr w:type="spellStart"/>
      <w:r w:rsidRPr="00FC58FC">
        <w:rPr>
          <w:sz w:val="22"/>
          <w:szCs w:val="22"/>
        </w:rPr>
        <w:t>dari</w:t>
      </w:r>
      <w:proofErr w:type="spellEnd"/>
      <w:r w:rsidRPr="00FC58FC">
        <w:rPr>
          <w:sz w:val="22"/>
          <w:szCs w:val="22"/>
        </w:rPr>
        <w:t xml:space="preserve"> </w:t>
      </w:r>
      <w:proofErr w:type="spellStart"/>
      <w:r w:rsidRPr="00FC58FC">
        <w:rPr>
          <w:sz w:val="22"/>
          <w:szCs w:val="22"/>
        </w:rPr>
        <w:t>pengukuran</w:t>
      </w:r>
      <w:proofErr w:type="spellEnd"/>
      <w:r w:rsidRPr="00FC58FC">
        <w:rPr>
          <w:sz w:val="22"/>
          <w:szCs w:val="22"/>
        </w:rPr>
        <w:t xml:space="preserve"> </w:t>
      </w:r>
      <w:proofErr w:type="spellStart"/>
      <w:r w:rsidRPr="00FC58FC">
        <w:rPr>
          <w:sz w:val="22"/>
          <w:szCs w:val="22"/>
        </w:rPr>
        <w:t>rasio</w:t>
      </w:r>
      <w:proofErr w:type="spellEnd"/>
      <w:r w:rsidRPr="00FC58FC">
        <w:rPr>
          <w:sz w:val="22"/>
          <w:szCs w:val="22"/>
        </w:rPr>
        <w:t xml:space="preserve"> </w:t>
      </w:r>
      <w:proofErr w:type="spellStart"/>
      <w:r w:rsidRPr="00FC58FC">
        <w:rPr>
          <w:sz w:val="22"/>
          <w:szCs w:val="22"/>
        </w:rPr>
        <w:t>efektivitas</w:t>
      </w:r>
      <w:proofErr w:type="spellEnd"/>
      <w:r w:rsidRPr="00FC58FC">
        <w:rPr>
          <w:sz w:val="22"/>
          <w:szCs w:val="22"/>
        </w:rPr>
        <w:t xml:space="preserve"> </w:t>
      </w:r>
      <w:proofErr w:type="spellStart"/>
      <w:r w:rsidRPr="00FC58FC">
        <w:rPr>
          <w:sz w:val="22"/>
          <w:szCs w:val="22"/>
        </w:rPr>
        <w:t>penerimaan</w:t>
      </w:r>
      <w:proofErr w:type="spellEnd"/>
      <w:r w:rsidRPr="00FC58FC">
        <w:rPr>
          <w:sz w:val="22"/>
          <w:szCs w:val="22"/>
        </w:rPr>
        <w:t xml:space="preserve"> PBB P2 yang sangat </w:t>
      </w:r>
      <w:proofErr w:type="spellStart"/>
      <w:r w:rsidRPr="00FC58FC">
        <w:rPr>
          <w:sz w:val="22"/>
          <w:szCs w:val="22"/>
        </w:rPr>
        <w:t>tinggi</w:t>
      </w:r>
      <w:proofErr w:type="spellEnd"/>
      <w:r w:rsidRPr="00FC58FC">
        <w:rPr>
          <w:sz w:val="22"/>
          <w:szCs w:val="22"/>
        </w:rPr>
        <w:t xml:space="preserve"> dan </w:t>
      </w:r>
      <w:proofErr w:type="spellStart"/>
      <w:r w:rsidRPr="00FC58FC">
        <w:rPr>
          <w:sz w:val="22"/>
          <w:szCs w:val="22"/>
        </w:rPr>
        <w:t>melebihi</w:t>
      </w:r>
      <w:proofErr w:type="spellEnd"/>
      <w:r w:rsidRPr="00FC58FC">
        <w:rPr>
          <w:sz w:val="22"/>
          <w:szCs w:val="22"/>
        </w:rPr>
        <w:t xml:space="preserve"> target </w:t>
      </w:r>
      <w:proofErr w:type="spellStart"/>
      <w:r w:rsidRPr="00FC58FC">
        <w:rPr>
          <w:sz w:val="22"/>
          <w:szCs w:val="22"/>
        </w:rPr>
        <w:t>yaitu</w:t>
      </w:r>
      <w:proofErr w:type="spellEnd"/>
      <w:r w:rsidRPr="00FC58FC">
        <w:rPr>
          <w:sz w:val="22"/>
          <w:szCs w:val="22"/>
        </w:rPr>
        <w:t xml:space="preserve"> </w:t>
      </w:r>
      <w:proofErr w:type="spellStart"/>
      <w:r w:rsidRPr="00FC58FC">
        <w:rPr>
          <w:sz w:val="22"/>
          <w:szCs w:val="22"/>
        </w:rPr>
        <w:t>sebesar</w:t>
      </w:r>
      <w:proofErr w:type="spellEnd"/>
      <w:r w:rsidRPr="00FC58FC">
        <w:rPr>
          <w:sz w:val="22"/>
          <w:szCs w:val="22"/>
        </w:rPr>
        <w:t xml:space="preserve"> 117% pada </w:t>
      </w:r>
      <w:proofErr w:type="spellStart"/>
      <w:r w:rsidRPr="00FC58FC">
        <w:rPr>
          <w:sz w:val="22"/>
          <w:szCs w:val="22"/>
        </w:rPr>
        <w:t>akhir</w:t>
      </w:r>
      <w:proofErr w:type="spellEnd"/>
      <w:r w:rsidRPr="00FC58FC">
        <w:rPr>
          <w:sz w:val="22"/>
          <w:szCs w:val="22"/>
        </w:rPr>
        <w:t xml:space="preserve"> </w:t>
      </w:r>
      <w:proofErr w:type="spellStart"/>
      <w:r w:rsidRPr="00FC58FC">
        <w:rPr>
          <w:sz w:val="22"/>
          <w:szCs w:val="22"/>
        </w:rPr>
        <w:t>tahun</w:t>
      </w:r>
      <w:proofErr w:type="spellEnd"/>
      <w:r w:rsidRPr="00FC58FC">
        <w:rPr>
          <w:sz w:val="22"/>
          <w:szCs w:val="22"/>
        </w:rPr>
        <w:t xml:space="preserve"> 2020. </w:t>
      </w:r>
    </w:p>
    <w:p w14:paraId="31443B17" w14:textId="77777777" w:rsidR="00CD3920" w:rsidRDefault="00CD3920" w:rsidP="00FC58FC">
      <w:pPr>
        <w:pStyle w:val="Body"/>
        <w:rPr>
          <w:sz w:val="22"/>
          <w:szCs w:val="22"/>
        </w:rPr>
      </w:pPr>
    </w:p>
    <w:p w14:paraId="6BE55BCD" w14:textId="2168826E" w:rsidR="00CD3920" w:rsidRDefault="00CD3920" w:rsidP="00CD3920">
      <w:pPr>
        <w:pStyle w:val="Body"/>
        <w:ind w:firstLine="0"/>
        <w:rPr>
          <w:b/>
          <w:bCs/>
          <w:sz w:val="22"/>
          <w:szCs w:val="22"/>
        </w:rPr>
      </w:pPr>
      <w:r w:rsidRPr="00CD3920">
        <w:rPr>
          <w:b/>
          <w:bCs/>
          <w:sz w:val="22"/>
          <w:szCs w:val="22"/>
        </w:rPr>
        <w:t xml:space="preserve">METODE </w:t>
      </w:r>
    </w:p>
    <w:p w14:paraId="0721E3E2" w14:textId="4E33AE08" w:rsidR="00CD3920" w:rsidRDefault="00CD3920" w:rsidP="00CD3920">
      <w:pPr>
        <w:pStyle w:val="Body"/>
        <w:ind w:firstLine="0"/>
        <w:rPr>
          <w:sz w:val="22"/>
          <w:szCs w:val="22"/>
        </w:rPr>
      </w:pPr>
      <w:proofErr w:type="spellStart"/>
      <w:r>
        <w:rPr>
          <w:sz w:val="22"/>
          <w:szCs w:val="22"/>
        </w:rPr>
        <w:t>Penelitian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merupakan</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kualitatif</w:t>
      </w:r>
      <w:proofErr w:type="spellEnd"/>
      <w:r>
        <w:rPr>
          <w:sz w:val="22"/>
          <w:szCs w:val="22"/>
        </w:rPr>
        <w:t xml:space="preserve"> </w:t>
      </w:r>
      <w:proofErr w:type="spellStart"/>
      <w:r>
        <w:rPr>
          <w:sz w:val="22"/>
          <w:szCs w:val="22"/>
        </w:rPr>
        <w:t>deskriptif</w:t>
      </w:r>
      <w:proofErr w:type="spellEnd"/>
      <w:r>
        <w:rPr>
          <w:sz w:val="22"/>
          <w:szCs w:val="22"/>
        </w:rPr>
        <w:t xml:space="preserve">, </w:t>
      </w:r>
      <w:proofErr w:type="spellStart"/>
      <w:r>
        <w:rPr>
          <w:sz w:val="22"/>
          <w:szCs w:val="22"/>
        </w:rPr>
        <w:t>yaitu</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menjelaskan</w:t>
      </w:r>
      <w:proofErr w:type="spellEnd"/>
      <w:r>
        <w:rPr>
          <w:sz w:val="22"/>
          <w:szCs w:val="22"/>
        </w:rPr>
        <w:t xml:space="preserve"> </w:t>
      </w:r>
      <w:proofErr w:type="spellStart"/>
      <w:r>
        <w:rPr>
          <w:sz w:val="22"/>
          <w:szCs w:val="22"/>
        </w:rPr>
        <w:t>keterkaitan</w:t>
      </w:r>
      <w:proofErr w:type="spellEnd"/>
      <w:r>
        <w:rPr>
          <w:sz w:val="22"/>
          <w:szCs w:val="22"/>
        </w:rPr>
        <w:t xml:space="preserve"> </w:t>
      </w:r>
      <w:proofErr w:type="spellStart"/>
      <w:r>
        <w:rPr>
          <w:sz w:val="22"/>
          <w:szCs w:val="22"/>
        </w:rPr>
        <w:t>antara</w:t>
      </w:r>
      <w:proofErr w:type="spellEnd"/>
      <w:r>
        <w:rPr>
          <w:sz w:val="22"/>
          <w:szCs w:val="22"/>
        </w:rPr>
        <w:t xml:space="preserve"> </w:t>
      </w:r>
      <w:proofErr w:type="spellStart"/>
      <w:r>
        <w:rPr>
          <w:sz w:val="22"/>
          <w:szCs w:val="22"/>
        </w:rPr>
        <w:t>berbagai</w:t>
      </w:r>
      <w:proofErr w:type="spellEnd"/>
      <w:r>
        <w:rPr>
          <w:sz w:val="22"/>
          <w:szCs w:val="22"/>
        </w:rPr>
        <w:t xml:space="preserve"> </w:t>
      </w:r>
      <w:proofErr w:type="spellStart"/>
      <w:r>
        <w:rPr>
          <w:sz w:val="22"/>
          <w:szCs w:val="22"/>
        </w:rPr>
        <w:t>kebijakan</w:t>
      </w:r>
      <w:proofErr w:type="spellEnd"/>
      <w:r>
        <w:rPr>
          <w:sz w:val="22"/>
          <w:szCs w:val="22"/>
        </w:rPr>
        <w:t xml:space="preserve"> </w:t>
      </w:r>
      <w:proofErr w:type="spellStart"/>
      <w:r>
        <w:rPr>
          <w:sz w:val="22"/>
          <w:szCs w:val="22"/>
        </w:rPr>
        <w:t>pajak</w:t>
      </w:r>
      <w:proofErr w:type="spellEnd"/>
      <w:r>
        <w:rPr>
          <w:sz w:val="22"/>
          <w:szCs w:val="22"/>
        </w:rPr>
        <w:t xml:space="preserve"> </w:t>
      </w:r>
      <w:proofErr w:type="spellStart"/>
      <w:r>
        <w:rPr>
          <w:sz w:val="22"/>
          <w:szCs w:val="22"/>
        </w:rPr>
        <w:t>daerah</w:t>
      </w:r>
      <w:proofErr w:type="spellEnd"/>
      <w:r>
        <w:rPr>
          <w:sz w:val="22"/>
          <w:szCs w:val="22"/>
        </w:rPr>
        <w:t xml:space="preserve"> </w:t>
      </w:r>
      <w:proofErr w:type="spellStart"/>
      <w:r>
        <w:rPr>
          <w:sz w:val="22"/>
          <w:szCs w:val="22"/>
        </w:rPr>
        <w:t>dengan</w:t>
      </w:r>
      <w:proofErr w:type="spellEnd"/>
      <w:r>
        <w:rPr>
          <w:sz w:val="22"/>
          <w:szCs w:val="22"/>
        </w:rPr>
        <w:t xml:space="preserve"> target dan </w:t>
      </w:r>
      <w:proofErr w:type="spellStart"/>
      <w:r>
        <w:rPr>
          <w:sz w:val="22"/>
          <w:szCs w:val="22"/>
        </w:rPr>
        <w:t>realisasi</w:t>
      </w:r>
      <w:proofErr w:type="spellEnd"/>
      <w:r>
        <w:rPr>
          <w:sz w:val="22"/>
          <w:szCs w:val="22"/>
        </w:rPr>
        <w:t xml:space="preserve"> </w:t>
      </w:r>
      <w:proofErr w:type="spellStart"/>
      <w:r>
        <w:rPr>
          <w:sz w:val="22"/>
          <w:szCs w:val="22"/>
        </w:rPr>
        <w:t>penerimaan</w:t>
      </w:r>
      <w:proofErr w:type="spellEnd"/>
      <w:r>
        <w:rPr>
          <w:sz w:val="22"/>
          <w:szCs w:val="22"/>
        </w:rPr>
        <w:t xml:space="preserve"> </w:t>
      </w:r>
      <w:proofErr w:type="spellStart"/>
      <w:r>
        <w:rPr>
          <w:sz w:val="22"/>
          <w:szCs w:val="22"/>
        </w:rPr>
        <w:t>pajak</w:t>
      </w:r>
      <w:proofErr w:type="spellEnd"/>
      <w:r>
        <w:rPr>
          <w:sz w:val="22"/>
          <w:szCs w:val="22"/>
        </w:rPr>
        <w:t xml:space="preserve"> </w:t>
      </w:r>
      <w:proofErr w:type="spellStart"/>
      <w:r>
        <w:rPr>
          <w:sz w:val="22"/>
          <w:szCs w:val="22"/>
        </w:rPr>
        <w:t>daerah</w:t>
      </w:r>
      <w:proofErr w:type="spellEnd"/>
      <w:r>
        <w:rPr>
          <w:sz w:val="22"/>
          <w:szCs w:val="22"/>
        </w:rPr>
        <w:t xml:space="preserve"> yang </w:t>
      </w:r>
      <w:proofErr w:type="spellStart"/>
      <w:r>
        <w:rPr>
          <w:sz w:val="22"/>
          <w:szCs w:val="22"/>
        </w:rPr>
        <w:t>berasal</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berbagai</w:t>
      </w:r>
      <w:proofErr w:type="spellEnd"/>
      <w:r>
        <w:rPr>
          <w:sz w:val="22"/>
          <w:szCs w:val="22"/>
        </w:rPr>
        <w:t xml:space="preserve"> </w:t>
      </w:r>
      <w:proofErr w:type="spellStart"/>
      <w:r>
        <w:rPr>
          <w:sz w:val="22"/>
          <w:szCs w:val="22"/>
        </w:rPr>
        <w:t>sektor</w:t>
      </w:r>
      <w:proofErr w:type="spellEnd"/>
      <w:r>
        <w:rPr>
          <w:sz w:val="22"/>
          <w:szCs w:val="22"/>
        </w:rPr>
        <w:t xml:space="preserve">. Data </w:t>
      </w:r>
      <w:proofErr w:type="spellStart"/>
      <w:r>
        <w:rPr>
          <w:sz w:val="22"/>
          <w:szCs w:val="22"/>
        </w:rPr>
        <w:t>diperoleh</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pihak</w:t>
      </w:r>
      <w:proofErr w:type="spellEnd"/>
      <w:r>
        <w:rPr>
          <w:sz w:val="22"/>
          <w:szCs w:val="22"/>
        </w:rPr>
        <w:t xml:space="preserve"> </w:t>
      </w:r>
      <w:proofErr w:type="spellStart"/>
      <w:r>
        <w:rPr>
          <w:sz w:val="22"/>
          <w:szCs w:val="22"/>
        </w:rPr>
        <w:t>ketiga</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diperkuat</w:t>
      </w:r>
      <w:proofErr w:type="spellEnd"/>
      <w:r>
        <w:rPr>
          <w:sz w:val="22"/>
          <w:szCs w:val="22"/>
        </w:rPr>
        <w:t xml:space="preserve"> </w:t>
      </w:r>
      <w:proofErr w:type="spellStart"/>
      <w:r>
        <w:rPr>
          <w:sz w:val="22"/>
          <w:szCs w:val="22"/>
        </w:rPr>
        <w:t>melalui</w:t>
      </w:r>
      <w:proofErr w:type="spellEnd"/>
      <w:r>
        <w:rPr>
          <w:sz w:val="22"/>
          <w:szCs w:val="22"/>
        </w:rPr>
        <w:t xml:space="preserve"> </w:t>
      </w:r>
      <w:proofErr w:type="spellStart"/>
      <w:r>
        <w:rPr>
          <w:sz w:val="22"/>
          <w:szCs w:val="22"/>
        </w:rPr>
        <w:t>studi</w:t>
      </w:r>
      <w:proofErr w:type="spellEnd"/>
      <w:r>
        <w:rPr>
          <w:sz w:val="22"/>
          <w:szCs w:val="22"/>
        </w:rPr>
        <w:t xml:space="preserve"> </w:t>
      </w:r>
      <w:proofErr w:type="spellStart"/>
      <w:r>
        <w:rPr>
          <w:sz w:val="22"/>
          <w:szCs w:val="22"/>
        </w:rPr>
        <w:t>literatur</w:t>
      </w:r>
      <w:proofErr w:type="spellEnd"/>
      <w:r>
        <w:rPr>
          <w:sz w:val="22"/>
          <w:szCs w:val="22"/>
        </w:rPr>
        <w:t xml:space="preserve"> </w:t>
      </w:r>
      <w:proofErr w:type="spellStart"/>
      <w:r>
        <w:rPr>
          <w:sz w:val="22"/>
          <w:szCs w:val="22"/>
        </w:rPr>
        <w:t>berbagai</w:t>
      </w:r>
      <w:proofErr w:type="spellEnd"/>
      <w:r>
        <w:rPr>
          <w:sz w:val="22"/>
          <w:szCs w:val="22"/>
        </w:rPr>
        <w:t xml:space="preserve"> </w:t>
      </w:r>
      <w:proofErr w:type="spellStart"/>
      <w:r>
        <w:rPr>
          <w:sz w:val="22"/>
          <w:szCs w:val="22"/>
        </w:rPr>
        <w:t>peraturan</w:t>
      </w:r>
      <w:proofErr w:type="spellEnd"/>
      <w:r>
        <w:rPr>
          <w:sz w:val="22"/>
          <w:szCs w:val="22"/>
        </w:rPr>
        <w:t xml:space="preserve"> dan </w:t>
      </w:r>
      <w:proofErr w:type="spellStart"/>
      <w:r>
        <w:rPr>
          <w:sz w:val="22"/>
          <w:szCs w:val="22"/>
        </w:rPr>
        <w:t>undang-undang</w:t>
      </w:r>
      <w:proofErr w:type="spellEnd"/>
      <w:r>
        <w:rPr>
          <w:sz w:val="22"/>
          <w:szCs w:val="22"/>
        </w:rPr>
        <w:t xml:space="preserve">, </w:t>
      </w:r>
      <w:proofErr w:type="spellStart"/>
      <w:r>
        <w:rPr>
          <w:sz w:val="22"/>
          <w:szCs w:val="22"/>
        </w:rPr>
        <w:t>serta</w:t>
      </w:r>
      <w:proofErr w:type="spellEnd"/>
      <w:r>
        <w:rPr>
          <w:sz w:val="22"/>
          <w:szCs w:val="22"/>
        </w:rPr>
        <w:t xml:space="preserve"> </w:t>
      </w:r>
      <w:proofErr w:type="spellStart"/>
      <w:r>
        <w:rPr>
          <w:sz w:val="22"/>
          <w:szCs w:val="22"/>
        </w:rPr>
        <w:t>wawancara</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pihak-pihak</w:t>
      </w:r>
      <w:proofErr w:type="spellEnd"/>
      <w:r>
        <w:rPr>
          <w:sz w:val="22"/>
          <w:szCs w:val="22"/>
        </w:rPr>
        <w:t xml:space="preserve"> yang </w:t>
      </w:r>
      <w:proofErr w:type="spellStart"/>
      <w:r>
        <w:rPr>
          <w:sz w:val="22"/>
          <w:szCs w:val="22"/>
        </w:rPr>
        <w:t>berkompeten</w:t>
      </w:r>
      <w:proofErr w:type="spellEnd"/>
      <w:r>
        <w:rPr>
          <w:sz w:val="22"/>
          <w:szCs w:val="22"/>
        </w:rPr>
        <w:t>.</w:t>
      </w:r>
    </w:p>
    <w:p w14:paraId="2FA84525" w14:textId="657166EB" w:rsidR="00CD3920" w:rsidRDefault="00CD3920" w:rsidP="00CD3920">
      <w:pPr>
        <w:pStyle w:val="Body"/>
        <w:ind w:firstLine="0"/>
        <w:rPr>
          <w:sz w:val="22"/>
          <w:szCs w:val="22"/>
        </w:rPr>
      </w:pPr>
    </w:p>
    <w:p w14:paraId="5EB1284C" w14:textId="7050EAEC" w:rsidR="00CD3920" w:rsidRPr="00CD3920" w:rsidRDefault="00CD3920" w:rsidP="00CD3920">
      <w:pPr>
        <w:pStyle w:val="Body"/>
        <w:ind w:firstLine="0"/>
        <w:rPr>
          <w:b/>
          <w:bCs/>
          <w:sz w:val="22"/>
          <w:szCs w:val="22"/>
        </w:rPr>
      </w:pPr>
      <w:r w:rsidRPr="00CD3920">
        <w:rPr>
          <w:b/>
          <w:bCs/>
          <w:sz w:val="22"/>
          <w:szCs w:val="22"/>
        </w:rPr>
        <w:t>HASIL DAN PEMBAHASAN</w:t>
      </w:r>
    </w:p>
    <w:p w14:paraId="615576F1" w14:textId="219BAA6A" w:rsidR="00FC58FC" w:rsidRPr="00FC58FC" w:rsidRDefault="00FC58FC" w:rsidP="00FC58FC">
      <w:pPr>
        <w:pStyle w:val="Body"/>
        <w:rPr>
          <w:sz w:val="22"/>
          <w:szCs w:val="22"/>
        </w:rPr>
      </w:pPr>
      <w:proofErr w:type="spellStart"/>
      <w:r w:rsidRPr="00FC58FC">
        <w:rPr>
          <w:sz w:val="22"/>
          <w:szCs w:val="22"/>
        </w:rPr>
        <w:t>Berdasarkan</w:t>
      </w:r>
      <w:proofErr w:type="spellEnd"/>
      <w:r w:rsidRPr="00FC58FC">
        <w:rPr>
          <w:spacing w:val="1"/>
          <w:sz w:val="22"/>
          <w:szCs w:val="22"/>
        </w:rPr>
        <w:t xml:space="preserve"> </w:t>
      </w:r>
      <w:proofErr w:type="spellStart"/>
      <w:r w:rsidRPr="00FC58FC">
        <w:rPr>
          <w:sz w:val="22"/>
          <w:szCs w:val="22"/>
        </w:rPr>
        <w:t>Peraturan</w:t>
      </w:r>
      <w:proofErr w:type="spellEnd"/>
      <w:r w:rsidRPr="00FC58FC">
        <w:rPr>
          <w:spacing w:val="1"/>
          <w:sz w:val="22"/>
          <w:szCs w:val="22"/>
        </w:rPr>
        <w:t xml:space="preserve"> </w:t>
      </w:r>
      <w:r w:rsidRPr="00FC58FC">
        <w:rPr>
          <w:sz w:val="22"/>
          <w:szCs w:val="22"/>
        </w:rPr>
        <w:t>Daerah</w:t>
      </w:r>
      <w:r w:rsidRPr="00FC58FC">
        <w:rPr>
          <w:spacing w:val="1"/>
          <w:sz w:val="22"/>
          <w:szCs w:val="22"/>
        </w:rPr>
        <w:t xml:space="preserve"> </w:t>
      </w:r>
      <w:proofErr w:type="spellStart"/>
      <w:r w:rsidRPr="00FC58FC">
        <w:rPr>
          <w:sz w:val="22"/>
          <w:szCs w:val="22"/>
        </w:rPr>
        <w:t>Kabupaten</w:t>
      </w:r>
      <w:proofErr w:type="spellEnd"/>
      <w:r w:rsidRPr="00FC58FC">
        <w:rPr>
          <w:spacing w:val="1"/>
          <w:sz w:val="22"/>
          <w:szCs w:val="22"/>
        </w:rPr>
        <w:t xml:space="preserve"> </w:t>
      </w:r>
      <w:proofErr w:type="spellStart"/>
      <w:r w:rsidRPr="00FC58FC">
        <w:rPr>
          <w:sz w:val="22"/>
          <w:szCs w:val="22"/>
        </w:rPr>
        <w:t>Banyuwangi</w:t>
      </w:r>
      <w:proofErr w:type="spellEnd"/>
      <w:r w:rsidRPr="00FC58FC">
        <w:rPr>
          <w:spacing w:val="1"/>
          <w:sz w:val="22"/>
          <w:szCs w:val="22"/>
        </w:rPr>
        <w:t xml:space="preserve"> </w:t>
      </w:r>
      <w:proofErr w:type="spellStart"/>
      <w:r w:rsidRPr="00FC58FC">
        <w:rPr>
          <w:sz w:val="22"/>
          <w:szCs w:val="22"/>
        </w:rPr>
        <w:t>Nomor</w:t>
      </w:r>
      <w:proofErr w:type="spellEnd"/>
      <w:r w:rsidRPr="00FC58FC">
        <w:rPr>
          <w:sz w:val="22"/>
          <w:szCs w:val="22"/>
        </w:rPr>
        <w:t xml:space="preserve"> 8 </w:t>
      </w:r>
      <w:proofErr w:type="spellStart"/>
      <w:r w:rsidRPr="00FC58FC">
        <w:rPr>
          <w:sz w:val="22"/>
          <w:szCs w:val="22"/>
        </w:rPr>
        <w:t>Tahun</w:t>
      </w:r>
      <w:proofErr w:type="spellEnd"/>
      <w:r w:rsidRPr="00FC58FC">
        <w:rPr>
          <w:sz w:val="22"/>
          <w:szCs w:val="22"/>
        </w:rPr>
        <w:t xml:space="preserve"> 2016</w:t>
      </w:r>
      <w:r w:rsidRPr="00FC58FC">
        <w:rPr>
          <w:spacing w:val="1"/>
          <w:sz w:val="22"/>
          <w:szCs w:val="22"/>
        </w:rPr>
        <w:t xml:space="preserve"> </w:t>
      </w:r>
      <w:proofErr w:type="spellStart"/>
      <w:r w:rsidRPr="00FC58FC">
        <w:rPr>
          <w:sz w:val="22"/>
          <w:szCs w:val="22"/>
        </w:rPr>
        <w:t>tentang</w:t>
      </w:r>
      <w:proofErr w:type="spellEnd"/>
      <w:r w:rsidRPr="00FC58FC">
        <w:rPr>
          <w:spacing w:val="1"/>
          <w:sz w:val="22"/>
          <w:szCs w:val="22"/>
        </w:rPr>
        <w:t xml:space="preserve"> </w:t>
      </w:r>
      <w:proofErr w:type="spellStart"/>
      <w:r w:rsidRPr="00FC58FC">
        <w:rPr>
          <w:sz w:val="22"/>
          <w:szCs w:val="22"/>
        </w:rPr>
        <w:t>Pembentukan</w:t>
      </w:r>
      <w:proofErr w:type="spellEnd"/>
      <w:r w:rsidRPr="00FC58FC">
        <w:rPr>
          <w:spacing w:val="1"/>
          <w:sz w:val="22"/>
          <w:szCs w:val="22"/>
        </w:rPr>
        <w:t xml:space="preserve"> </w:t>
      </w:r>
      <w:r w:rsidRPr="00FC58FC">
        <w:rPr>
          <w:sz w:val="22"/>
          <w:szCs w:val="22"/>
        </w:rPr>
        <w:t>dan</w:t>
      </w:r>
      <w:r w:rsidRPr="00FC58FC">
        <w:rPr>
          <w:spacing w:val="1"/>
          <w:sz w:val="22"/>
          <w:szCs w:val="22"/>
        </w:rPr>
        <w:t xml:space="preserve"> </w:t>
      </w:r>
      <w:proofErr w:type="spellStart"/>
      <w:r w:rsidRPr="00FC58FC">
        <w:rPr>
          <w:sz w:val="22"/>
          <w:szCs w:val="22"/>
        </w:rPr>
        <w:t>Susunan</w:t>
      </w:r>
      <w:proofErr w:type="spellEnd"/>
      <w:r w:rsidRPr="00FC58FC">
        <w:rPr>
          <w:spacing w:val="1"/>
          <w:sz w:val="22"/>
          <w:szCs w:val="22"/>
        </w:rPr>
        <w:t xml:space="preserve"> </w:t>
      </w:r>
      <w:proofErr w:type="spellStart"/>
      <w:r w:rsidRPr="00FC58FC">
        <w:rPr>
          <w:sz w:val="22"/>
          <w:szCs w:val="22"/>
        </w:rPr>
        <w:t>Perangkat</w:t>
      </w:r>
      <w:proofErr w:type="spellEnd"/>
      <w:r w:rsidRPr="00FC58FC">
        <w:rPr>
          <w:spacing w:val="1"/>
          <w:sz w:val="22"/>
          <w:szCs w:val="22"/>
        </w:rPr>
        <w:t xml:space="preserve"> </w:t>
      </w:r>
      <w:r w:rsidRPr="00FC58FC">
        <w:rPr>
          <w:sz w:val="22"/>
          <w:szCs w:val="22"/>
        </w:rPr>
        <w:t>Daerah,</w:t>
      </w:r>
      <w:r w:rsidRPr="00FC58FC">
        <w:rPr>
          <w:spacing w:val="1"/>
          <w:sz w:val="22"/>
          <w:szCs w:val="22"/>
        </w:rPr>
        <w:t xml:space="preserve"> </w:t>
      </w:r>
      <w:proofErr w:type="spellStart"/>
      <w:r w:rsidRPr="00FC58FC">
        <w:rPr>
          <w:spacing w:val="1"/>
          <w:sz w:val="22"/>
          <w:szCs w:val="22"/>
        </w:rPr>
        <w:t>ditetapkan</w:t>
      </w:r>
      <w:proofErr w:type="spellEnd"/>
      <w:r w:rsidRPr="00FC58FC">
        <w:rPr>
          <w:spacing w:val="1"/>
          <w:sz w:val="22"/>
          <w:szCs w:val="22"/>
        </w:rPr>
        <w:t xml:space="preserve"> </w:t>
      </w:r>
      <w:proofErr w:type="spellStart"/>
      <w:r w:rsidRPr="00FC58FC">
        <w:rPr>
          <w:spacing w:val="1"/>
          <w:sz w:val="22"/>
          <w:szCs w:val="22"/>
        </w:rPr>
        <w:t>bahwa</w:t>
      </w:r>
      <w:proofErr w:type="spellEnd"/>
      <w:r w:rsidRPr="00FC58FC">
        <w:rPr>
          <w:spacing w:val="1"/>
          <w:sz w:val="22"/>
          <w:szCs w:val="22"/>
        </w:rPr>
        <w:t xml:space="preserve"> </w:t>
      </w:r>
      <w:proofErr w:type="spellStart"/>
      <w:r w:rsidRPr="00FC58FC">
        <w:rPr>
          <w:sz w:val="22"/>
          <w:szCs w:val="22"/>
        </w:rPr>
        <w:t>pajak</w:t>
      </w:r>
      <w:proofErr w:type="spellEnd"/>
      <w:r w:rsidRPr="00FC58FC">
        <w:rPr>
          <w:spacing w:val="1"/>
          <w:sz w:val="22"/>
          <w:szCs w:val="22"/>
        </w:rPr>
        <w:t xml:space="preserve"> </w:t>
      </w:r>
      <w:proofErr w:type="spellStart"/>
      <w:r w:rsidRPr="00FC58FC">
        <w:rPr>
          <w:sz w:val="22"/>
          <w:szCs w:val="22"/>
        </w:rPr>
        <w:t>daerah</w:t>
      </w:r>
      <w:proofErr w:type="spellEnd"/>
      <w:r w:rsidRPr="00FC58FC">
        <w:rPr>
          <w:spacing w:val="1"/>
          <w:sz w:val="22"/>
          <w:szCs w:val="22"/>
        </w:rPr>
        <w:t xml:space="preserve"> </w:t>
      </w:r>
      <w:r w:rsidRPr="00FC58FC">
        <w:rPr>
          <w:sz w:val="22"/>
          <w:szCs w:val="22"/>
        </w:rPr>
        <w:t>di</w:t>
      </w:r>
      <w:r w:rsidRPr="00FC58FC">
        <w:rPr>
          <w:spacing w:val="1"/>
          <w:sz w:val="22"/>
          <w:szCs w:val="22"/>
        </w:rPr>
        <w:t xml:space="preserve"> </w:t>
      </w:r>
      <w:proofErr w:type="spellStart"/>
      <w:r w:rsidRPr="00FC58FC">
        <w:rPr>
          <w:sz w:val="22"/>
          <w:szCs w:val="22"/>
        </w:rPr>
        <w:t>Kabupaten</w:t>
      </w:r>
      <w:proofErr w:type="spellEnd"/>
      <w:r w:rsidRPr="00FC58FC">
        <w:rPr>
          <w:spacing w:val="1"/>
          <w:sz w:val="22"/>
          <w:szCs w:val="22"/>
        </w:rPr>
        <w:t xml:space="preserve"> </w:t>
      </w:r>
      <w:proofErr w:type="spellStart"/>
      <w:r w:rsidRPr="00FC58FC">
        <w:rPr>
          <w:sz w:val="22"/>
          <w:szCs w:val="22"/>
        </w:rPr>
        <w:t>Banyuwangi</w:t>
      </w:r>
      <w:proofErr w:type="spellEnd"/>
      <w:r w:rsidRPr="00FC58FC">
        <w:rPr>
          <w:spacing w:val="1"/>
          <w:sz w:val="22"/>
          <w:szCs w:val="22"/>
        </w:rPr>
        <w:t xml:space="preserve"> </w:t>
      </w:r>
      <w:proofErr w:type="spellStart"/>
      <w:r w:rsidRPr="00FC58FC">
        <w:rPr>
          <w:sz w:val="22"/>
          <w:szCs w:val="22"/>
        </w:rPr>
        <w:t>dipungut</w:t>
      </w:r>
      <w:proofErr w:type="spellEnd"/>
      <w:r w:rsidRPr="00FC58FC">
        <w:rPr>
          <w:sz w:val="22"/>
          <w:szCs w:val="22"/>
        </w:rPr>
        <w:t xml:space="preserve"> dan </w:t>
      </w:r>
      <w:proofErr w:type="spellStart"/>
      <w:r w:rsidRPr="00FC58FC">
        <w:rPr>
          <w:sz w:val="22"/>
          <w:szCs w:val="22"/>
        </w:rPr>
        <w:t>dikumpulkan</w:t>
      </w:r>
      <w:proofErr w:type="spellEnd"/>
      <w:r w:rsidRPr="00FC58FC">
        <w:rPr>
          <w:sz w:val="22"/>
          <w:szCs w:val="22"/>
        </w:rPr>
        <w:t xml:space="preserve"> oleh Badan </w:t>
      </w:r>
      <w:proofErr w:type="spellStart"/>
      <w:r w:rsidRPr="00FC58FC">
        <w:rPr>
          <w:sz w:val="22"/>
          <w:szCs w:val="22"/>
        </w:rPr>
        <w:t>Pendapatan</w:t>
      </w:r>
      <w:proofErr w:type="spellEnd"/>
      <w:r w:rsidRPr="00FC58FC">
        <w:rPr>
          <w:sz w:val="22"/>
          <w:szCs w:val="22"/>
        </w:rPr>
        <w:t xml:space="preserve"> Daerah (</w:t>
      </w:r>
      <w:proofErr w:type="spellStart"/>
      <w:r w:rsidRPr="00FC58FC">
        <w:rPr>
          <w:sz w:val="22"/>
          <w:szCs w:val="22"/>
        </w:rPr>
        <w:t>Bapenda</w:t>
      </w:r>
      <w:proofErr w:type="spellEnd"/>
      <w:r w:rsidRPr="00FC58FC">
        <w:rPr>
          <w:sz w:val="22"/>
          <w:szCs w:val="22"/>
        </w:rPr>
        <w:t xml:space="preserve">). </w:t>
      </w:r>
      <w:proofErr w:type="spellStart"/>
      <w:r w:rsidRPr="00FC58FC">
        <w:rPr>
          <w:sz w:val="22"/>
          <w:szCs w:val="22"/>
        </w:rPr>
        <w:t>Bapenda</w:t>
      </w:r>
      <w:proofErr w:type="spellEnd"/>
      <w:r w:rsidRPr="00FC58FC">
        <w:rPr>
          <w:sz w:val="22"/>
          <w:szCs w:val="22"/>
        </w:rPr>
        <w:t xml:space="preserve"> </w:t>
      </w:r>
      <w:proofErr w:type="spellStart"/>
      <w:r w:rsidRPr="00FC58FC">
        <w:rPr>
          <w:sz w:val="22"/>
          <w:szCs w:val="22"/>
        </w:rPr>
        <w:t>Kabupaten</w:t>
      </w:r>
      <w:proofErr w:type="spellEnd"/>
      <w:r w:rsidRPr="00FC58FC">
        <w:rPr>
          <w:spacing w:val="1"/>
          <w:sz w:val="22"/>
          <w:szCs w:val="22"/>
        </w:rPr>
        <w:t xml:space="preserve"> </w:t>
      </w:r>
      <w:proofErr w:type="spellStart"/>
      <w:r w:rsidRPr="00FC58FC">
        <w:rPr>
          <w:sz w:val="22"/>
          <w:szCs w:val="22"/>
        </w:rPr>
        <w:t>Banyuwangi</w:t>
      </w:r>
      <w:proofErr w:type="spellEnd"/>
      <w:r w:rsidRPr="00FC58FC">
        <w:rPr>
          <w:spacing w:val="1"/>
          <w:sz w:val="22"/>
          <w:szCs w:val="22"/>
        </w:rPr>
        <w:t xml:space="preserve"> </w:t>
      </w:r>
      <w:proofErr w:type="spellStart"/>
      <w:r w:rsidRPr="00FC58FC">
        <w:rPr>
          <w:sz w:val="22"/>
          <w:szCs w:val="22"/>
        </w:rPr>
        <w:t>menyelenggarakan</w:t>
      </w:r>
      <w:proofErr w:type="spellEnd"/>
      <w:r w:rsidRPr="00FC58FC">
        <w:rPr>
          <w:spacing w:val="1"/>
          <w:sz w:val="22"/>
          <w:szCs w:val="22"/>
        </w:rPr>
        <w:t xml:space="preserve"> </w:t>
      </w:r>
      <w:proofErr w:type="spellStart"/>
      <w:r w:rsidRPr="00FC58FC">
        <w:rPr>
          <w:sz w:val="22"/>
          <w:szCs w:val="22"/>
        </w:rPr>
        <w:t>beberapa</w:t>
      </w:r>
      <w:proofErr w:type="spellEnd"/>
      <w:r w:rsidRPr="00FC58FC">
        <w:rPr>
          <w:spacing w:val="1"/>
          <w:sz w:val="22"/>
          <w:szCs w:val="22"/>
        </w:rPr>
        <w:t xml:space="preserve"> </w:t>
      </w:r>
      <w:proofErr w:type="spellStart"/>
      <w:r w:rsidRPr="00FC58FC">
        <w:rPr>
          <w:sz w:val="22"/>
          <w:szCs w:val="22"/>
        </w:rPr>
        <w:t>fungsi</w:t>
      </w:r>
      <w:proofErr w:type="spellEnd"/>
      <w:r w:rsidRPr="00FC58FC">
        <w:rPr>
          <w:spacing w:val="1"/>
          <w:sz w:val="22"/>
          <w:szCs w:val="22"/>
        </w:rPr>
        <w:t xml:space="preserve"> </w:t>
      </w:r>
      <w:proofErr w:type="spellStart"/>
      <w:r w:rsidRPr="00FC58FC">
        <w:rPr>
          <w:sz w:val="22"/>
          <w:szCs w:val="22"/>
        </w:rPr>
        <w:t>antara</w:t>
      </w:r>
      <w:proofErr w:type="spellEnd"/>
      <w:r w:rsidRPr="00FC58FC">
        <w:rPr>
          <w:spacing w:val="1"/>
          <w:sz w:val="22"/>
          <w:szCs w:val="22"/>
        </w:rPr>
        <w:t xml:space="preserve"> </w:t>
      </w:r>
      <w:r w:rsidRPr="00FC58FC">
        <w:rPr>
          <w:sz w:val="22"/>
          <w:szCs w:val="22"/>
        </w:rPr>
        <w:t>lain</w:t>
      </w:r>
      <w:r w:rsidRPr="00FC58FC">
        <w:rPr>
          <w:spacing w:val="1"/>
          <w:sz w:val="22"/>
          <w:szCs w:val="22"/>
        </w:rPr>
        <w:t xml:space="preserve"> </w:t>
      </w:r>
      <w:proofErr w:type="spellStart"/>
      <w:r w:rsidRPr="00FC58FC">
        <w:rPr>
          <w:sz w:val="22"/>
          <w:szCs w:val="22"/>
        </w:rPr>
        <w:t>perencanaan</w:t>
      </w:r>
      <w:proofErr w:type="spellEnd"/>
      <w:r w:rsidRPr="00FC58FC">
        <w:rPr>
          <w:spacing w:val="1"/>
          <w:sz w:val="22"/>
          <w:szCs w:val="22"/>
        </w:rPr>
        <w:t xml:space="preserve"> </w:t>
      </w:r>
      <w:r w:rsidRPr="00FC58FC">
        <w:rPr>
          <w:sz w:val="22"/>
          <w:szCs w:val="22"/>
        </w:rPr>
        <w:t>dan</w:t>
      </w:r>
      <w:r w:rsidRPr="00FC58FC">
        <w:rPr>
          <w:spacing w:val="1"/>
          <w:sz w:val="22"/>
          <w:szCs w:val="22"/>
        </w:rPr>
        <w:t xml:space="preserve"> </w:t>
      </w:r>
      <w:proofErr w:type="spellStart"/>
      <w:r w:rsidRPr="00FC58FC">
        <w:rPr>
          <w:sz w:val="22"/>
          <w:szCs w:val="22"/>
        </w:rPr>
        <w:t>penyusunan</w:t>
      </w:r>
      <w:proofErr w:type="spellEnd"/>
      <w:r w:rsidRPr="00FC58FC">
        <w:rPr>
          <w:spacing w:val="-57"/>
          <w:sz w:val="22"/>
          <w:szCs w:val="22"/>
        </w:rPr>
        <w:t xml:space="preserve"> </w:t>
      </w:r>
      <w:proofErr w:type="spellStart"/>
      <w:r w:rsidRPr="00FC58FC">
        <w:rPr>
          <w:sz w:val="22"/>
          <w:szCs w:val="22"/>
        </w:rPr>
        <w:t>kebijakan</w:t>
      </w:r>
      <w:proofErr w:type="spellEnd"/>
      <w:r w:rsidRPr="00FC58FC">
        <w:rPr>
          <w:sz w:val="22"/>
          <w:szCs w:val="22"/>
        </w:rPr>
        <w:t xml:space="preserve"> </w:t>
      </w:r>
      <w:proofErr w:type="spellStart"/>
      <w:r w:rsidRPr="00FC58FC">
        <w:rPr>
          <w:sz w:val="22"/>
          <w:szCs w:val="22"/>
        </w:rPr>
        <w:t>teknis</w:t>
      </w:r>
      <w:proofErr w:type="spellEnd"/>
      <w:r w:rsidRPr="00FC58FC">
        <w:rPr>
          <w:sz w:val="22"/>
          <w:szCs w:val="22"/>
        </w:rPr>
        <w:t xml:space="preserve">, </w:t>
      </w:r>
      <w:proofErr w:type="spellStart"/>
      <w:r w:rsidRPr="00FC58FC">
        <w:rPr>
          <w:sz w:val="22"/>
          <w:szCs w:val="22"/>
        </w:rPr>
        <w:t>pembinaan</w:t>
      </w:r>
      <w:proofErr w:type="spellEnd"/>
      <w:r w:rsidRPr="00FC58FC">
        <w:rPr>
          <w:sz w:val="22"/>
          <w:szCs w:val="22"/>
        </w:rPr>
        <w:t xml:space="preserve"> </w:t>
      </w:r>
      <w:proofErr w:type="spellStart"/>
      <w:r w:rsidRPr="00FC58FC">
        <w:rPr>
          <w:sz w:val="22"/>
          <w:szCs w:val="22"/>
        </w:rPr>
        <w:t>penyelenggaraan</w:t>
      </w:r>
      <w:proofErr w:type="spellEnd"/>
      <w:r w:rsidRPr="00FC58FC">
        <w:rPr>
          <w:sz w:val="22"/>
          <w:szCs w:val="22"/>
        </w:rPr>
        <w:t xml:space="preserve"> </w:t>
      </w:r>
      <w:proofErr w:type="spellStart"/>
      <w:r w:rsidRPr="00FC58FC">
        <w:rPr>
          <w:sz w:val="22"/>
          <w:szCs w:val="22"/>
        </w:rPr>
        <w:t>fungsi</w:t>
      </w:r>
      <w:proofErr w:type="spellEnd"/>
      <w:r w:rsidRPr="00FC58FC">
        <w:rPr>
          <w:sz w:val="22"/>
          <w:szCs w:val="22"/>
        </w:rPr>
        <w:t xml:space="preserve"> </w:t>
      </w:r>
      <w:proofErr w:type="spellStart"/>
      <w:r w:rsidRPr="00FC58FC">
        <w:rPr>
          <w:sz w:val="22"/>
          <w:szCs w:val="22"/>
        </w:rPr>
        <w:t>penunjang</w:t>
      </w:r>
      <w:proofErr w:type="spellEnd"/>
      <w:r w:rsidRPr="00FC58FC">
        <w:rPr>
          <w:sz w:val="22"/>
          <w:szCs w:val="22"/>
        </w:rPr>
        <w:t xml:space="preserve"> </w:t>
      </w:r>
      <w:proofErr w:type="spellStart"/>
      <w:r w:rsidRPr="00FC58FC">
        <w:rPr>
          <w:sz w:val="22"/>
          <w:szCs w:val="22"/>
        </w:rPr>
        <w:t>urusan</w:t>
      </w:r>
      <w:proofErr w:type="spellEnd"/>
      <w:r w:rsidRPr="00FC58FC">
        <w:rPr>
          <w:sz w:val="22"/>
          <w:szCs w:val="22"/>
        </w:rPr>
        <w:t xml:space="preserve"> </w:t>
      </w:r>
      <w:proofErr w:type="spellStart"/>
      <w:r w:rsidRPr="00FC58FC">
        <w:rPr>
          <w:sz w:val="22"/>
          <w:szCs w:val="22"/>
        </w:rPr>
        <w:t>pemerintah</w:t>
      </w:r>
      <w:proofErr w:type="spellEnd"/>
      <w:r w:rsidRPr="00FC58FC">
        <w:rPr>
          <w:sz w:val="22"/>
          <w:szCs w:val="22"/>
        </w:rPr>
        <w:t xml:space="preserve"> </w:t>
      </w:r>
      <w:proofErr w:type="spellStart"/>
      <w:r w:rsidRPr="00FC58FC">
        <w:rPr>
          <w:sz w:val="22"/>
          <w:szCs w:val="22"/>
        </w:rPr>
        <w:t>daerah</w:t>
      </w:r>
      <w:proofErr w:type="spellEnd"/>
      <w:r w:rsidRPr="00FC58FC">
        <w:rPr>
          <w:sz w:val="22"/>
          <w:szCs w:val="22"/>
        </w:rPr>
        <w:t>,</w:t>
      </w:r>
      <w:r w:rsidRPr="00FC58FC">
        <w:rPr>
          <w:spacing w:val="1"/>
          <w:sz w:val="22"/>
          <w:szCs w:val="22"/>
        </w:rPr>
        <w:t xml:space="preserve"> </w:t>
      </w:r>
      <w:proofErr w:type="spellStart"/>
      <w:r w:rsidRPr="00FC58FC">
        <w:rPr>
          <w:sz w:val="22"/>
          <w:szCs w:val="22"/>
        </w:rPr>
        <w:t>pelaksanaan</w:t>
      </w:r>
      <w:proofErr w:type="spellEnd"/>
      <w:r w:rsidRPr="00FC58FC">
        <w:rPr>
          <w:spacing w:val="1"/>
          <w:sz w:val="22"/>
          <w:szCs w:val="22"/>
        </w:rPr>
        <w:t xml:space="preserve"> </w:t>
      </w:r>
      <w:proofErr w:type="spellStart"/>
      <w:r w:rsidRPr="00FC58FC">
        <w:rPr>
          <w:sz w:val="22"/>
          <w:szCs w:val="22"/>
        </w:rPr>
        <w:t>administrasi</w:t>
      </w:r>
      <w:proofErr w:type="spellEnd"/>
      <w:r w:rsidRPr="00FC58FC">
        <w:rPr>
          <w:sz w:val="22"/>
          <w:szCs w:val="22"/>
        </w:rPr>
        <w:t>,</w:t>
      </w:r>
      <w:r w:rsidRPr="00FC58FC">
        <w:rPr>
          <w:spacing w:val="1"/>
          <w:sz w:val="22"/>
          <w:szCs w:val="22"/>
        </w:rPr>
        <w:t xml:space="preserve"> </w:t>
      </w:r>
      <w:proofErr w:type="spellStart"/>
      <w:r w:rsidRPr="00FC58FC">
        <w:rPr>
          <w:sz w:val="22"/>
          <w:szCs w:val="22"/>
        </w:rPr>
        <w:t>serta</w:t>
      </w:r>
      <w:proofErr w:type="spellEnd"/>
      <w:r w:rsidRPr="00FC58FC">
        <w:rPr>
          <w:spacing w:val="1"/>
          <w:sz w:val="22"/>
          <w:szCs w:val="22"/>
        </w:rPr>
        <w:t xml:space="preserve"> </w:t>
      </w:r>
      <w:proofErr w:type="spellStart"/>
      <w:r w:rsidRPr="00FC58FC">
        <w:rPr>
          <w:sz w:val="22"/>
          <w:szCs w:val="22"/>
        </w:rPr>
        <w:t>pemantauan</w:t>
      </w:r>
      <w:proofErr w:type="spellEnd"/>
      <w:r w:rsidRPr="00FC58FC">
        <w:rPr>
          <w:sz w:val="22"/>
          <w:szCs w:val="22"/>
        </w:rPr>
        <w:t>,</w:t>
      </w:r>
      <w:r w:rsidRPr="00FC58FC">
        <w:rPr>
          <w:spacing w:val="1"/>
          <w:sz w:val="22"/>
          <w:szCs w:val="22"/>
        </w:rPr>
        <w:t xml:space="preserve"> </w:t>
      </w:r>
      <w:proofErr w:type="spellStart"/>
      <w:r w:rsidRPr="00FC58FC">
        <w:rPr>
          <w:sz w:val="22"/>
          <w:szCs w:val="22"/>
        </w:rPr>
        <w:t>evaluasi</w:t>
      </w:r>
      <w:proofErr w:type="spellEnd"/>
      <w:r w:rsidRPr="00FC58FC">
        <w:rPr>
          <w:spacing w:val="1"/>
          <w:sz w:val="22"/>
          <w:szCs w:val="22"/>
        </w:rPr>
        <w:t xml:space="preserve"> </w:t>
      </w:r>
      <w:r w:rsidRPr="00FC58FC">
        <w:rPr>
          <w:sz w:val="22"/>
          <w:szCs w:val="22"/>
        </w:rPr>
        <w:t>dan</w:t>
      </w:r>
      <w:r w:rsidRPr="00FC58FC">
        <w:rPr>
          <w:spacing w:val="1"/>
          <w:sz w:val="22"/>
          <w:szCs w:val="22"/>
        </w:rPr>
        <w:t xml:space="preserve"> </w:t>
      </w:r>
      <w:proofErr w:type="spellStart"/>
      <w:r w:rsidRPr="00FC58FC">
        <w:rPr>
          <w:sz w:val="22"/>
          <w:szCs w:val="22"/>
        </w:rPr>
        <w:t>pelaporan</w:t>
      </w:r>
      <w:proofErr w:type="spellEnd"/>
      <w:r w:rsidRPr="00FC58FC">
        <w:rPr>
          <w:spacing w:val="1"/>
          <w:sz w:val="22"/>
          <w:szCs w:val="22"/>
        </w:rPr>
        <w:t xml:space="preserve"> </w:t>
      </w:r>
      <w:proofErr w:type="spellStart"/>
      <w:r w:rsidRPr="00FC58FC">
        <w:rPr>
          <w:sz w:val="22"/>
          <w:szCs w:val="22"/>
        </w:rPr>
        <w:t>pelaksanaan</w:t>
      </w:r>
      <w:proofErr w:type="spellEnd"/>
      <w:r w:rsidRPr="00FC58FC">
        <w:rPr>
          <w:spacing w:val="1"/>
          <w:sz w:val="22"/>
          <w:szCs w:val="22"/>
        </w:rPr>
        <w:t xml:space="preserve"> </w:t>
      </w:r>
      <w:proofErr w:type="spellStart"/>
      <w:r w:rsidRPr="00FC58FC">
        <w:rPr>
          <w:sz w:val="22"/>
          <w:szCs w:val="22"/>
        </w:rPr>
        <w:t>tugas</w:t>
      </w:r>
      <w:proofErr w:type="spellEnd"/>
      <w:r w:rsidRPr="00FC58FC">
        <w:rPr>
          <w:spacing w:val="1"/>
          <w:sz w:val="22"/>
          <w:szCs w:val="22"/>
        </w:rPr>
        <w:t xml:space="preserve"> </w:t>
      </w:r>
      <w:proofErr w:type="spellStart"/>
      <w:r w:rsidRPr="00FC58FC">
        <w:rPr>
          <w:sz w:val="22"/>
          <w:szCs w:val="22"/>
        </w:rPr>
        <w:t>dukungan</w:t>
      </w:r>
      <w:proofErr w:type="spellEnd"/>
      <w:r w:rsidRPr="00FC58FC">
        <w:rPr>
          <w:spacing w:val="-1"/>
          <w:sz w:val="22"/>
          <w:szCs w:val="22"/>
        </w:rPr>
        <w:t xml:space="preserve"> </w:t>
      </w:r>
      <w:proofErr w:type="spellStart"/>
      <w:r w:rsidRPr="00FC58FC">
        <w:rPr>
          <w:sz w:val="22"/>
          <w:szCs w:val="22"/>
        </w:rPr>
        <w:t>teknis</w:t>
      </w:r>
      <w:proofErr w:type="spellEnd"/>
      <w:r w:rsidRPr="00FC58FC">
        <w:rPr>
          <w:sz w:val="22"/>
          <w:szCs w:val="22"/>
        </w:rPr>
        <w:t xml:space="preserve"> di </w:t>
      </w:r>
      <w:proofErr w:type="spellStart"/>
      <w:r w:rsidRPr="00FC58FC">
        <w:rPr>
          <w:sz w:val="22"/>
          <w:szCs w:val="22"/>
        </w:rPr>
        <w:t>bidang</w:t>
      </w:r>
      <w:proofErr w:type="spellEnd"/>
      <w:r w:rsidRPr="00FC58FC">
        <w:rPr>
          <w:spacing w:val="-3"/>
          <w:sz w:val="22"/>
          <w:szCs w:val="22"/>
        </w:rPr>
        <w:t xml:space="preserve"> </w:t>
      </w:r>
      <w:proofErr w:type="spellStart"/>
      <w:r w:rsidRPr="00FC58FC">
        <w:rPr>
          <w:sz w:val="22"/>
          <w:szCs w:val="22"/>
        </w:rPr>
        <w:t>pendapatan</w:t>
      </w:r>
      <w:proofErr w:type="spellEnd"/>
      <w:r w:rsidRPr="00FC58FC">
        <w:rPr>
          <w:sz w:val="22"/>
          <w:szCs w:val="22"/>
        </w:rPr>
        <w:t xml:space="preserve"> </w:t>
      </w:r>
      <w:proofErr w:type="spellStart"/>
      <w:r w:rsidRPr="00FC58FC">
        <w:rPr>
          <w:sz w:val="22"/>
          <w:szCs w:val="22"/>
        </w:rPr>
        <w:t>daerah</w:t>
      </w:r>
      <w:proofErr w:type="spellEnd"/>
      <w:r w:rsidRPr="00FC58FC">
        <w:rPr>
          <w:sz w:val="22"/>
          <w:szCs w:val="22"/>
        </w:rPr>
        <w:t xml:space="preserve">. </w:t>
      </w:r>
      <w:proofErr w:type="spellStart"/>
      <w:r w:rsidRPr="00FC58FC">
        <w:rPr>
          <w:sz w:val="22"/>
          <w:szCs w:val="22"/>
        </w:rPr>
        <w:t>Boedijono</w:t>
      </w:r>
      <w:proofErr w:type="spellEnd"/>
      <w:r w:rsidRPr="00FC58FC">
        <w:rPr>
          <w:sz w:val="22"/>
          <w:szCs w:val="22"/>
        </w:rPr>
        <w:t xml:space="preserve"> </w:t>
      </w:r>
      <w:proofErr w:type="spellStart"/>
      <w:r w:rsidRPr="00FC58FC">
        <w:rPr>
          <w:sz w:val="22"/>
          <w:szCs w:val="22"/>
        </w:rPr>
        <w:t>dkk</w:t>
      </w:r>
      <w:proofErr w:type="spellEnd"/>
      <w:r w:rsidRPr="00FC58FC">
        <w:rPr>
          <w:sz w:val="22"/>
          <w:szCs w:val="22"/>
        </w:rPr>
        <w:t xml:space="preserve"> (2019) </w:t>
      </w:r>
      <w:proofErr w:type="spellStart"/>
      <w:r w:rsidRPr="00FC58FC">
        <w:rPr>
          <w:sz w:val="22"/>
          <w:szCs w:val="22"/>
        </w:rPr>
        <w:t>menegaskan</w:t>
      </w:r>
      <w:proofErr w:type="spellEnd"/>
      <w:r w:rsidRPr="00FC58FC">
        <w:rPr>
          <w:sz w:val="22"/>
          <w:szCs w:val="22"/>
        </w:rPr>
        <w:t xml:space="preserve"> </w:t>
      </w:r>
      <w:proofErr w:type="spellStart"/>
      <w:r w:rsidRPr="00FC58FC">
        <w:rPr>
          <w:sz w:val="22"/>
          <w:szCs w:val="22"/>
        </w:rPr>
        <w:t>bahwa</w:t>
      </w:r>
      <w:proofErr w:type="spellEnd"/>
      <w:r w:rsidRPr="00FC58FC">
        <w:rPr>
          <w:sz w:val="22"/>
          <w:szCs w:val="22"/>
        </w:rPr>
        <w:t xml:space="preserve"> </w:t>
      </w:r>
      <w:proofErr w:type="spellStart"/>
      <w:r w:rsidRPr="00FC58FC">
        <w:rPr>
          <w:sz w:val="22"/>
          <w:szCs w:val="22"/>
        </w:rPr>
        <w:t>pemerintah</w:t>
      </w:r>
      <w:proofErr w:type="spellEnd"/>
      <w:r w:rsidRPr="00FC58FC">
        <w:rPr>
          <w:sz w:val="22"/>
          <w:szCs w:val="22"/>
        </w:rPr>
        <w:t xml:space="preserve"> </w:t>
      </w:r>
      <w:proofErr w:type="spellStart"/>
      <w:r w:rsidRPr="00FC58FC">
        <w:rPr>
          <w:sz w:val="22"/>
          <w:szCs w:val="22"/>
        </w:rPr>
        <w:t>memiliki</w:t>
      </w:r>
      <w:proofErr w:type="spellEnd"/>
      <w:r w:rsidRPr="00FC58FC">
        <w:rPr>
          <w:sz w:val="22"/>
          <w:szCs w:val="22"/>
        </w:rPr>
        <w:t xml:space="preserve"> </w:t>
      </w:r>
      <w:proofErr w:type="spellStart"/>
      <w:r w:rsidRPr="00FC58FC">
        <w:rPr>
          <w:sz w:val="22"/>
          <w:szCs w:val="22"/>
        </w:rPr>
        <w:t>kewenangan</w:t>
      </w:r>
      <w:proofErr w:type="spellEnd"/>
      <w:r w:rsidRPr="00FC58FC">
        <w:rPr>
          <w:sz w:val="22"/>
          <w:szCs w:val="22"/>
        </w:rPr>
        <w:t xml:space="preserve"> </w:t>
      </w:r>
      <w:proofErr w:type="spellStart"/>
      <w:r w:rsidRPr="00FC58FC">
        <w:rPr>
          <w:sz w:val="22"/>
          <w:szCs w:val="22"/>
        </w:rPr>
        <w:t>dalam</w:t>
      </w:r>
      <w:proofErr w:type="spellEnd"/>
      <w:r w:rsidRPr="00FC58FC">
        <w:rPr>
          <w:sz w:val="22"/>
          <w:szCs w:val="22"/>
        </w:rPr>
        <w:t xml:space="preserve"> </w:t>
      </w:r>
      <w:proofErr w:type="spellStart"/>
      <w:r w:rsidRPr="00FC58FC">
        <w:rPr>
          <w:sz w:val="22"/>
          <w:szCs w:val="22"/>
        </w:rPr>
        <w:t>mengatur</w:t>
      </w:r>
      <w:proofErr w:type="spellEnd"/>
      <w:r w:rsidRPr="00FC58FC">
        <w:rPr>
          <w:sz w:val="22"/>
          <w:szCs w:val="22"/>
        </w:rPr>
        <w:t xml:space="preserve"> </w:t>
      </w:r>
      <w:proofErr w:type="spellStart"/>
      <w:r w:rsidRPr="00FC58FC">
        <w:rPr>
          <w:sz w:val="22"/>
          <w:szCs w:val="22"/>
        </w:rPr>
        <w:t>pengelolaan</w:t>
      </w:r>
      <w:proofErr w:type="spellEnd"/>
      <w:r w:rsidRPr="00FC58FC">
        <w:rPr>
          <w:sz w:val="22"/>
          <w:szCs w:val="22"/>
        </w:rPr>
        <w:t xml:space="preserve"> </w:t>
      </w:r>
      <w:proofErr w:type="spellStart"/>
      <w:r w:rsidRPr="00FC58FC">
        <w:rPr>
          <w:sz w:val="22"/>
          <w:szCs w:val="22"/>
        </w:rPr>
        <w:t>keuangan</w:t>
      </w:r>
      <w:proofErr w:type="spellEnd"/>
      <w:r w:rsidRPr="00FC58FC">
        <w:rPr>
          <w:sz w:val="22"/>
          <w:szCs w:val="22"/>
        </w:rPr>
        <w:t xml:space="preserve">, </w:t>
      </w:r>
      <w:proofErr w:type="spellStart"/>
      <w:r w:rsidRPr="00FC58FC">
        <w:rPr>
          <w:sz w:val="22"/>
          <w:szCs w:val="22"/>
        </w:rPr>
        <w:t>baik</w:t>
      </w:r>
      <w:proofErr w:type="spellEnd"/>
      <w:r w:rsidRPr="00FC58FC">
        <w:rPr>
          <w:sz w:val="22"/>
          <w:szCs w:val="22"/>
        </w:rPr>
        <w:t xml:space="preserve"> </w:t>
      </w:r>
      <w:proofErr w:type="spellStart"/>
      <w:r w:rsidRPr="00FC58FC">
        <w:rPr>
          <w:sz w:val="22"/>
          <w:szCs w:val="22"/>
        </w:rPr>
        <w:t>dari</w:t>
      </w:r>
      <w:proofErr w:type="spellEnd"/>
      <w:r w:rsidRPr="00FC58FC">
        <w:rPr>
          <w:sz w:val="22"/>
          <w:szCs w:val="22"/>
        </w:rPr>
        <w:t xml:space="preserve"> </w:t>
      </w:r>
      <w:proofErr w:type="spellStart"/>
      <w:r w:rsidRPr="00FC58FC">
        <w:rPr>
          <w:sz w:val="22"/>
          <w:szCs w:val="22"/>
        </w:rPr>
        <w:t>tingkat</w:t>
      </w:r>
      <w:proofErr w:type="spellEnd"/>
      <w:r w:rsidRPr="00FC58FC">
        <w:rPr>
          <w:sz w:val="22"/>
          <w:szCs w:val="22"/>
        </w:rPr>
        <w:t xml:space="preserve"> </w:t>
      </w:r>
      <w:proofErr w:type="spellStart"/>
      <w:r w:rsidRPr="00FC58FC">
        <w:rPr>
          <w:sz w:val="22"/>
          <w:szCs w:val="22"/>
        </w:rPr>
        <w:t>pusat</w:t>
      </w:r>
      <w:proofErr w:type="spellEnd"/>
      <w:r w:rsidRPr="00FC58FC">
        <w:rPr>
          <w:sz w:val="22"/>
          <w:szCs w:val="22"/>
        </w:rPr>
        <w:t xml:space="preserve"> </w:t>
      </w:r>
      <w:proofErr w:type="spellStart"/>
      <w:r w:rsidRPr="00FC58FC">
        <w:rPr>
          <w:sz w:val="22"/>
          <w:szCs w:val="22"/>
        </w:rPr>
        <w:t>maupun</w:t>
      </w:r>
      <w:proofErr w:type="spellEnd"/>
      <w:r w:rsidRPr="00FC58FC">
        <w:rPr>
          <w:sz w:val="22"/>
          <w:szCs w:val="22"/>
        </w:rPr>
        <w:t xml:space="preserve"> </w:t>
      </w:r>
      <w:proofErr w:type="spellStart"/>
      <w:r w:rsidRPr="00FC58FC">
        <w:rPr>
          <w:sz w:val="22"/>
          <w:szCs w:val="22"/>
        </w:rPr>
        <w:t>sampai</w:t>
      </w:r>
      <w:proofErr w:type="spellEnd"/>
      <w:r w:rsidRPr="00FC58FC">
        <w:rPr>
          <w:sz w:val="22"/>
          <w:szCs w:val="22"/>
        </w:rPr>
        <w:t xml:space="preserve"> </w:t>
      </w:r>
      <w:proofErr w:type="spellStart"/>
      <w:r w:rsidRPr="00FC58FC">
        <w:rPr>
          <w:sz w:val="22"/>
          <w:szCs w:val="22"/>
        </w:rPr>
        <w:t>dengan</w:t>
      </w:r>
      <w:proofErr w:type="spellEnd"/>
      <w:r w:rsidRPr="00FC58FC">
        <w:rPr>
          <w:sz w:val="22"/>
          <w:szCs w:val="22"/>
        </w:rPr>
        <w:t xml:space="preserve"> </w:t>
      </w:r>
      <w:proofErr w:type="spellStart"/>
      <w:r w:rsidRPr="00FC58FC">
        <w:rPr>
          <w:sz w:val="22"/>
          <w:szCs w:val="22"/>
        </w:rPr>
        <w:t>pemerintah</w:t>
      </w:r>
      <w:proofErr w:type="spellEnd"/>
      <w:r w:rsidRPr="00FC58FC">
        <w:rPr>
          <w:sz w:val="22"/>
          <w:szCs w:val="22"/>
        </w:rPr>
        <w:t xml:space="preserve"> </w:t>
      </w:r>
      <w:proofErr w:type="spellStart"/>
      <w:r w:rsidRPr="00FC58FC">
        <w:rPr>
          <w:sz w:val="22"/>
          <w:szCs w:val="22"/>
        </w:rPr>
        <w:t>daerah</w:t>
      </w:r>
      <w:proofErr w:type="spellEnd"/>
      <w:r w:rsidRPr="00FC58FC">
        <w:rPr>
          <w:sz w:val="22"/>
          <w:szCs w:val="22"/>
        </w:rPr>
        <w:t xml:space="preserve">. </w:t>
      </w:r>
      <w:proofErr w:type="spellStart"/>
      <w:r w:rsidRPr="00FC58FC">
        <w:rPr>
          <w:sz w:val="22"/>
          <w:szCs w:val="22"/>
        </w:rPr>
        <w:t>Lebih</w:t>
      </w:r>
      <w:proofErr w:type="spellEnd"/>
      <w:r w:rsidRPr="00FC58FC">
        <w:rPr>
          <w:sz w:val="22"/>
          <w:szCs w:val="22"/>
        </w:rPr>
        <w:t xml:space="preserve"> </w:t>
      </w:r>
      <w:proofErr w:type="spellStart"/>
      <w:r w:rsidRPr="00FC58FC">
        <w:rPr>
          <w:sz w:val="22"/>
          <w:szCs w:val="22"/>
        </w:rPr>
        <w:t>lanjut</w:t>
      </w:r>
      <w:proofErr w:type="spellEnd"/>
      <w:r w:rsidRPr="00FC58FC">
        <w:rPr>
          <w:sz w:val="22"/>
          <w:szCs w:val="22"/>
        </w:rPr>
        <w:t xml:space="preserve">, Susilo </w:t>
      </w:r>
      <w:proofErr w:type="spellStart"/>
      <w:r w:rsidRPr="00FC58FC">
        <w:rPr>
          <w:sz w:val="22"/>
          <w:szCs w:val="22"/>
        </w:rPr>
        <w:t>dkk</w:t>
      </w:r>
      <w:proofErr w:type="spellEnd"/>
      <w:r w:rsidRPr="00FC58FC">
        <w:rPr>
          <w:sz w:val="22"/>
          <w:szCs w:val="22"/>
        </w:rPr>
        <w:t xml:space="preserve"> (2018) </w:t>
      </w:r>
      <w:proofErr w:type="spellStart"/>
      <w:r w:rsidRPr="00FC58FC">
        <w:rPr>
          <w:sz w:val="22"/>
          <w:szCs w:val="22"/>
        </w:rPr>
        <w:t>menyatakan</w:t>
      </w:r>
      <w:proofErr w:type="spellEnd"/>
      <w:r w:rsidRPr="00FC58FC">
        <w:rPr>
          <w:sz w:val="22"/>
          <w:szCs w:val="22"/>
        </w:rPr>
        <w:t xml:space="preserve"> </w:t>
      </w:r>
      <w:proofErr w:type="spellStart"/>
      <w:r w:rsidRPr="00FC58FC">
        <w:rPr>
          <w:sz w:val="22"/>
          <w:szCs w:val="22"/>
        </w:rPr>
        <w:t>bahwa</w:t>
      </w:r>
      <w:proofErr w:type="spellEnd"/>
      <w:r w:rsidRPr="00FC58FC">
        <w:rPr>
          <w:sz w:val="22"/>
          <w:szCs w:val="22"/>
        </w:rPr>
        <w:t xml:space="preserve"> </w:t>
      </w:r>
      <w:proofErr w:type="spellStart"/>
      <w:r w:rsidRPr="00FC58FC">
        <w:rPr>
          <w:sz w:val="22"/>
          <w:szCs w:val="22"/>
        </w:rPr>
        <w:t>pemerintah</w:t>
      </w:r>
      <w:proofErr w:type="spellEnd"/>
      <w:r w:rsidRPr="00FC58FC">
        <w:rPr>
          <w:sz w:val="22"/>
          <w:szCs w:val="22"/>
        </w:rPr>
        <w:t xml:space="preserve"> </w:t>
      </w:r>
      <w:proofErr w:type="spellStart"/>
      <w:r w:rsidRPr="00FC58FC">
        <w:rPr>
          <w:sz w:val="22"/>
          <w:szCs w:val="22"/>
        </w:rPr>
        <w:t>daerah</w:t>
      </w:r>
      <w:proofErr w:type="spellEnd"/>
      <w:r w:rsidRPr="00FC58FC">
        <w:rPr>
          <w:sz w:val="22"/>
          <w:szCs w:val="22"/>
        </w:rPr>
        <w:t xml:space="preserve"> </w:t>
      </w:r>
      <w:proofErr w:type="spellStart"/>
      <w:r w:rsidRPr="00FC58FC">
        <w:rPr>
          <w:sz w:val="22"/>
          <w:szCs w:val="22"/>
        </w:rPr>
        <w:t>adalah</w:t>
      </w:r>
      <w:proofErr w:type="spellEnd"/>
      <w:r w:rsidRPr="00FC58FC">
        <w:rPr>
          <w:sz w:val="22"/>
          <w:szCs w:val="22"/>
        </w:rPr>
        <w:t xml:space="preserve"> </w:t>
      </w:r>
      <w:proofErr w:type="spellStart"/>
      <w:r w:rsidRPr="00FC58FC">
        <w:rPr>
          <w:sz w:val="22"/>
          <w:szCs w:val="22"/>
        </w:rPr>
        <w:t>ujung</w:t>
      </w:r>
      <w:proofErr w:type="spellEnd"/>
      <w:r w:rsidRPr="00FC58FC">
        <w:rPr>
          <w:sz w:val="22"/>
          <w:szCs w:val="22"/>
        </w:rPr>
        <w:t xml:space="preserve"> </w:t>
      </w:r>
      <w:proofErr w:type="spellStart"/>
      <w:r w:rsidRPr="00FC58FC">
        <w:rPr>
          <w:sz w:val="22"/>
          <w:szCs w:val="22"/>
        </w:rPr>
        <w:t>tombak</w:t>
      </w:r>
      <w:proofErr w:type="spellEnd"/>
      <w:r w:rsidRPr="00FC58FC">
        <w:rPr>
          <w:sz w:val="22"/>
          <w:szCs w:val="22"/>
        </w:rPr>
        <w:t xml:space="preserve"> </w:t>
      </w:r>
      <w:proofErr w:type="spellStart"/>
      <w:r w:rsidRPr="00FC58FC">
        <w:rPr>
          <w:sz w:val="22"/>
          <w:szCs w:val="22"/>
        </w:rPr>
        <w:t>dalam</w:t>
      </w:r>
      <w:proofErr w:type="spellEnd"/>
      <w:r w:rsidRPr="00FC58FC">
        <w:rPr>
          <w:sz w:val="22"/>
          <w:szCs w:val="22"/>
        </w:rPr>
        <w:t xml:space="preserve"> </w:t>
      </w:r>
      <w:proofErr w:type="spellStart"/>
      <w:r w:rsidRPr="00FC58FC">
        <w:rPr>
          <w:sz w:val="22"/>
          <w:szCs w:val="22"/>
        </w:rPr>
        <w:t>pelayanan</w:t>
      </w:r>
      <w:proofErr w:type="spellEnd"/>
      <w:r w:rsidRPr="00FC58FC">
        <w:rPr>
          <w:sz w:val="22"/>
          <w:szCs w:val="22"/>
        </w:rPr>
        <w:t xml:space="preserve">, </w:t>
      </w:r>
      <w:proofErr w:type="spellStart"/>
      <w:r w:rsidRPr="00FC58FC">
        <w:rPr>
          <w:sz w:val="22"/>
          <w:szCs w:val="22"/>
        </w:rPr>
        <w:t>dimana</w:t>
      </w:r>
      <w:proofErr w:type="spellEnd"/>
      <w:r w:rsidRPr="00FC58FC">
        <w:rPr>
          <w:sz w:val="22"/>
          <w:szCs w:val="22"/>
        </w:rPr>
        <w:t xml:space="preserve"> </w:t>
      </w:r>
      <w:proofErr w:type="spellStart"/>
      <w:r w:rsidRPr="00FC58FC">
        <w:rPr>
          <w:sz w:val="22"/>
          <w:szCs w:val="22"/>
        </w:rPr>
        <w:t>Pemerintah</w:t>
      </w:r>
      <w:proofErr w:type="spellEnd"/>
      <w:r w:rsidRPr="00FC58FC">
        <w:rPr>
          <w:sz w:val="22"/>
          <w:szCs w:val="22"/>
        </w:rPr>
        <w:t xml:space="preserve"> </w:t>
      </w:r>
      <w:proofErr w:type="spellStart"/>
      <w:r w:rsidRPr="00FC58FC">
        <w:rPr>
          <w:sz w:val="22"/>
          <w:szCs w:val="22"/>
        </w:rPr>
        <w:t>Kabupaten</w:t>
      </w:r>
      <w:proofErr w:type="spellEnd"/>
      <w:r w:rsidRPr="00FC58FC">
        <w:rPr>
          <w:sz w:val="22"/>
          <w:szCs w:val="22"/>
        </w:rPr>
        <w:t xml:space="preserve"> </w:t>
      </w:r>
      <w:proofErr w:type="spellStart"/>
      <w:r w:rsidRPr="00FC58FC">
        <w:rPr>
          <w:sz w:val="22"/>
          <w:szCs w:val="22"/>
        </w:rPr>
        <w:t>Banyuwangi</w:t>
      </w:r>
      <w:proofErr w:type="spellEnd"/>
      <w:r w:rsidRPr="00FC58FC">
        <w:rPr>
          <w:sz w:val="22"/>
          <w:szCs w:val="22"/>
        </w:rPr>
        <w:t xml:space="preserve"> juga </w:t>
      </w:r>
      <w:proofErr w:type="spellStart"/>
      <w:r w:rsidRPr="00FC58FC">
        <w:rPr>
          <w:sz w:val="22"/>
          <w:szCs w:val="22"/>
        </w:rPr>
        <w:t>diharapkan</w:t>
      </w:r>
      <w:proofErr w:type="spellEnd"/>
      <w:r w:rsidRPr="00FC58FC">
        <w:rPr>
          <w:sz w:val="22"/>
          <w:szCs w:val="22"/>
        </w:rPr>
        <w:t xml:space="preserve"> </w:t>
      </w:r>
      <w:proofErr w:type="spellStart"/>
      <w:r w:rsidRPr="00FC58FC">
        <w:rPr>
          <w:sz w:val="22"/>
          <w:szCs w:val="22"/>
        </w:rPr>
        <w:t>dapat</w:t>
      </w:r>
      <w:proofErr w:type="spellEnd"/>
      <w:r w:rsidRPr="00FC58FC">
        <w:rPr>
          <w:sz w:val="22"/>
          <w:szCs w:val="22"/>
        </w:rPr>
        <w:t xml:space="preserve"> </w:t>
      </w:r>
      <w:proofErr w:type="spellStart"/>
      <w:r w:rsidRPr="00FC58FC">
        <w:rPr>
          <w:sz w:val="22"/>
          <w:szCs w:val="22"/>
        </w:rPr>
        <w:t>memberikan</w:t>
      </w:r>
      <w:proofErr w:type="spellEnd"/>
      <w:r w:rsidRPr="00FC58FC">
        <w:rPr>
          <w:sz w:val="22"/>
          <w:szCs w:val="22"/>
        </w:rPr>
        <w:t xml:space="preserve"> </w:t>
      </w:r>
      <w:proofErr w:type="spellStart"/>
      <w:r w:rsidRPr="00FC58FC">
        <w:rPr>
          <w:sz w:val="22"/>
          <w:szCs w:val="22"/>
        </w:rPr>
        <w:t>pelayanan</w:t>
      </w:r>
      <w:proofErr w:type="spellEnd"/>
      <w:r w:rsidRPr="00FC58FC">
        <w:rPr>
          <w:sz w:val="22"/>
          <w:szCs w:val="22"/>
        </w:rPr>
        <w:t xml:space="preserve"> yang optimal.</w:t>
      </w:r>
    </w:p>
    <w:p w14:paraId="6F552E9F" w14:textId="77777777" w:rsidR="00397F70" w:rsidRPr="00397F70" w:rsidRDefault="00397F70" w:rsidP="00397F70">
      <w:pPr>
        <w:pStyle w:val="BodyText"/>
        <w:spacing w:before="137"/>
        <w:ind w:right="-1" w:firstLine="567"/>
        <w:jc w:val="both"/>
        <w:rPr>
          <w:spacing w:val="1"/>
          <w:sz w:val="22"/>
          <w:szCs w:val="22"/>
          <w:lang w:val="id-ID"/>
        </w:rPr>
      </w:pPr>
      <w:proofErr w:type="spellStart"/>
      <w:r w:rsidRPr="00397F70">
        <w:rPr>
          <w:sz w:val="22"/>
          <w:szCs w:val="22"/>
        </w:rPr>
        <w:t>Adanya</w:t>
      </w:r>
      <w:proofErr w:type="spellEnd"/>
      <w:r w:rsidRPr="00397F70">
        <w:rPr>
          <w:sz w:val="22"/>
          <w:szCs w:val="22"/>
        </w:rPr>
        <w:t xml:space="preserve"> </w:t>
      </w:r>
      <w:proofErr w:type="spellStart"/>
      <w:r w:rsidRPr="00397F70">
        <w:rPr>
          <w:sz w:val="22"/>
          <w:szCs w:val="22"/>
        </w:rPr>
        <w:t>Pandemi</w:t>
      </w:r>
      <w:proofErr w:type="spellEnd"/>
      <w:r w:rsidRPr="00397F70">
        <w:rPr>
          <w:sz w:val="22"/>
          <w:szCs w:val="22"/>
        </w:rPr>
        <w:t xml:space="preserve"> Covid-19 yang </w:t>
      </w:r>
      <w:proofErr w:type="spellStart"/>
      <w:r w:rsidRPr="00397F70">
        <w:rPr>
          <w:sz w:val="22"/>
          <w:szCs w:val="22"/>
        </w:rPr>
        <w:t>secara</w:t>
      </w:r>
      <w:proofErr w:type="spellEnd"/>
      <w:r w:rsidRPr="00397F70">
        <w:rPr>
          <w:sz w:val="22"/>
          <w:szCs w:val="22"/>
        </w:rPr>
        <w:t xml:space="preserve"> </w:t>
      </w:r>
      <w:proofErr w:type="spellStart"/>
      <w:r w:rsidRPr="00397F70">
        <w:rPr>
          <w:sz w:val="22"/>
          <w:szCs w:val="22"/>
        </w:rPr>
        <w:t>resmi</w:t>
      </w:r>
      <w:proofErr w:type="spellEnd"/>
      <w:r w:rsidRPr="00397F70">
        <w:rPr>
          <w:sz w:val="22"/>
          <w:szCs w:val="22"/>
        </w:rPr>
        <w:t xml:space="preserve"> </w:t>
      </w:r>
      <w:proofErr w:type="spellStart"/>
      <w:r w:rsidRPr="00397F70">
        <w:rPr>
          <w:sz w:val="22"/>
          <w:szCs w:val="22"/>
        </w:rPr>
        <w:t>masuk</w:t>
      </w:r>
      <w:proofErr w:type="spellEnd"/>
      <w:r w:rsidRPr="00397F70">
        <w:rPr>
          <w:sz w:val="22"/>
          <w:szCs w:val="22"/>
        </w:rPr>
        <w:t xml:space="preserve"> </w:t>
      </w:r>
      <w:proofErr w:type="spellStart"/>
      <w:r w:rsidRPr="00397F70">
        <w:rPr>
          <w:sz w:val="22"/>
          <w:szCs w:val="22"/>
        </w:rPr>
        <w:t>ke</w:t>
      </w:r>
      <w:proofErr w:type="spellEnd"/>
      <w:r w:rsidRPr="00397F70">
        <w:rPr>
          <w:sz w:val="22"/>
          <w:szCs w:val="22"/>
        </w:rPr>
        <w:t xml:space="preserve"> </w:t>
      </w:r>
      <w:proofErr w:type="spellStart"/>
      <w:r w:rsidRPr="00397F70">
        <w:rPr>
          <w:sz w:val="22"/>
          <w:szCs w:val="22"/>
        </w:rPr>
        <w:t>Banyuwangi</w:t>
      </w:r>
      <w:proofErr w:type="spellEnd"/>
      <w:r w:rsidRPr="00397F70">
        <w:rPr>
          <w:sz w:val="22"/>
          <w:szCs w:val="22"/>
        </w:rPr>
        <w:t xml:space="preserve"> per </w:t>
      </w:r>
      <w:proofErr w:type="spellStart"/>
      <w:r w:rsidRPr="00397F70">
        <w:rPr>
          <w:sz w:val="22"/>
          <w:szCs w:val="22"/>
        </w:rPr>
        <w:t>Maret</w:t>
      </w:r>
      <w:proofErr w:type="spellEnd"/>
      <w:r w:rsidRPr="00397F70">
        <w:rPr>
          <w:sz w:val="22"/>
          <w:szCs w:val="22"/>
        </w:rPr>
        <w:t xml:space="preserve"> 2020, </w:t>
      </w:r>
      <w:proofErr w:type="spellStart"/>
      <w:r w:rsidRPr="00397F70">
        <w:rPr>
          <w:sz w:val="22"/>
          <w:szCs w:val="22"/>
        </w:rPr>
        <w:t>membuat</w:t>
      </w:r>
      <w:proofErr w:type="spellEnd"/>
      <w:r w:rsidRPr="00397F70">
        <w:rPr>
          <w:sz w:val="22"/>
          <w:szCs w:val="22"/>
        </w:rPr>
        <w:t xml:space="preserve"> </w:t>
      </w:r>
      <w:proofErr w:type="spellStart"/>
      <w:r w:rsidRPr="00397F70">
        <w:rPr>
          <w:sz w:val="22"/>
          <w:szCs w:val="22"/>
        </w:rPr>
        <w:t>Pemerintah</w:t>
      </w:r>
      <w:proofErr w:type="spellEnd"/>
      <w:r w:rsidRPr="00397F70">
        <w:rPr>
          <w:sz w:val="22"/>
          <w:szCs w:val="22"/>
        </w:rPr>
        <w:t xml:space="preserve"> </w:t>
      </w:r>
      <w:proofErr w:type="spellStart"/>
      <w:r w:rsidRPr="00397F70">
        <w:rPr>
          <w:sz w:val="22"/>
          <w:szCs w:val="22"/>
        </w:rPr>
        <w:t>Kabupaten</w:t>
      </w:r>
      <w:proofErr w:type="spellEnd"/>
      <w:r w:rsidRPr="00397F70">
        <w:rPr>
          <w:sz w:val="22"/>
          <w:szCs w:val="22"/>
        </w:rPr>
        <w:t xml:space="preserve"> </w:t>
      </w:r>
      <w:proofErr w:type="spellStart"/>
      <w:r w:rsidRPr="00397F70">
        <w:rPr>
          <w:sz w:val="22"/>
          <w:szCs w:val="22"/>
        </w:rPr>
        <w:t>Banyuwangi</w:t>
      </w:r>
      <w:proofErr w:type="spellEnd"/>
      <w:r w:rsidRPr="00397F70">
        <w:rPr>
          <w:sz w:val="22"/>
          <w:szCs w:val="22"/>
        </w:rPr>
        <w:t xml:space="preserve"> </w:t>
      </w:r>
      <w:proofErr w:type="spellStart"/>
      <w:r w:rsidRPr="00397F70">
        <w:rPr>
          <w:sz w:val="22"/>
          <w:szCs w:val="22"/>
        </w:rPr>
        <w:t>mengeluarkan</w:t>
      </w:r>
      <w:proofErr w:type="spellEnd"/>
      <w:r w:rsidRPr="00397F70">
        <w:rPr>
          <w:sz w:val="22"/>
          <w:szCs w:val="22"/>
        </w:rPr>
        <w:t xml:space="preserve"> </w:t>
      </w:r>
      <w:proofErr w:type="spellStart"/>
      <w:r w:rsidRPr="00397F70">
        <w:rPr>
          <w:sz w:val="22"/>
          <w:szCs w:val="22"/>
        </w:rPr>
        <w:t>berbagai</w:t>
      </w:r>
      <w:proofErr w:type="spellEnd"/>
      <w:r w:rsidRPr="00397F70">
        <w:rPr>
          <w:sz w:val="22"/>
          <w:szCs w:val="22"/>
        </w:rPr>
        <w:t xml:space="preserve"> </w:t>
      </w:r>
      <w:proofErr w:type="spellStart"/>
      <w:r w:rsidRPr="00397F70">
        <w:rPr>
          <w:sz w:val="22"/>
          <w:szCs w:val="22"/>
        </w:rPr>
        <w:t>kebijakan</w:t>
      </w:r>
      <w:proofErr w:type="spellEnd"/>
      <w:r w:rsidRPr="00397F70">
        <w:rPr>
          <w:sz w:val="22"/>
          <w:szCs w:val="22"/>
        </w:rPr>
        <w:t xml:space="preserve"> </w:t>
      </w:r>
      <w:proofErr w:type="spellStart"/>
      <w:r w:rsidRPr="00397F70">
        <w:rPr>
          <w:sz w:val="22"/>
          <w:szCs w:val="22"/>
        </w:rPr>
        <w:t>untuk</w:t>
      </w:r>
      <w:proofErr w:type="spellEnd"/>
      <w:r w:rsidRPr="00397F70">
        <w:rPr>
          <w:sz w:val="22"/>
          <w:szCs w:val="22"/>
        </w:rPr>
        <w:t xml:space="preserve"> </w:t>
      </w:r>
      <w:proofErr w:type="spellStart"/>
      <w:r w:rsidRPr="00397F70">
        <w:rPr>
          <w:sz w:val="22"/>
          <w:szCs w:val="22"/>
        </w:rPr>
        <w:t>meringankan</w:t>
      </w:r>
      <w:proofErr w:type="spellEnd"/>
      <w:r w:rsidRPr="00397F70">
        <w:rPr>
          <w:sz w:val="22"/>
          <w:szCs w:val="22"/>
        </w:rPr>
        <w:t xml:space="preserve"> </w:t>
      </w:r>
      <w:proofErr w:type="spellStart"/>
      <w:r w:rsidRPr="00397F70">
        <w:rPr>
          <w:sz w:val="22"/>
          <w:szCs w:val="22"/>
        </w:rPr>
        <w:t>beban</w:t>
      </w:r>
      <w:proofErr w:type="spellEnd"/>
      <w:r w:rsidRPr="00397F70">
        <w:rPr>
          <w:sz w:val="22"/>
          <w:szCs w:val="22"/>
        </w:rPr>
        <w:t xml:space="preserve"> </w:t>
      </w:r>
      <w:proofErr w:type="spellStart"/>
      <w:r w:rsidRPr="00397F70">
        <w:rPr>
          <w:sz w:val="22"/>
          <w:szCs w:val="22"/>
        </w:rPr>
        <w:t>masyarakat</w:t>
      </w:r>
      <w:proofErr w:type="spellEnd"/>
      <w:r w:rsidRPr="00397F70">
        <w:rPr>
          <w:sz w:val="22"/>
          <w:szCs w:val="22"/>
        </w:rPr>
        <w:t xml:space="preserve">, </w:t>
      </w:r>
      <w:proofErr w:type="spellStart"/>
      <w:r w:rsidRPr="00397F70">
        <w:rPr>
          <w:sz w:val="22"/>
          <w:szCs w:val="22"/>
        </w:rPr>
        <w:t>khususnya</w:t>
      </w:r>
      <w:proofErr w:type="spellEnd"/>
      <w:r w:rsidRPr="00397F70">
        <w:rPr>
          <w:sz w:val="22"/>
          <w:szCs w:val="22"/>
        </w:rPr>
        <w:t xml:space="preserve"> </w:t>
      </w:r>
      <w:proofErr w:type="spellStart"/>
      <w:r w:rsidRPr="00397F70">
        <w:rPr>
          <w:sz w:val="22"/>
          <w:szCs w:val="22"/>
        </w:rPr>
        <w:t>kebijakan</w:t>
      </w:r>
      <w:proofErr w:type="spellEnd"/>
      <w:r w:rsidRPr="00397F70">
        <w:rPr>
          <w:sz w:val="22"/>
          <w:szCs w:val="22"/>
        </w:rPr>
        <w:t xml:space="preserve"> </w:t>
      </w:r>
      <w:proofErr w:type="spellStart"/>
      <w:r w:rsidRPr="00397F70">
        <w:rPr>
          <w:sz w:val="22"/>
          <w:szCs w:val="22"/>
        </w:rPr>
        <w:t>terkait</w:t>
      </w:r>
      <w:proofErr w:type="spellEnd"/>
      <w:r w:rsidRPr="00397F70">
        <w:rPr>
          <w:sz w:val="22"/>
          <w:szCs w:val="22"/>
        </w:rPr>
        <w:t xml:space="preserve"> </w:t>
      </w:r>
      <w:proofErr w:type="spellStart"/>
      <w:r w:rsidRPr="00397F70">
        <w:rPr>
          <w:sz w:val="22"/>
          <w:szCs w:val="22"/>
        </w:rPr>
        <w:t>pajak</w:t>
      </w:r>
      <w:proofErr w:type="spellEnd"/>
      <w:r w:rsidRPr="00397F70">
        <w:rPr>
          <w:sz w:val="22"/>
          <w:szCs w:val="22"/>
        </w:rPr>
        <w:t xml:space="preserve"> </w:t>
      </w:r>
      <w:proofErr w:type="spellStart"/>
      <w:r w:rsidRPr="00397F70">
        <w:rPr>
          <w:sz w:val="22"/>
          <w:szCs w:val="22"/>
        </w:rPr>
        <w:t>daerah</w:t>
      </w:r>
      <w:proofErr w:type="spellEnd"/>
      <w:r w:rsidRPr="00397F70">
        <w:rPr>
          <w:sz w:val="22"/>
          <w:szCs w:val="22"/>
        </w:rPr>
        <w:t xml:space="preserve">. </w:t>
      </w:r>
      <w:proofErr w:type="spellStart"/>
      <w:r w:rsidRPr="00397F70">
        <w:rPr>
          <w:sz w:val="22"/>
          <w:szCs w:val="22"/>
        </w:rPr>
        <w:t>Kebijakan</w:t>
      </w:r>
      <w:proofErr w:type="spellEnd"/>
      <w:r w:rsidRPr="00397F70">
        <w:rPr>
          <w:sz w:val="22"/>
          <w:szCs w:val="22"/>
        </w:rPr>
        <w:t xml:space="preserve"> </w:t>
      </w:r>
      <w:proofErr w:type="spellStart"/>
      <w:r w:rsidRPr="00397F70">
        <w:rPr>
          <w:sz w:val="22"/>
          <w:szCs w:val="22"/>
        </w:rPr>
        <w:t>ini</w:t>
      </w:r>
      <w:proofErr w:type="spellEnd"/>
      <w:r w:rsidRPr="00397F70">
        <w:rPr>
          <w:sz w:val="22"/>
          <w:szCs w:val="22"/>
        </w:rPr>
        <w:t xml:space="preserve"> </w:t>
      </w:r>
      <w:proofErr w:type="spellStart"/>
      <w:r w:rsidRPr="00397F70">
        <w:rPr>
          <w:sz w:val="22"/>
          <w:szCs w:val="22"/>
        </w:rPr>
        <w:t>perlu</w:t>
      </w:r>
      <w:proofErr w:type="spellEnd"/>
      <w:r w:rsidRPr="00397F70">
        <w:rPr>
          <w:sz w:val="22"/>
          <w:szCs w:val="22"/>
        </w:rPr>
        <w:t xml:space="preserve"> </w:t>
      </w:r>
      <w:proofErr w:type="spellStart"/>
      <w:r w:rsidRPr="00397F70">
        <w:rPr>
          <w:sz w:val="22"/>
          <w:szCs w:val="22"/>
        </w:rPr>
        <w:t>dikeluarkan</w:t>
      </w:r>
      <w:proofErr w:type="spellEnd"/>
      <w:r w:rsidRPr="00397F70">
        <w:rPr>
          <w:sz w:val="22"/>
          <w:szCs w:val="22"/>
        </w:rPr>
        <w:t xml:space="preserve"> agar </w:t>
      </w:r>
      <w:proofErr w:type="spellStart"/>
      <w:r w:rsidRPr="00397F70">
        <w:rPr>
          <w:sz w:val="22"/>
          <w:szCs w:val="22"/>
        </w:rPr>
        <w:t>pajak</w:t>
      </w:r>
      <w:proofErr w:type="spellEnd"/>
      <w:r w:rsidRPr="00397F70">
        <w:rPr>
          <w:sz w:val="22"/>
          <w:szCs w:val="22"/>
        </w:rPr>
        <w:t xml:space="preserve"> </w:t>
      </w:r>
      <w:proofErr w:type="spellStart"/>
      <w:r w:rsidRPr="00397F70">
        <w:rPr>
          <w:sz w:val="22"/>
          <w:szCs w:val="22"/>
        </w:rPr>
        <w:t>daerah</w:t>
      </w:r>
      <w:proofErr w:type="spellEnd"/>
      <w:r w:rsidRPr="00397F70">
        <w:rPr>
          <w:sz w:val="22"/>
          <w:szCs w:val="22"/>
        </w:rPr>
        <w:t xml:space="preserve"> yang </w:t>
      </w:r>
      <w:proofErr w:type="spellStart"/>
      <w:r w:rsidRPr="00397F70">
        <w:rPr>
          <w:sz w:val="22"/>
          <w:szCs w:val="22"/>
        </w:rPr>
        <w:t>dibebankan</w:t>
      </w:r>
      <w:proofErr w:type="spellEnd"/>
      <w:r w:rsidRPr="00397F70">
        <w:rPr>
          <w:sz w:val="22"/>
          <w:szCs w:val="22"/>
        </w:rPr>
        <w:t xml:space="preserve"> </w:t>
      </w:r>
      <w:proofErr w:type="spellStart"/>
      <w:r w:rsidRPr="00397F70">
        <w:rPr>
          <w:sz w:val="22"/>
          <w:szCs w:val="22"/>
        </w:rPr>
        <w:t>kepada</w:t>
      </w:r>
      <w:proofErr w:type="spellEnd"/>
      <w:r w:rsidRPr="00397F70">
        <w:rPr>
          <w:sz w:val="22"/>
          <w:szCs w:val="22"/>
        </w:rPr>
        <w:t xml:space="preserve"> </w:t>
      </w:r>
      <w:proofErr w:type="spellStart"/>
      <w:r w:rsidRPr="00397F70">
        <w:rPr>
          <w:sz w:val="22"/>
          <w:szCs w:val="22"/>
        </w:rPr>
        <w:t>masyarakat</w:t>
      </w:r>
      <w:proofErr w:type="spellEnd"/>
      <w:r w:rsidRPr="00397F70">
        <w:rPr>
          <w:sz w:val="22"/>
          <w:szCs w:val="22"/>
        </w:rPr>
        <w:t xml:space="preserve"> </w:t>
      </w:r>
      <w:proofErr w:type="spellStart"/>
      <w:r w:rsidRPr="00397F70">
        <w:rPr>
          <w:sz w:val="22"/>
          <w:szCs w:val="22"/>
        </w:rPr>
        <w:t>menjadi</w:t>
      </w:r>
      <w:proofErr w:type="spellEnd"/>
      <w:r w:rsidRPr="00397F70">
        <w:rPr>
          <w:sz w:val="22"/>
          <w:szCs w:val="22"/>
        </w:rPr>
        <w:t xml:space="preserve"> </w:t>
      </w:r>
      <w:proofErr w:type="spellStart"/>
      <w:r w:rsidRPr="00397F70">
        <w:rPr>
          <w:sz w:val="22"/>
          <w:szCs w:val="22"/>
        </w:rPr>
        <w:t>lebih</w:t>
      </w:r>
      <w:proofErr w:type="spellEnd"/>
      <w:r w:rsidRPr="00397F70">
        <w:rPr>
          <w:sz w:val="22"/>
          <w:szCs w:val="22"/>
        </w:rPr>
        <w:t xml:space="preserve"> </w:t>
      </w:r>
      <w:proofErr w:type="spellStart"/>
      <w:r w:rsidRPr="00397F70">
        <w:rPr>
          <w:sz w:val="22"/>
          <w:szCs w:val="22"/>
        </w:rPr>
        <w:t>ringan</w:t>
      </w:r>
      <w:proofErr w:type="spellEnd"/>
      <w:r w:rsidRPr="00397F70">
        <w:rPr>
          <w:sz w:val="22"/>
          <w:szCs w:val="22"/>
        </w:rPr>
        <w:t xml:space="preserve">, </w:t>
      </w:r>
      <w:proofErr w:type="spellStart"/>
      <w:r w:rsidRPr="00397F70">
        <w:rPr>
          <w:sz w:val="22"/>
          <w:szCs w:val="22"/>
        </w:rPr>
        <w:t>namun</w:t>
      </w:r>
      <w:proofErr w:type="spellEnd"/>
      <w:r w:rsidRPr="00397F70">
        <w:rPr>
          <w:sz w:val="22"/>
          <w:szCs w:val="22"/>
        </w:rPr>
        <w:t xml:space="preserve"> </w:t>
      </w:r>
      <w:proofErr w:type="spellStart"/>
      <w:r w:rsidRPr="00397F70">
        <w:rPr>
          <w:sz w:val="22"/>
          <w:szCs w:val="22"/>
        </w:rPr>
        <w:t>demikian</w:t>
      </w:r>
      <w:proofErr w:type="spellEnd"/>
      <w:r w:rsidRPr="00397F70">
        <w:rPr>
          <w:sz w:val="22"/>
          <w:szCs w:val="22"/>
        </w:rPr>
        <w:t xml:space="preserve"> </w:t>
      </w:r>
      <w:proofErr w:type="spellStart"/>
      <w:r w:rsidRPr="00397F70">
        <w:rPr>
          <w:sz w:val="22"/>
          <w:szCs w:val="22"/>
        </w:rPr>
        <w:t>tetap</w:t>
      </w:r>
      <w:proofErr w:type="spellEnd"/>
      <w:r w:rsidRPr="00397F70">
        <w:rPr>
          <w:sz w:val="22"/>
          <w:szCs w:val="22"/>
        </w:rPr>
        <w:t xml:space="preserve"> </w:t>
      </w:r>
      <w:proofErr w:type="spellStart"/>
      <w:r w:rsidRPr="00397F70">
        <w:rPr>
          <w:sz w:val="22"/>
          <w:szCs w:val="22"/>
        </w:rPr>
        <w:t>bertujuan</w:t>
      </w:r>
      <w:proofErr w:type="spellEnd"/>
      <w:r w:rsidRPr="00397F70">
        <w:rPr>
          <w:sz w:val="22"/>
          <w:szCs w:val="22"/>
        </w:rPr>
        <w:t xml:space="preserve"> </w:t>
      </w:r>
      <w:proofErr w:type="spellStart"/>
      <w:r w:rsidRPr="00397F70">
        <w:rPr>
          <w:sz w:val="22"/>
          <w:szCs w:val="22"/>
        </w:rPr>
        <w:t>dalam</w:t>
      </w:r>
      <w:proofErr w:type="spellEnd"/>
      <w:r w:rsidRPr="00397F70">
        <w:rPr>
          <w:sz w:val="22"/>
          <w:szCs w:val="22"/>
        </w:rPr>
        <w:t xml:space="preserve"> </w:t>
      </w:r>
      <w:proofErr w:type="spellStart"/>
      <w:r w:rsidRPr="00397F70">
        <w:rPr>
          <w:sz w:val="22"/>
          <w:szCs w:val="22"/>
        </w:rPr>
        <w:t>rangka</w:t>
      </w:r>
      <w:proofErr w:type="spellEnd"/>
      <w:r w:rsidRPr="00397F70">
        <w:rPr>
          <w:sz w:val="22"/>
          <w:szCs w:val="22"/>
        </w:rPr>
        <w:t xml:space="preserve"> </w:t>
      </w:r>
      <w:proofErr w:type="spellStart"/>
      <w:r w:rsidRPr="00397F70">
        <w:rPr>
          <w:sz w:val="22"/>
          <w:szCs w:val="22"/>
        </w:rPr>
        <w:t>mengoptimalkan</w:t>
      </w:r>
      <w:proofErr w:type="spellEnd"/>
      <w:r w:rsidRPr="00397F70">
        <w:rPr>
          <w:sz w:val="22"/>
          <w:szCs w:val="22"/>
        </w:rPr>
        <w:t xml:space="preserve"> </w:t>
      </w:r>
      <w:proofErr w:type="spellStart"/>
      <w:r w:rsidRPr="00397F70">
        <w:rPr>
          <w:sz w:val="22"/>
          <w:szCs w:val="22"/>
        </w:rPr>
        <w:t>penerimaan</w:t>
      </w:r>
      <w:proofErr w:type="spellEnd"/>
      <w:r w:rsidRPr="00397F70">
        <w:rPr>
          <w:sz w:val="22"/>
          <w:szCs w:val="22"/>
        </w:rPr>
        <w:t xml:space="preserve"> </w:t>
      </w:r>
      <w:proofErr w:type="spellStart"/>
      <w:r w:rsidRPr="00397F70">
        <w:rPr>
          <w:sz w:val="22"/>
          <w:szCs w:val="22"/>
        </w:rPr>
        <w:t>pajak</w:t>
      </w:r>
      <w:proofErr w:type="spellEnd"/>
      <w:r w:rsidRPr="00397F70">
        <w:rPr>
          <w:sz w:val="22"/>
          <w:szCs w:val="22"/>
        </w:rPr>
        <w:t xml:space="preserve"> </w:t>
      </w:r>
      <w:proofErr w:type="spellStart"/>
      <w:r w:rsidRPr="00397F70">
        <w:rPr>
          <w:sz w:val="22"/>
          <w:szCs w:val="22"/>
        </w:rPr>
        <w:t>daerah</w:t>
      </w:r>
      <w:proofErr w:type="spellEnd"/>
      <w:r w:rsidRPr="00397F70">
        <w:rPr>
          <w:sz w:val="22"/>
          <w:szCs w:val="22"/>
        </w:rPr>
        <w:t xml:space="preserve">. </w:t>
      </w:r>
      <w:proofErr w:type="spellStart"/>
      <w:r w:rsidRPr="00397F70">
        <w:rPr>
          <w:sz w:val="22"/>
          <w:szCs w:val="22"/>
        </w:rPr>
        <w:t>Beberapa</w:t>
      </w:r>
      <w:proofErr w:type="spellEnd"/>
      <w:r w:rsidRPr="00397F70">
        <w:rPr>
          <w:sz w:val="22"/>
          <w:szCs w:val="22"/>
        </w:rPr>
        <w:t xml:space="preserve"> </w:t>
      </w:r>
      <w:proofErr w:type="spellStart"/>
      <w:r w:rsidRPr="00397F70">
        <w:rPr>
          <w:sz w:val="22"/>
          <w:szCs w:val="22"/>
        </w:rPr>
        <w:t>kebijakan</w:t>
      </w:r>
      <w:proofErr w:type="spellEnd"/>
      <w:r w:rsidRPr="00397F70">
        <w:rPr>
          <w:sz w:val="22"/>
          <w:szCs w:val="22"/>
        </w:rPr>
        <w:t xml:space="preserve"> </w:t>
      </w:r>
      <w:proofErr w:type="spellStart"/>
      <w:r w:rsidRPr="00397F70">
        <w:rPr>
          <w:sz w:val="22"/>
          <w:szCs w:val="22"/>
        </w:rPr>
        <w:t>pajak</w:t>
      </w:r>
      <w:proofErr w:type="spellEnd"/>
      <w:r w:rsidRPr="00397F70">
        <w:rPr>
          <w:sz w:val="22"/>
          <w:szCs w:val="22"/>
        </w:rPr>
        <w:t xml:space="preserve"> </w:t>
      </w:r>
      <w:proofErr w:type="spellStart"/>
      <w:r w:rsidRPr="00397F70">
        <w:rPr>
          <w:sz w:val="22"/>
          <w:szCs w:val="22"/>
        </w:rPr>
        <w:t>daerah</w:t>
      </w:r>
      <w:proofErr w:type="spellEnd"/>
      <w:r w:rsidRPr="00397F70">
        <w:rPr>
          <w:sz w:val="22"/>
          <w:szCs w:val="22"/>
        </w:rPr>
        <w:t xml:space="preserve"> yang </w:t>
      </w:r>
      <w:proofErr w:type="spellStart"/>
      <w:r w:rsidRPr="00397F70">
        <w:rPr>
          <w:sz w:val="22"/>
          <w:szCs w:val="22"/>
        </w:rPr>
        <w:t>dikeluarkan</w:t>
      </w:r>
      <w:proofErr w:type="spellEnd"/>
      <w:r w:rsidRPr="00397F70">
        <w:rPr>
          <w:sz w:val="22"/>
          <w:szCs w:val="22"/>
        </w:rPr>
        <w:t xml:space="preserve"> </w:t>
      </w:r>
      <w:proofErr w:type="spellStart"/>
      <w:r w:rsidRPr="00397F70">
        <w:rPr>
          <w:sz w:val="22"/>
          <w:szCs w:val="22"/>
        </w:rPr>
        <w:t>antara</w:t>
      </w:r>
      <w:proofErr w:type="spellEnd"/>
      <w:r w:rsidRPr="00397F70">
        <w:rPr>
          <w:sz w:val="22"/>
          <w:szCs w:val="22"/>
        </w:rPr>
        <w:t xml:space="preserve"> lain </w:t>
      </w:r>
      <w:proofErr w:type="spellStart"/>
      <w:r w:rsidRPr="00397F70">
        <w:rPr>
          <w:sz w:val="22"/>
          <w:szCs w:val="22"/>
        </w:rPr>
        <w:t>yaitu</w:t>
      </w:r>
      <w:proofErr w:type="spellEnd"/>
      <w:r w:rsidRPr="00397F70">
        <w:rPr>
          <w:sz w:val="22"/>
          <w:szCs w:val="22"/>
        </w:rPr>
        <w:t xml:space="preserve"> pada </w:t>
      </w:r>
      <w:proofErr w:type="spellStart"/>
      <w:r w:rsidRPr="00397F70">
        <w:rPr>
          <w:sz w:val="22"/>
          <w:szCs w:val="22"/>
        </w:rPr>
        <w:t>tanggal</w:t>
      </w:r>
      <w:proofErr w:type="spellEnd"/>
      <w:r w:rsidRPr="00397F70">
        <w:rPr>
          <w:sz w:val="22"/>
          <w:szCs w:val="22"/>
        </w:rPr>
        <w:t xml:space="preserve"> 3 April 2020</w:t>
      </w:r>
      <w:r w:rsidRPr="00397F70">
        <w:rPr>
          <w:spacing w:val="1"/>
          <w:sz w:val="22"/>
          <w:szCs w:val="22"/>
        </w:rPr>
        <w:t xml:space="preserve"> </w:t>
      </w:r>
      <w:proofErr w:type="spellStart"/>
      <w:r w:rsidRPr="00397F70">
        <w:rPr>
          <w:sz w:val="22"/>
          <w:szCs w:val="22"/>
        </w:rPr>
        <w:t>terdapat</w:t>
      </w:r>
      <w:proofErr w:type="spellEnd"/>
      <w:r w:rsidRPr="00397F70">
        <w:rPr>
          <w:spacing w:val="1"/>
          <w:sz w:val="22"/>
          <w:szCs w:val="22"/>
        </w:rPr>
        <w:t xml:space="preserve"> </w:t>
      </w:r>
      <w:r w:rsidRPr="00397F70">
        <w:rPr>
          <w:sz w:val="22"/>
          <w:szCs w:val="22"/>
        </w:rPr>
        <w:t>Keputusan</w:t>
      </w:r>
      <w:r w:rsidRPr="00397F70">
        <w:rPr>
          <w:spacing w:val="1"/>
          <w:sz w:val="22"/>
          <w:szCs w:val="22"/>
        </w:rPr>
        <w:t xml:space="preserve"> </w:t>
      </w:r>
      <w:proofErr w:type="spellStart"/>
      <w:r w:rsidRPr="00397F70">
        <w:rPr>
          <w:sz w:val="22"/>
          <w:szCs w:val="22"/>
        </w:rPr>
        <w:t>Bupati</w:t>
      </w:r>
      <w:proofErr w:type="spellEnd"/>
      <w:r w:rsidRPr="00397F70">
        <w:rPr>
          <w:spacing w:val="1"/>
          <w:sz w:val="22"/>
          <w:szCs w:val="22"/>
        </w:rPr>
        <w:t xml:space="preserve"> </w:t>
      </w:r>
      <w:proofErr w:type="spellStart"/>
      <w:r w:rsidRPr="00397F70">
        <w:rPr>
          <w:sz w:val="22"/>
          <w:szCs w:val="22"/>
        </w:rPr>
        <w:t>Banyuwangi</w:t>
      </w:r>
      <w:proofErr w:type="spellEnd"/>
      <w:r w:rsidRPr="00397F70">
        <w:rPr>
          <w:spacing w:val="1"/>
          <w:sz w:val="22"/>
          <w:szCs w:val="22"/>
        </w:rPr>
        <w:t xml:space="preserve"> </w:t>
      </w:r>
      <w:proofErr w:type="spellStart"/>
      <w:r w:rsidRPr="00397F70">
        <w:rPr>
          <w:sz w:val="22"/>
          <w:szCs w:val="22"/>
        </w:rPr>
        <w:t>Nomor</w:t>
      </w:r>
      <w:proofErr w:type="spellEnd"/>
      <w:r w:rsidRPr="00397F70">
        <w:rPr>
          <w:spacing w:val="1"/>
          <w:sz w:val="22"/>
          <w:szCs w:val="22"/>
        </w:rPr>
        <w:t xml:space="preserve"> </w:t>
      </w:r>
      <w:r w:rsidRPr="00397F70">
        <w:rPr>
          <w:sz w:val="22"/>
          <w:szCs w:val="22"/>
        </w:rPr>
        <w:t xml:space="preserve">188 </w:t>
      </w:r>
      <w:proofErr w:type="spellStart"/>
      <w:r w:rsidRPr="00397F70">
        <w:rPr>
          <w:sz w:val="22"/>
          <w:szCs w:val="22"/>
        </w:rPr>
        <w:t>Tahun</w:t>
      </w:r>
      <w:proofErr w:type="spellEnd"/>
      <w:r w:rsidRPr="00397F70">
        <w:rPr>
          <w:sz w:val="22"/>
          <w:szCs w:val="22"/>
        </w:rPr>
        <w:t xml:space="preserve"> 2020</w:t>
      </w:r>
      <w:r w:rsidRPr="00397F70">
        <w:rPr>
          <w:spacing w:val="1"/>
          <w:sz w:val="22"/>
          <w:szCs w:val="22"/>
        </w:rPr>
        <w:t xml:space="preserve"> </w:t>
      </w:r>
      <w:proofErr w:type="spellStart"/>
      <w:r w:rsidRPr="00397F70">
        <w:rPr>
          <w:sz w:val="22"/>
          <w:szCs w:val="22"/>
        </w:rPr>
        <w:t>tentang</w:t>
      </w:r>
      <w:proofErr w:type="spellEnd"/>
      <w:r w:rsidRPr="00397F70">
        <w:rPr>
          <w:spacing w:val="-57"/>
          <w:sz w:val="22"/>
          <w:szCs w:val="22"/>
        </w:rPr>
        <w:t xml:space="preserve">    </w:t>
      </w:r>
      <w:r w:rsidRPr="00397F70">
        <w:rPr>
          <w:sz w:val="22"/>
          <w:szCs w:val="22"/>
        </w:rPr>
        <w:t xml:space="preserve"> </w:t>
      </w:r>
      <w:proofErr w:type="spellStart"/>
      <w:r w:rsidRPr="00397F70">
        <w:rPr>
          <w:sz w:val="22"/>
          <w:szCs w:val="22"/>
        </w:rPr>
        <w:t>Penghapusan</w:t>
      </w:r>
      <w:proofErr w:type="spellEnd"/>
      <w:r w:rsidRPr="00397F70">
        <w:rPr>
          <w:sz w:val="22"/>
          <w:szCs w:val="22"/>
        </w:rPr>
        <w:t xml:space="preserve"> </w:t>
      </w:r>
      <w:proofErr w:type="spellStart"/>
      <w:r w:rsidRPr="00397F70">
        <w:rPr>
          <w:sz w:val="22"/>
          <w:szCs w:val="22"/>
        </w:rPr>
        <w:t>Denda</w:t>
      </w:r>
      <w:proofErr w:type="spellEnd"/>
      <w:r w:rsidRPr="00397F70">
        <w:rPr>
          <w:sz w:val="22"/>
          <w:szCs w:val="22"/>
        </w:rPr>
        <w:t xml:space="preserve"> </w:t>
      </w:r>
      <w:proofErr w:type="spellStart"/>
      <w:r w:rsidRPr="00397F70">
        <w:rPr>
          <w:sz w:val="22"/>
          <w:szCs w:val="22"/>
        </w:rPr>
        <w:t>Sanksi</w:t>
      </w:r>
      <w:proofErr w:type="spellEnd"/>
      <w:r w:rsidRPr="00397F70">
        <w:rPr>
          <w:sz w:val="22"/>
          <w:szCs w:val="22"/>
        </w:rPr>
        <w:t xml:space="preserve"> </w:t>
      </w:r>
      <w:proofErr w:type="spellStart"/>
      <w:r w:rsidRPr="00397F70">
        <w:rPr>
          <w:sz w:val="22"/>
          <w:szCs w:val="22"/>
        </w:rPr>
        <w:t>Administrasi</w:t>
      </w:r>
      <w:proofErr w:type="spellEnd"/>
      <w:r w:rsidRPr="00397F70">
        <w:rPr>
          <w:sz w:val="22"/>
          <w:szCs w:val="22"/>
        </w:rPr>
        <w:t xml:space="preserve"> </w:t>
      </w:r>
      <w:proofErr w:type="spellStart"/>
      <w:r w:rsidRPr="00397F70">
        <w:rPr>
          <w:sz w:val="22"/>
          <w:szCs w:val="22"/>
        </w:rPr>
        <w:t>Keterlambatan</w:t>
      </w:r>
      <w:proofErr w:type="spellEnd"/>
      <w:r w:rsidRPr="00397F70">
        <w:rPr>
          <w:sz w:val="22"/>
          <w:szCs w:val="22"/>
        </w:rPr>
        <w:t xml:space="preserve"> </w:t>
      </w:r>
      <w:proofErr w:type="spellStart"/>
      <w:r w:rsidRPr="00397F70">
        <w:rPr>
          <w:sz w:val="22"/>
          <w:szCs w:val="22"/>
        </w:rPr>
        <w:t>Pelaporan</w:t>
      </w:r>
      <w:proofErr w:type="spellEnd"/>
      <w:r w:rsidRPr="00397F70">
        <w:rPr>
          <w:sz w:val="22"/>
          <w:szCs w:val="22"/>
        </w:rPr>
        <w:t xml:space="preserve"> </w:t>
      </w:r>
      <w:proofErr w:type="spellStart"/>
      <w:r w:rsidRPr="00397F70">
        <w:rPr>
          <w:sz w:val="22"/>
          <w:szCs w:val="22"/>
        </w:rPr>
        <w:t>Pembayaran</w:t>
      </w:r>
      <w:proofErr w:type="spellEnd"/>
      <w:r w:rsidRPr="00397F70">
        <w:rPr>
          <w:sz w:val="22"/>
          <w:szCs w:val="22"/>
        </w:rPr>
        <w:t xml:space="preserve"> </w:t>
      </w:r>
      <w:proofErr w:type="spellStart"/>
      <w:r w:rsidRPr="00397F70">
        <w:rPr>
          <w:sz w:val="22"/>
          <w:szCs w:val="22"/>
        </w:rPr>
        <w:t>Pajak</w:t>
      </w:r>
      <w:proofErr w:type="spellEnd"/>
      <w:r w:rsidRPr="00397F70">
        <w:rPr>
          <w:sz w:val="22"/>
          <w:szCs w:val="22"/>
        </w:rPr>
        <w:t xml:space="preserve"> Hotel,</w:t>
      </w:r>
      <w:r w:rsidRPr="00397F70">
        <w:rPr>
          <w:spacing w:val="1"/>
          <w:sz w:val="22"/>
          <w:szCs w:val="22"/>
        </w:rPr>
        <w:t xml:space="preserve"> </w:t>
      </w:r>
      <w:proofErr w:type="spellStart"/>
      <w:r w:rsidRPr="00397F70">
        <w:rPr>
          <w:sz w:val="22"/>
          <w:szCs w:val="22"/>
        </w:rPr>
        <w:t>Restoran</w:t>
      </w:r>
      <w:proofErr w:type="spellEnd"/>
      <w:r w:rsidRPr="00397F70">
        <w:rPr>
          <w:sz w:val="22"/>
          <w:szCs w:val="22"/>
        </w:rPr>
        <w:t>,</w:t>
      </w:r>
      <w:r w:rsidRPr="00397F70">
        <w:rPr>
          <w:spacing w:val="1"/>
          <w:sz w:val="22"/>
          <w:szCs w:val="22"/>
        </w:rPr>
        <w:t xml:space="preserve"> </w:t>
      </w:r>
      <w:proofErr w:type="spellStart"/>
      <w:r w:rsidRPr="00397F70">
        <w:rPr>
          <w:sz w:val="22"/>
          <w:szCs w:val="22"/>
        </w:rPr>
        <w:t>Hiburan</w:t>
      </w:r>
      <w:proofErr w:type="spellEnd"/>
      <w:r w:rsidRPr="00397F70">
        <w:rPr>
          <w:sz w:val="22"/>
          <w:szCs w:val="22"/>
        </w:rPr>
        <w:t>,</w:t>
      </w:r>
      <w:r w:rsidRPr="00397F70">
        <w:rPr>
          <w:spacing w:val="1"/>
          <w:sz w:val="22"/>
          <w:szCs w:val="22"/>
        </w:rPr>
        <w:t xml:space="preserve"> </w:t>
      </w:r>
      <w:proofErr w:type="spellStart"/>
      <w:r w:rsidRPr="00397F70">
        <w:rPr>
          <w:sz w:val="22"/>
          <w:szCs w:val="22"/>
        </w:rPr>
        <w:t>Parkir</w:t>
      </w:r>
      <w:proofErr w:type="spellEnd"/>
      <w:r w:rsidRPr="00397F70">
        <w:rPr>
          <w:sz w:val="22"/>
          <w:szCs w:val="22"/>
        </w:rPr>
        <w:t>,</w:t>
      </w:r>
      <w:r w:rsidRPr="00397F70">
        <w:rPr>
          <w:spacing w:val="1"/>
          <w:sz w:val="22"/>
          <w:szCs w:val="22"/>
        </w:rPr>
        <w:t xml:space="preserve"> </w:t>
      </w:r>
      <w:r w:rsidRPr="00397F70">
        <w:rPr>
          <w:sz w:val="22"/>
          <w:szCs w:val="22"/>
        </w:rPr>
        <w:t>Air</w:t>
      </w:r>
      <w:r w:rsidRPr="00397F70">
        <w:rPr>
          <w:spacing w:val="1"/>
          <w:sz w:val="22"/>
          <w:szCs w:val="22"/>
        </w:rPr>
        <w:t xml:space="preserve"> </w:t>
      </w:r>
      <w:r w:rsidRPr="00397F70">
        <w:rPr>
          <w:sz w:val="22"/>
          <w:szCs w:val="22"/>
        </w:rPr>
        <w:t>Bawah</w:t>
      </w:r>
      <w:r w:rsidRPr="00397F70">
        <w:rPr>
          <w:spacing w:val="1"/>
          <w:sz w:val="22"/>
          <w:szCs w:val="22"/>
        </w:rPr>
        <w:t xml:space="preserve"> </w:t>
      </w:r>
      <w:r w:rsidRPr="00397F70">
        <w:rPr>
          <w:sz w:val="22"/>
          <w:szCs w:val="22"/>
        </w:rPr>
        <w:t>Tanah,</w:t>
      </w:r>
      <w:r w:rsidRPr="00397F70">
        <w:rPr>
          <w:spacing w:val="1"/>
          <w:sz w:val="22"/>
          <w:szCs w:val="22"/>
        </w:rPr>
        <w:t xml:space="preserve"> </w:t>
      </w:r>
      <w:proofErr w:type="spellStart"/>
      <w:r w:rsidRPr="00397F70">
        <w:rPr>
          <w:sz w:val="22"/>
          <w:szCs w:val="22"/>
        </w:rPr>
        <w:t>Reklame</w:t>
      </w:r>
      <w:proofErr w:type="spellEnd"/>
      <w:r w:rsidRPr="00397F70">
        <w:rPr>
          <w:spacing w:val="1"/>
          <w:sz w:val="22"/>
          <w:szCs w:val="22"/>
        </w:rPr>
        <w:t xml:space="preserve"> </w:t>
      </w:r>
      <w:r w:rsidRPr="00397F70">
        <w:rPr>
          <w:sz w:val="22"/>
          <w:szCs w:val="22"/>
        </w:rPr>
        <w:t>dan</w:t>
      </w:r>
      <w:r w:rsidRPr="00397F70">
        <w:rPr>
          <w:spacing w:val="1"/>
          <w:sz w:val="22"/>
          <w:szCs w:val="22"/>
        </w:rPr>
        <w:t xml:space="preserve"> </w:t>
      </w:r>
      <w:r w:rsidRPr="00397F70">
        <w:rPr>
          <w:sz w:val="22"/>
          <w:szCs w:val="22"/>
        </w:rPr>
        <w:t>Mineral</w:t>
      </w:r>
      <w:r w:rsidRPr="00397F70">
        <w:rPr>
          <w:spacing w:val="1"/>
          <w:sz w:val="22"/>
          <w:szCs w:val="22"/>
        </w:rPr>
        <w:t xml:space="preserve"> </w:t>
      </w:r>
      <w:proofErr w:type="spellStart"/>
      <w:r w:rsidRPr="00397F70">
        <w:rPr>
          <w:sz w:val="22"/>
          <w:szCs w:val="22"/>
        </w:rPr>
        <w:t>Bukan</w:t>
      </w:r>
      <w:proofErr w:type="spellEnd"/>
      <w:r w:rsidRPr="00397F70">
        <w:rPr>
          <w:spacing w:val="1"/>
          <w:sz w:val="22"/>
          <w:szCs w:val="22"/>
        </w:rPr>
        <w:t xml:space="preserve"> </w:t>
      </w:r>
      <w:proofErr w:type="spellStart"/>
      <w:r w:rsidRPr="00397F70">
        <w:rPr>
          <w:sz w:val="22"/>
          <w:szCs w:val="22"/>
        </w:rPr>
        <w:t>Logam</w:t>
      </w:r>
      <w:proofErr w:type="spellEnd"/>
      <w:r w:rsidRPr="00397F70">
        <w:rPr>
          <w:spacing w:val="1"/>
          <w:sz w:val="22"/>
          <w:szCs w:val="22"/>
        </w:rPr>
        <w:t xml:space="preserve"> </w:t>
      </w:r>
      <w:r w:rsidRPr="00397F70">
        <w:rPr>
          <w:sz w:val="22"/>
          <w:szCs w:val="22"/>
        </w:rPr>
        <w:t>dan</w:t>
      </w:r>
      <w:r w:rsidRPr="00397F70">
        <w:rPr>
          <w:spacing w:val="1"/>
          <w:sz w:val="22"/>
          <w:szCs w:val="22"/>
        </w:rPr>
        <w:t xml:space="preserve"> </w:t>
      </w:r>
      <w:proofErr w:type="spellStart"/>
      <w:r w:rsidRPr="00397F70">
        <w:rPr>
          <w:sz w:val="22"/>
          <w:szCs w:val="22"/>
        </w:rPr>
        <w:t>Penghapusan</w:t>
      </w:r>
      <w:proofErr w:type="spellEnd"/>
      <w:r w:rsidRPr="00397F70">
        <w:rPr>
          <w:sz w:val="22"/>
          <w:szCs w:val="22"/>
        </w:rPr>
        <w:t xml:space="preserve"> </w:t>
      </w:r>
      <w:proofErr w:type="spellStart"/>
      <w:r w:rsidRPr="00397F70">
        <w:rPr>
          <w:sz w:val="22"/>
          <w:szCs w:val="22"/>
        </w:rPr>
        <w:t>Denda</w:t>
      </w:r>
      <w:proofErr w:type="spellEnd"/>
      <w:r w:rsidRPr="00397F70">
        <w:rPr>
          <w:sz w:val="22"/>
          <w:szCs w:val="22"/>
        </w:rPr>
        <w:t xml:space="preserve"> </w:t>
      </w:r>
      <w:proofErr w:type="spellStart"/>
      <w:r w:rsidRPr="00397F70">
        <w:rPr>
          <w:sz w:val="22"/>
          <w:szCs w:val="22"/>
        </w:rPr>
        <w:t>Sanksi</w:t>
      </w:r>
      <w:proofErr w:type="spellEnd"/>
      <w:r w:rsidRPr="00397F70">
        <w:rPr>
          <w:sz w:val="22"/>
          <w:szCs w:val="22"/>
        </w:rPr>
        <w:t xml:space="preserve"> </w:t>
      </w:r>
      <w:proofErr w:type="spellStart"/>
      <w:r w:rsidRPr="00397F70">
        <w:rPr>
          <w:sz w:val="22"/>
          <w:szCs w:val="22"/>
        </w:rPr>
        <w:t>Administrasi</w:t>
      </w:r>
      <w:proofErr w:type="spellEnd"/>
      <w:r w:rsidRPr="00397F70">
        <w:rPr>
          <w:sz w:val="22"/>
          <w:szCs w:val="22"/>
        </w:rPr>
        <w:t xml:space="preserve"> </w:t>
      </w:r>
      <w:proofErr w:type="spellStart"/>
      <w:r w:rsidRPr="00397F70">
        <w:rPr>
          <w:sz w:val="22"/>
          <w:szCs w:val="22"/>
        </w:rPr>
        <w:t>Pajak</w:t>
      </w:r>
      <w:proofErr w:type="spellEnd"/>
      <w:r w:rsidRPr="00397F70">
        <w:rPr>
          <w:sz w:val="22"/>
          <w:szCs w:val="22"/>
        </w:rPr>
        <w:t xml:space="preserve"> </w:t>
      </w:r>
      <w:proofErr w:type="spellStart"/>
      <w:r w:rsidRPr="00397F70">
        <w:rPr>
          <w:sz w:val="22"/>
          <w:szCs w:val="22"/>
        </w:rPr>
        <w:t>Bumi</w:t>
      </w:r>
      <w:proofErr w:type="spellEnd"/>
      <w:r w:rsidRPr="00397F70">
        <w:rPr>
          <w:sz w:val="22"/>
          <w:szCs w:val="22"/>
        </w:rPr>
        <w:t xml:space="preserve"> dan </w:t>
      </w:r>
      <w:proofErr w:type="spellStart"/>
      <w:r w:rsidRPr="00397F70">
        <w:rPr>
          <w:sz w:val="22"/>
          <w:szCs w:val="22"/>
        </w:rPr>
        <w:t>Bangunan</w:t>
      </w:r>
      <w:proofErr w:type="spellEnd"/>
      <w:r w:rsidRPr="00397F70">
        <w:rPr>
          <w:sz w:val="22"/>
          <w:szCs w:val="22"/>
        </w:rPr>
        <w:t xml:space="preserve"> </w:t>
      </w:r>
      <w:proofErr w:type="spellStart"/>
      <w:r w:rsidRPr="00397F70">
        <w:rPr>
          <w:sz w:val="22"/>
          <w:szCs w:val="22"/>
        </w:rPr>
        <w:t>Perdesaan</w:t>
      </w:r>
      <w:proofErr w:type="spellEnd"/>
      <w:r w:rsidRPr="00397F70">
        <w:rPr>
          <w:sz w:val="22"/>
          <w:szCs w:val="22"/>
        </w:rPr>
        <w:t xml:space="preserve"> dan </w:t>
      </w:r>
      <w:proofErr w:type="spellStart"/>
      <w:r w:rsidRPr="00397F70">
        <w:rPr>
          <w:sz w:val="22"/>
          <w:szCs w:val="22"/>
        </w:rPr>
        <w:t>Perkotaan</w:t>
      </w:r>
      <w:proofErr w:type="spellEnd"/>
      <w:r w:rsidRPr="00397F70">
        <w:rPr>
          <w:spacing w:val="1"/>
          <w:sz w:val="22"/>
          <w:szCs w:val="22"/>
        </w:rPr>
        <w:t xml:space="preserve"> </w:t>
      </w:r>
      <w:proofErr w:type="spellStart"/>
      <w:r w:rsidRPr="00397F70">
        <w:rPr>
          <w:sz w:val="22"/>
          <w:szCs w:val="22"/>
        </w:rPr>
        <w:t>Bagi</w:t>
      </w:r>
      <w:proofErr w:type="spellEnd"/>
      <w:r w:rsidRPr="00397F70">
        <w:rPr>
          <w:sz w:val="22"/>
          <w:szCs w:val="22"/>
        </w:rPr>
        <w:t xml:space="preserve"> </w:t>
      </w:r>
      <w:proofErr w:type="spellStart"/>
      <w:r w:rsidRPr="00397F70">
        <w:rPr>
          <w:sz w:val="22"/>
          <w:szCs w:val="22"/>
        </w:rPr>
        <w:t>Wajib</w:t>
      </w:r>
      <w:proofErr w:type="spellEnd"/>
      <w:r w:rsidRPr="00397F70">
        <w:rPr>
          <w:sz w:val="22"/>
          <w:szCs w:val="22"/>
        </w:rPr>
        <w:t xml:space="preserve"> </w:t>
      </w:r>
      <w:proofErr w:type="spellStart"/>
      <w:r w:rsidRPr="00397F70">
        <w:rPr>
          <w:sz w:val="22"/>
          <w:szCs w:val="22"/>
        </w:rPr>
        <w:t>Pajak</w:t>
      </w:r>
      <w:proofErr w:type="spellEnd"/>
      <w:r w:rsidRPr="00397F70">
        <w:rPr>
          <w:sz w:val="22"/>
          <w:szCs w:val="22"/>
        </w:rPr>
        <w:t xml:space="preserve"> </w:t>
      </w:r>
      <w:proofErr w:type="spellStart"/>
      <w:r w:rsidRPr="00397F70">
        <w:rPr>
          <w:sz w:val="22"/>
          <w:szCs w:val="22"/>
        </w:rPr>
        <w:t>Terdampak</w:t>
      </w:r>
      <w:proofErr w:type="spellEnd"/>
      <w:r w:rsidRPr="00397F70">
        <w:rPr>
          <w:sz w:val="22"/>
          <w:szCs w:val="22"/>
        </w:rPr>
        <w:t xml:space="preserve"> </w:t>
      </w:r>
      <w:proofErr w:type="spellStart"/>
      <w:r w:rsidRPr="00397F70">
        <w:rPr>
          <w:sz w:val="22"/>
          <w:szCs w:val="22"/>
        </w:rPr>
        <w:t>Wabah</w:t>
      </w:r>
      <w:proofErr w:type="spellEnd"/>
      <w:r w:rsidRPr="00397F70">
        <w:rPr>
          <w:sz w:val="22"/>
          <w:szCs w:val="22"/>
        </w:rPr>
        <w:t xml:space="preserve"> Covid-19 </w:t>
      </w:r>
      <w:proofErr w:type="spellStart"/>
      <w:r w:rsidRPr="00397F70">
        <w:rPr>
          <w:sz w:val="22"/>
          <w:szCs w:val="22"/>
        </w:rPr>
        <w:t>Tahun</w:t>
      </w:r>
      <w:proofErr w:type="spellEnd"/>
      <w:r w:rsidRPr="00397F70">
        <w:rPr>
          <w:sz w:val="22"/>
          <w:szCs w:val="22"/>
        </w:rPr>
        <w:t xml:space="preserve"> 2020, </w:t>
      </w:r>
      <w:proofErr w:type="spellStart"/>
      <w:r w:rsidRPr="00397F70">
        <w:rPr>
          <w:sz w:val="22"/>
          <w:szCs w:val="22"/>
        </w:rPr>
        <w:t>dimana</w:t>
      </w:r>
      <w:proofErr w:type="spellEnd"/>
      <w:r w:rsidRPr="00397F70">
        <w:rPr>
          <w:sz w:val="22"/>
          <w:szCs w:val="22"/>
        </w:rPr>
        <w:t xml:space="preserve"> </w:t>
      </w:r>
      <w:proofErr w:type="spellStart"/>
      <w:r w:rsidRPr="00397F70">
        <w:rPr>
          <w:sz w:val="22"/>
          <w:szCs w:val="22"/>
        </w:rPr>
        <w:t>aturan</w:t>
      </w:r>
      <w:proofErr w:type="spellEnd"/>
      <w:r w:rsidRPr="00397F70">
        <w:rPr>
          <w:sz w:val="22"/>
          <w:szCs w:val="22"/>
        </w:rPr>
        <w:t xml:space="preserve"> </w:t>
      </w:r>
      <w:proofErr w:type="spellStart"/>
      <w:r w:rsidRPr="00397F70">
        <w:rPr>
          <w:sz w:val="22"/>
          <w:szCs w:val="22"/>
        </w:rPr>
        <w:t>tersebut</w:t>
      </w:r>
      <w:proofErr w:type="spellEnd"/>
      <w:r w:rsidRPr="00397F70">
        <w:rPr>
          <w:sz w:val="22"/>
          <w:szCs w:val="22"/>
        </w:rPr>
        <w:t xml:space="preserve"> </w:t>
      </w:r>
      <w:proofErr w:type="spellStart"/>
      <w:r w:rsidRPr="00397F70">
        <w:rPr>
          <w:sz w:val="22"/>
          <w:szCs w:val="22"/>
        </w:rPr>
        <w:t>berisi</w:t>
      </w:r>
      <w:proofErr w:type="spellEnd"/>
      <w:r w:rsidRPr="00397F70">
        <w:rPr>
          <w:sz w:val="22"/>
          <w:szCs w:val="22"/>
        </w:rPr>
        <w:t xml:space="preserve"> </w:t>
      </w:r>
      <w:proofErr w:type="spellStart"/>
      <w:r w:rsidRPr="00397F70">
        <w:rPr>
          <w:sz w:val="22"/>
          <w:szCs w:val="22"/>
        </w:rPr>
        <w:t>sebagai</w:t>
      </w:r>
      <w:proofErr w:type="spellEnd"/>
      <w:r w:rsidRPr="00397F70">
        <w:rPr>
          <w:spacing w:val="1"/>
          <w:sz w:val="22"/>
          <w:szCs w:val="22"/>
        </w:rPr>
        <w:t xml:space="preserve"> </w:t>
      </w:r>
      <w:proofErr w:type="spellStart"/>
      <w:r w:rsidRPr="00397F70">
        <w:rPr>
          <w:sz w:val="22"/>
          <w:szCs w:val="22"/>
        </w:rPr>
        <w:t>berikut</w:t>
      </w:r>
      <w:proofErr w:type="spellEnd"/>
      <w:r w:rsidRPr="00397F70">
        <w:rPr>
          <w:spacing w:val="-1"/>
          <w:sz w:val="22"/>
          <w:szCs w:val="22"/>
        </w:rPr>
        <w:t xml:space="preserve"> </w:t>
      </w:r>
      <w:r w:rsidRPr="00397F70">
        <w:rPr>
          <w:sz w:val="22"/>
          <w:szCs w:val="22"/>
        </w:rPr>
        <w:t>:</w:t>
      </w:r>
    </w:p>
    <w:p w14:paraId="31EA70F0" w14:textId="77777777" w:rsidR="00397F70" w:rsidRPr="00397F70" w:rsidRDefault="00397F70" w:rsidP="00397F70">
      <w:pPr>
        <w:pStyle w:val="ListParagraph"/>
        <w:widowControl w:val="0"/>
        <w:numPr>
          <w:ilvl w:val="0"/>
          <w:numId w:val="4"/>
        </w:numPr>
        <w:tabs>
          <w:tab w:val="left" w:pos="1947"/>
        </w:tabs>
        <w:autoSpaceDE w:val="0"/>
        <w:autoSpaceDN w:val="0"/>
        <w:spacing w:after="0" w:line="240" w:lineRule="auto"/>
        <w:ind w:left="567" w:right="-1" w:hanging="283"/>
        <w:contextualSpacing w:val="0"/>
        <w:jc w:val="both"/>
        <w:rPr>
          <w:rFonts w:ascii="Times New Roman" w:hAnsi="Times New Roman" w:cs="Times New Roman"/>
        </w:rPr>
      </w:pPr>
      <w:r w:rsidRPr="00397F70">
        <w:rPr>
          <w:rFonts w:ascii="Times New Roman" w:hAnsi="Times New Roman" w:cs="Times New Roman"/>
        </w:rPr>
        <w:t>Menetapkan</w:t>
      </w:r>
      <w:r w:rsidRPr="00397F70">
        <w:rPr>
          <w:rFonts w:ascii="Times New Roman" w:hAnsi="Times New Roman" w:cs="Times New Roman"/>
          <w:spacing w:val="1"/>
        </w:rPr>
        <w:t xml:space="preserve"> </w:t>
      </w:r>
      <w:r w:rsidRPr="00397F70">
        <w:rPr>
          <w:rFonts w:ascii="Times New Roman" w:hAnsi="Times New Roman" w:cs="Times New Roman"/>
          <w:lang w:val="en-US"/>
        </w:rPr>
        <w:t>p</w:t>
      </w:r>
      <w:r w:rsidRPr="00397F70">
        <w:rPr>
          <w:rFonts w:ascii="Times New Roman" w:hAnsi="Times New Roman" w:cs="Times New Roman"/>
        </w:rPr>
        <w:t>enghapusan</w:t>
      </w:r>
      <w:r w:rsidRPr="00397F70">
        <w:rPr>
          <w:rFonts w:ascii="Times New Roman" w:hAnsi="Times New Roman" w:cs="Times New Roman"/>
          <w:spacing w:val="1"/>
        </w:rPr>
        <w:t xml:space="preserve"> </w:t>
      </w:r>
      <w:r w:rsidRPr="00397F70">
        <w:rPr>
          <w:rFonts w:ascii="Times New Roman" w:hAnsi="Times New Roman" w:cs="Times New Roman"/>
          <w:lang w:val="en-US"/>
        </w:rPr>
        <w:t>d</w:t>
      </w:r>
      <w:r w:rsidRPr="00397F70">
        <w:rPr>
          <w:rFonts w:ascii="Times New Roman" w:hAnsi="Times New Roman" w:cs="Times New Roman"/>
        </w:rPr>
        <w:t>enda</w:t>
      </w:r>
      <w:r w:rsidRPr="00397F70">
        <w:rPr>
          <w:rFonts w:ascii="Times New Roman" w:hAnsi="Times New Roman" w:cs="Times New Roman"/>
          <w:spacing w:val="1"/>
        </w:rPr>
        <w:t xml:space="preserve"> </w:t>
      </w:r>
      <w:r w:rsidRPr="00397F70">
        <w:rPr>
          <w:rFonts w:ascii="Times New Roman" w:hAnsi="Times New Roman" w:cs="Times New Roman"/>
          <w:lang w:val="en-US"/>
        </w:rPr>
        <w:t>s</w:t>
      </w:r>
      <w:r w:rsidRPr="00397F70">
        <w:rPr>
          <w:rFonts w:ascii="Times New Roman" w:hAnsi="Times New Roman" w:cs="Times New Roman"/>
        </w:rPr>
        <w:t>anksi</w:t>
      </w:r>
      <w:r w:rsidRPr="00397F70">
        <w:rPr>
          <w:rFonts w:ascii="Times New Roman" w:hAnsi="Times New Roman" w:cs="Times New Roman"/>
          <w:spacing w:val="1"/>
        </w:rPr>
        <w:t xml:space="preserve"> </w:t>
      </w:r>
      <w:r w:rsidRPr="00397F70">
        <w:rPr>
          <w:rFonts w:ascii="Times New Roman" w:hAnsi="Times New Roman" w:cs="Times New Roman"/>
          <w:lang w:val="en-US"/>
        </w:rPr>
        <w:t>a</w:t>
      </w:r>
      <w:r w:rsidRPr="00397F70">
        <w:rPr>
          <w:rFonts w:ascii="Times New Roman" w:hAnsi="Times New Roman" w:cs="Times New Roman"/>
        </w:rPr>
        <w:t>dministrasi</w:t>
      </w:r>
      <w:r w:rsidRPr="00397F70">
        <w:rPr>
          <w:rFonts w:ascii="Times New Roman" w:hAnsi="Times New Roman" w:cs="Times New Roman"/>
          <w:spacing w:val="1"/>
        </w:rPr>
        <w:t xml:space="preserve"> </w:t>
      </w:r>
      <w:r w:rsidRPr="00397F70">
        <w:rPr>
          <w:rFonts w:ascii="Times New Roman" w:hAnsi="Times New Roman" w:cs="Times New Roman"/>
          <w:lang w:val="en-US"/>
        </w:rPr>
        <w:t>k</w:t>
      </w:r>
      <w:r w:rsidRPr="00397F70">
        <w:rPr>
          <w:rFonts w:ascii="Times New Roman" w:hAnsi="Times New Roman" w:cs="Times New Roman"/>
        </w:rPr>
        <w:t>eterlambatan</w:t>
      </w:r>
      <w:r w:rsidRPr="00397F70">
        <w:rPr>
          <w:rFonts w:ascii="Times New Roman" w:hAnsi="Times New Roman" w:cs="Times New Roman"/>
          <w:spacing w:val="1"/>
        </w:rPr>
        <w:t xml:space="preserve"> </w:t>
      </w:r>
      <w:r w:rsidRPr="00397F70">
        <w:rPr>
          <w:rFonts w:ascii="Times New Roman" w:hAnsi="Times New Roman" w:cs="Times New Roman"/>
          <w:lang w:val="en-US"/>
        </w:rPr>
        <w:t>p</w:t>
      </w:r>
      <w:r w:rsidRPr="00397F70">
        <w:rPr>
          <w:rFonts w:ascii="Times New Roman" w:hAnsi="Times New Roman" w:cs="Times New Roman"/>
        </w:rPr>
        <w:t>elaporan,</w:t>
      </w:r>
      <w:r w:rsidRPr="00397F70">
        <w:rPr>
          <w:rFonts w:ascii="Times New Roman" w:hAnsi="Times New Roman" w:cs="Times New Roman"/>
          <w:spacing w:val="1"/>
        </w:rPr>
        <w:t xml:space="preserve"> </w:t>
      </w:r>
      <w:r w:rsidRPr="00397F70">
        <w:rPr>
          <w:rFonts w:ascii="Times New Roman" w:hAnsi="Times New Roman" w:cs="Times New Roman"/>
          <w:lang w:val="en-US"/>
        </w:rPr>
        <w:t>p</w:t>
      </w:r>
      <w:r w:rsidRPr="00397F70">
        <w:rPr>
          <w:rFonts w:ascii="Times New Roman" w:hAnsi="Times New Roman" w:cs="Times New Roman"/>
        </w:rPr>
        <w:t>enghapusan</w:t>
      </w:r>
      <w:r w:rsidRPr="00397F70">
        <w:rPr>
          <w:rFonts w:ascii="Times New Roman" w:hAnsi="Times New Roman" w:cs="Times New Roman"/>
          <w:spacing w:val="1"/>
        </w:rPr>
        <w:t xml:space="preserve"> </w:t>
      </w:r>
      <w:r w:rsidRPr="00397F70">
        <w:rPr>
          <w:rFonts w:ascii="Times New Roman" w:hAnsi="Times New Roman" w:cs="Times New Roman"/>
          <w:lang w:val="en-US"/>
        </w:rPr>
        <w:t>d</w:t>
      </w:r>
      <w:r w:rsidRPr="00397F70">
        <w:rPr>
          <w:rFonts w:ascii="Times New Roman" w:hAnsi="Times New Roman" w:cs="Times New Roman"/>
        </w:rPr>
        <w:t>enda</w:t>
      </w:r>
      <w:r w:rsidRPr="00397F70">
        <w:rPr>
          <w:rFonts w:ascii="Times New Roman" w:hAnsi="Times New Roman" w:cs="Times New Roman"/>
          <w:spacing w:val="1"/>
        </w:rPr>
        <w:t xml:space="preserve"> </w:t>
      </w:r>
      <w:r w:rsidRPr="00397F70">
        <w:rPr>
          <w:rFonts w:ascii="Times New Roman" w:hAnsi="Times New Roman" w:cs="Times New Roman"/>
          <w:lang w:val="en-US"/>
        </w:rPr>
        <w:t>s</w:t>
      </w:r>
      <w:r w:rsidRPr="00397F70">
        <w:rPr>
          <w:rFonts w:ascii="Times New Roman" w:hAnsi="Times New Roman" w:cs="Times New Roman"/>
        </w:rPr>
        <w:t>anksi</w:t>
      </w:r>
      <w:r w:rsidRPr="00397F70">
        <w:rPr>
          <w:rFonts w:ascii="Times New Roman" w:hAnsi="Times New Roman" w:cs="Times New Roman"/>
          <w:spacing w:val="1"/>
        </w:rPr>
        <w:t xml:space="preserve"> </w:t>
      </w:r>
      <w:r w:rsidRPr="00397F70">
        <w:rPr>
          <w:rFonts w:ascii="Times New Roman" w:hAnsi="Times New Roman" w:cs="Times New Roman"/>
          <w:spacing w:val="1"/>
          <w:lang w:val="en-US"/>
        </w:rPr>
        <w:t>a</w:t>
      </w:r>
      <w:r w:rsidRPr="00397F70">
        <w:rPr>
          <w:rFonts w:ascii="Times New Roman" w:hAnsi="Times New Roman" w:cs="Times New Roman"/>
        </w:rPr>
        <w:t>dministrasi</w:t>
      </w:r>
      <w:r w:rsidRPr="00397F70">
        <w:rPr>
          <w:rFonts w:ascii="Times New Roman" w:hAnsi="Times New Roman" w:cs="Times New Roman"/>
          <w:spacing w:val="1"/>
        </w:rPr>
        <w:t xml:space="preserve"> </w:t>
      </w:r>
      <w:r w:rsidRPr="00397F70">
        <w:rPr>
          <w:rFonts w:ascii="Times New Roman" w:hAnsi="Times New Roman" w:cs="Times New Roman"/>
          <w:lang w:val="en-US"/>
        </w:rPr>
        <w:t>k</w:t>
      </w:r>
      <w:r w:rsidRPr="00397F70">
        <w:rPr>
          <w:rFonts w:ascii="Times New Roman" w:hAnsi="Times New Roman" w:cs="Times New Roman"/>
        </w:rPr>
        <w:t>eterlambatan</w:t>
      </w:r>
      <w:r w:rsidRPr="00397F70">
        <w:rPr>
          <w:rFonts w:ascii="Times New Roman" w:hAnsi="Times New Roman" w:cs="Times New Roman"/>
          <w:spacing w:val="1"/>
        </w:rPr>
        <w:t xml:space="preserve"> </w:t>
      </w:r>
      <w:r w:rsidRPr="00397F70">
        <w:rPr>
          <w:rFonts w:ascii="Times New Roman" w:hAnsi="Times New Roman" w:cs="Times New Roman"/>
          <w:lang w:val="en-US"/>
        </w:rPr>
        <w:t>p</w:t>
      </w:r>
      <w:r w:rsidRPr="00397F70">
        <w:rPr>
          <w:rFonts w:ascii="Times New Roman" w:hAnsi="Times New Roman" w:cs="Times New Roman"/>
        </w:rPr>
        <w:t>elaporan</w:t>
      </w:r>
      <w:r w:rsidRPr="00397F70">
        <w:rPr>
          <w:rFonts w:ascii="Times New Roman" w:hAnsi="Times New Roman" w:cs="Times New Roman"/>
          <w:spacing w:val="1"/>
        </w:rPr>
        <w:t xml:space="preserve"> </w:t>
      </w:r>
      <w:r w:rsidRPr="00397F70">
        <w:rPr>
          <w:rFonts w:ascii="Times New Roman" w:hAnsi="Times New Roman" w:cs="Times New Roman"/>
          <w:lang w:val="en-US"/>
        </w:rPr>
        <w:t>p</w:t>
      </w:r>
      <w:r w:rsidRPr="00397F70">
        <w:rPr>
          <w:rFonts w:ascii="Times New Roman" w:hAnsi="Times New Roman" w:cs="Times New Roman"/>
        </w:rPr>
        <w:t>embayaran</w:t>
      </w:r>
      <w:r w:rsidRPr="00397F70">
        <w:rPr>
          <w:rFonts w:ascii="Times New Roman" w:hAnsi="Times New Roman" w:cs="Times New Roman"/>
          <w:spacing w:val="1"/>
        </w:rPr>
        <w:t xml:space="preserve"> </w:t>
      </w:r>
      <w:r w:rsidRPr="00397F70">
        <w:rPr>
          <w:rFonts w:ascii="Times New Roman" w:hAnsi="Times New Roman" w:cs="Times New Roman"/>
          <w:lang w:val="en-US"/>
        </w:rPr>
        <w:t>p</w:t>
      </w:r>
      <w:r w:rsidRPr="00397F70">
        <w:rPr>
          <w:rFonts w:ascii="Times New Roman" w:hAnsi="Times New Roman" w:cs="Times New Roman"/>
        </w:rPr>
        <w:t xml:space="preserve">ajak </w:t>
      </w:r>
      <w:r w:rsidRPr="00397F70">
        <w:rPr>
          <w:rFonts w:ascii="Times New Roman" w:hAnsi="Times New Roman" w:cs="Times New Roman"/>
          <w:lang w:val="en-US"/>
        </w:rPr>
        <w:t>h</w:t>
      </w:r>
      <w:r w:rsidRPr="00397F70">
        <w:rPr>
          <w:rFonts w:ascii="Times New Roman" w:hAnsi="Times New Roman" w:cs="Times New Roman"/>
        </w:rPr>
        <w:t xml:space="preserve">otel, </w:t>
      </w:r>
      <w:r w:rsidRPr="00397F70">
        <w:rPr>
          <w:rFonts w:ascii="Times New Roman" w:hAnsi="Times New Roman" w:cs="Times New Roman"/>
          <w:lang w:val="en-US"/>
        </w:rPr>
        <w:t>r</w:t>
      </w:r>
      <w:r w:rsidRPr="00397F70">
        <w:rPr>
          <w:rFonts w:ascii="Times New Roman" w:hAnsi="Times New Roman" w:cs="Times New Roman"/>
        </w:rPr>
        <w:t xml:space="preserve">estoran, </w:t>
      </w:r>
      <w:r w:rsidRPr="00397F70">
        <w:rPr>
          <w:rFonts w:ascii="Times New Roman" w:hAnsi="Times New Roman" w:cs="Times New Roman"/>
          <w:lang w:val="en-US"/>
        </w:rPr>
        <w:t>h</w:t>
      </w:r>
      <w:r w:rsidRPr="00397F70">
        <w:rPr>
          <w:rFonts w:ascii="Times New Roman" w:hAnsi="Times New Roman" w:cs="Times New Roman"/>
        </w:rPr>
        <w:t xml:space="preserve">iburan, </w:t>
      </w:r>
      <w:r w:rsidRPr="00397F70">
        <w:rPr>
          <w:rFonts w:ascii="Times New Roman" w:hAnsi="Times New Roman" w:cs="Times New Roman"/>
          <w:lang w:val="en-US"/>
        </w:rPr>
        <w:t>p</w:t>
      </w:r>
      <w:r w:rsidRPr="00397F70">
        <w:rPr>
          <w:rFonts w:ascii="Times New Roman" w:hAnsi="Times New Roman" w:cs="Times New Roman"/>
        </w:rPr>
        <w:t xml:space="preserve">arkir, </w:t>
      </w:r>
      <w:r w:rsidRPr="00397F70">
        <w:rPr>
          <w:rFonts w:ascii="Times New Roman" w:hAnsi="Times New Roman" w:cs="Times New Roman"/>
          <w:lang w:val="en-US"/>
        </w:rPr>
        <w:t>a</w:t>
      </w:r>
      <w:r w:rsidRPr="00397F70">
        <w:rPr>
          <w:rFonts w:ascii="Times New Roman" w:hAnsi="Times New Roman" w:cs="Times New Roman"/>
        </w:rPr>
        <w:t xml:space="preserve">ir </w:t>
      </w:r>
      <w:r w:rsidRPr="00397F70">
        <w:rPr>
          <w:rFonts w:ascii="Times New Roman" w:hAnsi="Times New Roman" w:cs="Times New Roman"/>
          <w:lang w:val="en-US"/>
        </w:rPr>
        <w:t>b</w:t>
      </w:r>
      <w:r w:rsidRPr="00397F70">
        <w:rPr>
          <w:rFonts w:ascii="Times New Roman" w:hAnsi="Times New Roman" w:cs="Times New Roman"/>
        </w:rPr>
        <w:t xml:space="preserve">awah </w:t>
      </w:r>
      <w:r w:rsidRPr="00397F70">
        <w:rPr>
          <w:rFonts w:ascii="Times New Roman" w:hAnsi="Times New Roman" w:cs="Times New Roman"/>
          <w:lang w:val="en-US"/>
        </w:rPr>
        <w:t>t</w:t>
      </w:r>
      <w:r w:rsidRPr="00397F70">
        <w:rPr>
          <w:rFonts w:ascii="Times New Roman" w:hAnsi="Times New Roman" w:cs="Times New Roman"/>
        </w:rPr>
        <w:t xml:space="preserve">anah, </w:t>
      </w:r>
      <w:r w:rsidRPr="00397F70">
        <w:rPr>
          <w:rFonts w:ascii="Times New Roman" w:hAnsi="Times New Roman" w:cs="Times New Roman"/>
          <w:lang w:val="en-US"/>
        </w:rPr>
        <w:t>r</w:t>
      </w:r>
      <w:r w:rsidRPr="00397F70">
        <w:rPr>
          <w:rFonts w:ascii="Times New Roman" w:hAnsi="Times New Roman" w:cs="Times New Roman"/>
        </w:rPr>
        <w:t xml:space="preserve">eklame </w:t>
      </w:r>
      <w:r w:rsidRPr="00397F70">
        <w:rPr>
          <w:rFonts w:ascii="Times New Roman" w:hAnsi="Times New Roman" w:cs="Times New Roman"/>
          <w:lang w:val="en-US"/>
        </w:rPr>
        <w:t>d</w:t>
      </w:r>
      <w:r w:rsidRPr="00397F70">
        <w:rPr>
          <w:rFonts w:ascii="Times New Roman" w:hAnsi="Times New Roman" w:cs="Times New Roman"/>
        </w:rPr>
        <w:t xml:space="preserve">an </w:t>
      </w:r>
      <w:r w:rsidRPr="00397F70">
        <w:rPr>
          <w:rFonts w:ascii="Times New Roman" w:hAnsi="Times New Roman" w:cs="Times New Roman"/>
          <w:lang w:val="en-US"/>
        </w:rPr>
        <w:t>m</w:t>
      </w:r>
      <w:r w:rsidRPr="00397F70">
        <w:rPr>
          <w:rFonts w:ascii="Times New Roman" w:hAnsi="Times New Roman" w:cs="Times New Roman"/>
        </w:rPr>
        <w:t>ineral</w:t>
      </w:r>
      <w:r w:rsidRPr="00397F70">
        <w:rPr>
          <w:rFonts w:ascii="Times New Roman" w:hAnsi="Times New Roman" w:cs="Times New Roman"/>
          <w:spacing w:val="1"/>
        </w:rPr>
        <w:t xml:space="preserve"> </w:t>
      </w:r>
      <w:r w:rsidRPr="00397F70">
        <w:rPr>
          <w:rFonts w:ascii="Times New Roman" w:hAnsi="Times New Roman" w:cs="Times New Roman"/>
          <w:lang w:val="en-US"/>
        </w:rPr>
        <w:t>b</w:t>
      </w:r>
      <w:r w:rsidRPr="00397F70">
        <w:rPr>
          <w:rFonts w:ascii="Times New Roman" w:hAnsi="Times New Roman" w:cs="Times New Roman"/>
        </w:rPr>
        <w:t>ukan</w:t>
      </w:r>
      <w:r w:rsidRPr="00397F70">
        <w:rPr>
          <w:rFonts w:ascii="Times New Roman" w:hAnsi="Times New Roman" w:cs="Times New Roman"/>
          <w:spacing w:val="1"/>
        </w:rPr>
        <w:t xml:space="preserve"> </w:t>
      </w:r>
      <w:r w:rsidRPr="00397F70">
        <w:rPr>
          <w:rFonts w:ascii="Times New Roman" w:hAnsi="Times New Roman" w:cs="Times New Roman"/>
          <w:lang w:val="en-US"/>
        </w:rPr>
        <w:t>l</w:t>
      </w:r>
      <w:r w:rsidRPr="00397F70">
        <w:rPr>
          <w:rFonts w:ascii="Times New Roman" w:hAnsi="Times New Roman" w:cs="Times New Roman"/>
        </w:rPr>
        <w:t>ogam</w:t>
      </w:r>
      <w:r w:rsidRPr="00397F70">
        <w:rPr>
          <w:rFonts w:ascii="Times New Roman" w:hAnsi="Times New Roman" w:cs="Times New Roman"/>
          <w:spacing w:val="1"/>
        </w:rPr>
        <w:t xml:space="preserve"> </w:t>
      </w:r>
      <w:r w:rsidRPr="00397F70">
        <w:rPr>
          <w:rFonts w:ascii="Times New Roman" w:hAnsi="Times New Roman" w:cs="Times New Roman"/>
          <w:lang w:val="en-US"/>
        </w:rPr>
        <w:t>d</w:t>
      </w:r>
      <w:r w:rsidRPr="00397F70">
        <w:rPr>
          <w:rFonts w:ascii="Times New Roman" w:hAnsi="Times New Roman" w:cs="Times New Roman"/>
        </w:rPr>
        <w:t>an</w:t>
      </w:r>
      <w:r w:rsidRPr="00397F70">
        <w:rPr>
          <w:rFonts w:ascii="Times New Roman" w:hAnsi="Times New Roman" w:cs="Times New Roman"/>
          <w:spacing w:val="1"/>
        </w:rPr>
        <w:t xml:space="preserve"> </w:t>
      </w:r>
      <w:r w:rsidRPr="00397F70">
        <w:rPr>
          <w:rFonts w:ascii="Times New Roman" w:hAnsi="Times New Roman" w:cs="Times New Roman"/>
          <w:lang w:val="en-US"/>
        </w:rPr>
        <w:t>p</w:t>
      </w:r>
      <w:r w:rsidRPr="00397F70">
        <w:rPr>
          <w:rFonts w:ascii="Times New Roman" w:hAnsi="Times New Roman" w:cs="Times New Roman"/>
        </w:rPr>
        <w:t>enghapusan</w:t>
      </w:r>
      <w:r w:rsidRPr="00397F70">
        <w:rPr>
          <w:rFonts w:ascii="Times New Roman" w:hAnsi="Times New Roman" w:cs="Times New Roman"/>
          <w:spacing w:val="1"/>
        </w:rPr>
        <w:t xml:space="preserve"> </w:t>
      </w:r>
      <w:r w:rsidRPr="00397F70">
        <w:rPr>
          <w:rFonts w:ascii="Times New Roman" w:hAnsi="Times New Roman" w:cs="Times New Roman"/>
          <w:lang w:val="en-US"/>
        </w:rPr>
        <w:t>d</w:t>
      </w:r>
      <w:r w:rsidRPr="00397F70">
        <w:rPr>
          <w:rFonts w:ascii="Times New Roman" w:hAnsi="Times New Roman" w:cs="Times New Roman"/>
        </w:rPr>
        <w:t>enda</w:t>
      </w:r>
      <w:r w:rsidRPr="00397F70">
        <w:rPr>
          <w:rFonts w:ascii="Times New Roman" w:hAnsi="Times New Roman" w:cs="Times New Roman"/>
          <w:spacing w:val="1"/>
        </w:rPr>
        <w:t xml:space="preserve"> </w:t>
      </w:r>
      <w:r w:rsidRPr="00397F70">
        <w:rPr>
          <w:rFonts w:ascii="Times New Roman" w:hAnsi="Times New Roman" w:cs="Times New Roman"/>
          <w:lang w:val="en-US"/>
        </w:rPr>
        <w:t>s</w:t>
      </w:r>
      <w:r w:rsidRPr="00397F70">
        <w:rPr>
          <w:rFonts w:ascii="Times New Roman" w:hAnsi="Times New Roman" w:cs="Times New Roman"/>
        </w:rPr>
        <w:t>anksi</w:t>
      </w:r>
      <w:r w:rsidRPr="00397F70">
        <w:rPr>
          <w:rFonts w:ascii="Times New Roman" w:hAnsi="Times New Roman" w:cs="Times New Roman"/>
          <w:spacing w:val="1"/>
        </w:rPr>
        <w:t xml:space="preserve"> </w:t>
      </w:r>
      <w:r w:rsidRPr="00397F70">
        <w:rPr>
          <w:rFonts w:ascii="Times New Roman" w:hAnsi="Times New Roman" w:cs="Times New Roman"/>
          <w:lang w:val="en-US"/>
        </w:rPr>
        <w:t>a</w:t>
      </w:r>
      <w:r w:rsidRPr="00397F70">
        <w:rPr>
          <w:rFonts w:ascii="Times New Roman" w:hAnsi="Times New Roman" w:cs="Times New Roman"/>
        </w:rPr>
        <w:t>dministrasi</w:t>
      </w:r>
      <w:r w:rsidRPr="00397F70">
        <w:rPr>
          <w:rFonts w:ascii="Times New Roman" w:hAnsi="Times New Roman" w:cs="Times New Roman"/>
          <w:spacing w:val="1"/>
        </w:rPr>
        <w:t xml:space="preserve"> </w:t>
      </w:r>
      <w:r w:rsidRPr="00397F70">
        <w:rPr>
          <w:rFonts w:ascii="Times New Roman" w:hAnsi="Times New Roman" w:cs="Times New Roman"/>
          <w:lang w:val="en-US"/>
        </w:rPr>
        <w:t xml:space="preserve">PBB-P2 </w:t>
      </w:r>
      <w:proofErr w:type="spellStart"/>
      <w:r w:rsidRPr="00397F70">
        <w:rPr>
          <w:rFonts w:ascii="Times New Roman" w:hAnsi="Times New Roman" w:cs="Times New Roman"/>
          <w:lang w:val="en-US"/>
        </w:rPr>
        <w:t>bagi</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wajib</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pajak</w:t>
      </w:r>
      <w:proofErr w:type="spellEnd"/>
      <w:r w:rsidRPr="00397F70">
        <w:rPr>
          <w:rFonts w:ascii="Times New Roman" w:hAnsi="Times New Roman" w:cs="Times New Roman"/>
          <w:lang w:val="en-US"/>
        </w:rPr>
        <w:t xml:space="preserve"> yang </w:t>
      </w:r>
      <w:proofErr w:type="spellStart"/>
      <w:r w:rsidRPr="00397F70">
        <w:rPr>
          <w:rFonts w:ascii="Times New Roman" w:hAnsi="Times New Roman" w:cs="Times New Roman"/>
          <w:lang w:val="en-US"/>
        </w:rPr>
        <w:t>terdampak</w:t>
      </w:r>
      <w:proofErr w:type="spellEnd"/>
      <w:r w:rsidRPr="00397F70">
        <w:rPr>
          <w:rFonts w:ascii="Times New Roman" w:hAnsi="Times New Roman" w:cs="Times New Roman"/>
          <w:lang w:val="en-US"/>
        </w:rPr>
        <w:t xml:space="preserve"> Covid-19.</w:t>
      </w:r>
    </w:p>
    <w:p w14:paraId="09FB85AD" w14:textId="77777777" w:rsidR="00397F70" w:rsidRPr="00397F70" w:rsidRDefault="00397F70" w:rsidP="00397F70">
      <w:pPr>
        <w:pStyle w:val="ListParagraph"/>
        <w:widowControl w:val="0"/>
        <w:numPr>
          <w:ilvl w:val="0"/>
          <w:numId w:val="4"/>
        </w:numPr>
        <w:tabs>
          <w:tab w:val="left" w:pos="1947"/>
        </w:tabs>
        <w:autoSpaceDE w:val="0"/>
        <w:autoSpaceDN w:val="0"/>
        <w:spacing w:before="73" w:after="0" w:line="240" w:lineRule="auto"/>
        <w:ind w:left="567" w:right="-1" w:hanging="283"/>
        <w:contextualSpacing w:val="0"/>
        <w:jc w:val="both"/>
        <w:rPr>
          <w:rFonts w:ascii="Times New Roman" w:hAnsi="Times New Roman" w:cs="Times New Roman"/>
        </w:rPr>
      </w:pPr>
      <w:r w:rsidRPr="00397F70">
        <w:rPr>
          <w:rFonts w:ascii="Times New Roman" w:hAnsi="Times New Roman" w:cs="Times New Roman"/>
        </w:rPr>
        <w:t xml:space="preserve">Penghapusan </w:t>
      </w:r>
      <w:r w:rsidRPr="00397F70">
        <w:rPr>
          <w:rFonts w:ascii="Times New Roman" w:hAnsi="Times New Roman" w:cs="Times New Roman"/>
          <w:lang w:val="en-US"/>
        </w:rPr>
        <w:t>d</w:t>
      </w:r>
      <w:r w:rsidRPr="00397F70">
        <w:rPr>
          <w:rFonts w:ascii="Times New Roman" w:hAnsi="Times New Roman" w:cs="Times New Roman"/>
        </w:rPr>
        <w:t xml:space="preserve">enda </w:t>
      </w:r>
      <w:r w:rsidRPr="00397F70">
        <w:rPr>
          <w:rFonts w:ascii="Times New Roman" w:hAnsi="Times New Roman" w:cs="Times New Roman"/>
          <w:lang w:val="en-US"/>
        </w:rPr>
        <w:t>s</w:t>
      </w:r>
      <w:r w:rsidRPr="00397F70">
        <w:rPr>
          <w:rFonts w:ascii="Times New Roman" w:hAnsi="Times New Roman" w:cs="Times New Roman"/>
        </w:rPr>
        <w:t xml:space="preserve">anksi </w:t>
      </w:r>
      <w:r w:rsidRPr="00397F70">
        <w:rPr>
          <w:rFonts w:ascii="Times New Roman" w:hAnsi="Times New Roman" w:cs="Times New Roman"/>
          <w:lang w:val="en-US"/>
        </w:rPr>
        <w:t>a</w:t>
      </w:r>
      <w:r w:rsidRPr="00397F70">
        <w:rPr>
          <w:rFonts w:ascii="Times New Roman" w:hAnsi="Times New Roman" w:cs="Times New Roman"/>
        </w:rPr>
        <w:t xml:space="preserve">dministrasi </w:t>
      </w:r>
      <w:r w:rsidRPr="00397F70">
        <w:rPr>
          <w:rFonts w:ascii="Times New Roman" w:hAnsi="Times New Roman" w:cs="Times New Roman"/>
          <w:lang w:val="en-US"/>
        </w:rPr>
        <w:t>PBB-P2 t</w:t>
      </w:r>
      <w:r w:rsidRPr="00397F70">
        <w:rPr>
          <w:rFonts w:ascii="Times New Roman" w:hAnsi="Times New Roman" w:cs="Times New Roman"/>
        </w:rPr>
        <w:t xml:space="preserve">ahun </w:t>
      </w:r>
      <w:r w:rsidRPr="00397F70">
        <w:rPr>
          <w:rFonts w:ascii="Times New Roman" w:hAnsi="Times New Roman" w:cs="Times New Roman"/>
          <w:lang w:val="en-US"/>
        </w:rPr>
        <w:t>p</w:t>
      </w:r>
      <w:r w:rsidRPr="00397F70">
        <w:rPr>
          <w:rFonts w:ascii="Times New Roman" w:hAnsi="Times New Roman" w:cs="Times New Roman"/>
        </w:rPr>
        <w:t>ajak</w:t>
      </w:r>
      <w:r w:rsidRPr="00397F70">
        <w:rPr>
          <w:rFonts w:ascii="Times New Roman" w:hAnsi="Times New Roman" w:cs="Times New Roman"/>
          <w:spacing w:val="1"/>
        </w:rPr>
        <w:t xml:space="preserve"> 1994 – </w:t>
      </w:r>
      <w:r w:rsidRPr="00397F70">
        <w:rPr>
          <w:rFonts w:ascii="Times New Roman" w:hAnsi="Times New Roman" w:cs="Times New Roman"/>
        </w:rPr>
        <w:t xml:space="preserve">2020 </w:t>
      </w:r>
      <w:r w:rsidRPr="00397F70">
        <w:rPr>
          <w:rFonts w:ascii="Times New Roman" w:hAnsi="Times New Roman" w:cs="Times New Roman"/>
          <w:lang w:val="en-US"/>
        </w:rPr>
        <w:t xml:space="preserve">yang </w:t>
      </w:r>
      <w:r w:rsidRPr="00397F70">
        <w:rPr>
          <w:rFonts w:ascii="Times New Roman" w:hAnsi="Times New Roman" w:cs="Times New Roman"/>
        </w:rPr>
        <w:t xml:space="preserve">berlaku sampai dengan 31 Desember 2021 dalam rangka pemberian </w:t>
      </w:r>
      <w:r w:rsidRPr="00397F70">
        <w:rPr>
          <w:rFonts w:ascii="Times New Roman" w:hAnsi="Times New Roman" w:cs="Times New Roman"/>
          <w:lang w:val="en-US"/>
        </w:rPr>
        <w:t xml:space="preserve">stimulus dan </w:t>
      </w:r>
      <w:proofErr w:type="spellStart"/>
      <w:r w:rsidRPr="00397F70">
        <w:rPr>
          <w:rFonts w:ascii="Times New Roman" w:hAnsi="Times New Roman" w:cs="Times New Roman"/>
          <w:lang w:val="en-US"/>
        </w:rPr>
        <w:t>relaksasi</w:t>
      </w:r>
      <w:proofErr w:type="spellEnd"/>
      <w:r w:rsidRPr="00397F70">
        <w:rPr>
          <w:rFonts w:ascii="Times New Roman" w:hAnsi="Times New Roman" w:cs="Times New Roman"/>
          <w:spacing w:val="1"/>
        </w:rPr>
        <w:t xml:space="preserve"> </w:t>
      </w:r>
      <w:r w:rsidRPr="00397F70">
        <w:rPr>
          <w:rFonts w:ascii="Times New Roman" w:hAnsi="Times New Roman" w:cs="Times New Roman"/>
        </w:rPr>
        <w:t>pajak</w:t>
      </w:r>
      <w:r w:rsidRPr="00397F70">
        <w:rPr>
          <w:rFonts w:ascii="Times New Roman" w:hAnsi="Times New Roman" w:cs="Times New Roman"/>
          <w:spacing w:val="-1"/>
        </w:rPr>
        <w:t xml:space="preserve"> </w:t>
      </w:r>
      <w:r w:rsidRPr="00397F70">
        <w:rPr>
          <w:rFonts w:ascii="Times New Roman" w:hAnsi="Times New Roman" w:cs="Times New Roman"/>
        </w:rPr>
        <w:t>bagi wajib pajak terdampak wabah Covid-19.</w:t>
      </w:r>
    </w:p>
    <w:p w14:paraId="1143F333" w14:textId="77777777" w:rsidR="00397F70" w:rsidRPr="00397F70" w:rsidRDefault="00397F70" w:rsidP="00397F70">
      <w:pPr>
        <w:pStyle w:val="ListParagraph"/>
        <w:widowControl w:val="0"/>
        <w:numPr>
          <w:ilvl w:val="0"/>
          <w:numId w:val="4"/>
        </w:numPr>
        <w:tabs>
          <w:tab w:val="left" w:pos="1947"/>
        </w:tabs>
        <w:autoSpaceDE w:val="0"/>
        <w:autoSpaceDN w:val="0"/>
        <w:spacing w:after="0" w:line="240" w:lineRule="auto"/>
        <w:ind w:left="567" w:right="-1" w:hanging="283"/>
        <w:contextualSpacing w:val="0"/>
        <w:jc w:val="both"/>
        <w:rPr>
          <w:rFonts w:ascii="Times New Roman" w:hAnsi="Times New Roman" w:cs="Times New Roman"/>
        </w:rPr>
      </w:pPr>
      <w:r w:rsidRPr="00397F70">
        <w:rPr>
          <w:rFonts w:ascii="Times New Roman" w:hAnsi="Times New Roman" w:cs="Times New Roman"/>
        </w:rPr>
        <w:t>Penghapusan</w:t>
      </w:r>
      <w:r w:rsidRPr="00397F70">
        <w:rPr>
          <w:rFonts w:ascii="Times New Roman" w:hAnsi="Times New Roman" w:cs="Times New Roman"/>
          <w:spacing w:val="1"/>
        </w:rPr>
        <w:t xml:space="preserve"> </w:t>
      </w:r>
      <w:r w:rsidRPr="00397F70">
        <w:rPr>
          <w:rFonts w:ascii="Times New Roman" w:hAnsi="Times New Roman" w:cs="Times New Roman"/>
        </w:rPr>
        <w:t>Denda</w:t>
      </w:r>
      <w:r w:rsidRPr="00397F70">
        <w:rPr>
          <w:rFonts w:ascii="Times New Roman" w:hAnsi="Times New Roman" w:cs="Times New Roman"/>
          <w:spacing w:val="1"/>
        </w:rPr>
        <w:t xml:space="preserve"> </w:t>
      </w:r>
      <w:r w:rsidRPr="00397F70">
        <w:rPr>
          <w:rFonts w:ascii="Times New Roman" w:hAnsi="Times New Roman" w:cs="Times New Roman"/>
        </w:rPr>
        <w:t>Sanksi</w:t>
      </w:r>
      <w:r w:rsidRPr="00397F70">
        <w:rPr>
          <w:rFonts w:ascii="Times New Roman" w:hAnsi="Times New Roman" w:cs="Times New Roman"/>
          <w:spacing w:val="1"/>
        </w:rPr>
        <w:t xml:space="preserve"> </w:t>
      </w:r>
      <w:r w:rsidRPr="00397F70">
        <w:rPr>
          <w:rFonts w:ascii="Times New Roman" w:hAnsi="Times New Roman" w:cs="Times New Roman"/>
        </w:rPr>
        <w:t>Administrasi</w:t>
      </w:r>
      <w:r w:rsidRPr="00397F70">
        <w:rPr>
          <w:rFonts w:ascii="Times New Roman" w:hAnsi="Times New Roman" w:cs="Times New Roman"/>
          <w:spacing w:val="1"/>
        </w:rPr>
        <w:t xml:space="preserve"> </w:t>
      </w:r>
      <w:r w:rsidRPr="00397F70">
        <w:rPr>
          <w:rFonts w:ascii="Times New Roman" w:hAnsi="Times New Roman" w:cs="Times New Roman"/>
        </w:rPr>
        <w:t>sebagaimana</w:t>
      </w:r>
      <w:r w:rsidRPr="00397F70">
        <w:rPr>
          <w:rFonts w:ascii="Times New Roman" w:hAnsi="Times New Roman" w:cs="Times New Roman"/>
          <w:spacing w:val="1"/>
        </w:rPr>
        <w:t xml:space="preserve"> </w:t>
      </w:r>
      <w:r w:rsidRPr="00397F70">
        <w:rPr>
          <w:rFonts w:ascii="Times New Roman" w:hAnsi="Times New Roman" w:cs="Times New Roman"/>
        </w:rPr>
        <w:t>dimaksud</w:t>
      </w:r>
      <w:r w:rsidRPr="00397F70">
        <w:rPr>
          <w:rFonts w:ascii="Times New Roman" w:hAnsi="Times New Roman" w:cs="Times New Roman"/>
          <w:spacing w:val="60"/>
        </w:rPr>
        <w:t xml:space="preserve"> </w:t>
      </w:r>
      <w:r w:rsidRPr="00397F70">
        <w:rPr>
          <w:rFonts w:ascii="Times New Roman" w:hAnsi="Times New Roman" w:cs="Times New Roman"/>
        </w:rPr>
        <w:t>pada</w:t>
      </w:r>
      <w:r w:rsidRPr="00397F70">
        <w:rPr>
          <w:rFonts w:ascii="Times New Roman" w:hAnsi="Times New Roman" w:cs="Times New Roman"/>
          <w:spacing w:val="60"/>
        </w:rPr>
        <w:t xml:space="preserve"> </w:t>
      </w:r>
      <w:r w:rsidRPr="00397F70">
        <w:rPr>
          <w:rFonts w:ascii="Times New Roman" w:hAnsi="Times New Roman" w:cs="Times New Roman"/>
        </w:rPr>
        <w:t>diktum</w:t>
      </w:r>
      <w:r w:rsidRPr="00397F70">
        <w:rPr>
          <w:rFonts w:ascii="Times New Roman" w:hAnsi="Times New Roman" w:cs="Times New Roman"/>
          <w:spacing w:val="1"/>
        </w:rPr>
        <w:t xml:space="preserve"> </w:t>
      </w:r>
      <w:r w:rsidRPr="00397F70">
        <w:rPr>
          <w:rFonts w:ascii="Times New Roman" w:hAnsi="Times New Roman" w:cs="Times New Roman"/>
        </w:rPr>
        <w:t>kesatu</w:t>
      </w:r>
      <w:r w:rsidRPr="00397F70">
        <w:rPr>
          <w:rFonts w:ascii="Times New Roman" w:hAnsi="Times New Roman" w:cs="Times New Roman"/>
          <w:spacing w:val="-1"/>
        </w:rPr>
        <w:t xml:space="preserve"> </w:t>
      </w:r>
      <w:r w:rsidRPr="00397F70">
        <w:rPr>
          <w:rFonts w:ascii="Times New Roman" w:hAnsi="Times New Roman" w:cs="Times New Roman"/>
        </w:rPr>
        <w:t>dilakukan sebagai</w:t>
      </w:r>
      <w:r w:rsidRPr="00397F70">
        <w:rPr>
          <w:rFonts w:ascii="Times New Roman" w:hAnsi="Times New Roman" w:cs="Times New Roman"/>
          <w:spacing w:val="2"/>
        </w:rPr>
        <w:t xml:space="preserve"> </w:t>
      </w:r>
      <w:r w:rsidRPr="00397F70">
        <w:rPr>
          <w:rFonts w:ascii="Times New Roman" w:hAnsi="Times New Roman" w:cs="Times New Roman"/>
        </w:rPr>
        <w:t>berikut:</w:t>
      </w:r>
    </w:p>
    <w:p w14:paraId="76D5AB97" w14:textId="77777777" w:rsidR="00397F70" w:rsidRPr="00397F70" w:rsidRDefault="00397F70" w:rsidP="00397F70">
      <w:pPr>
        <w:pStyle w:val="ListParagraph"/>
        <w:widowControl w:val="0"/>
        <w:numPr>
          <w:ilvl w:val="1"/>
          <w:numId w:val="4"/>
        </w:numPr>
        <w:tabs>
          <w:tab w:val="left" w:pos="2307"/>
        </w:tabs>
        <w:autoSpaceDE w:val="0"/>
        <w:autoSpaceDN w:val="0"/>
        <w:spacing w:after="0" w:line="240" w:lineRule="auto"/>
        <w:ind w:left="851" w:hanging="284"/>
        <w:contextualSpacing w:val="0"/>
        <w:jc w:val="both"/>
        <w:rPr>
          <w:rFonts w:ascii="Times New Roman" w:hAnsi="Times New Roman" w:cs="Times New Roman"/>
        </w:rPr>
      </w:pPr>
      <w:r w:rsidRPr="00397F70">
        <w:rPr>
          <w:rFonts w:ascii="Times New Roman" w:hAnsi="Times New Roman" w:cs="Times New Roman"/>
        </w:rPr>
        <w:t>Melaksanakan Validasi data Piutang Pajak Bumi Dan Bangunan Perdesaan Dan</w:t>
      </w:r>
      <w:r w:rsidRPr="00397F70">
        <w:rPr>
          <w:rFonts w:ascii="Times New Roman" w:hAnsi="Times New Roman" w:cs="Times New Roman"/>
          <w:spacing w:val="1"/>
        </w:rPr>
        <w:t xml:space="preserve"> </w:t>
      </w:r>
      <w:r w:rsidRPr="00397F70">
        <w:rPr>
          <w:rFonts w:ascii="Times New Roman" w:hAnsi="Times New Roman" w:cs="Times New Roman"/>
        </w:rPr>
        <w:t>Perkotaan</w:t>
      </w:r>
      <w:r w:rsidRPr="00397F70">
        <w:rPr>
          <w:rFonts w:ascii="Times New Roman" w:hAnsi="Times New Roman" w:cs="Times New Roman"/>
          <w:spacing w:val="-1"/>
        </w:rPr>
        <w:t xml:space="preserve"> </w:t>
      </w:r>
      <w:r w:rsidRPr="00397F70">
        <w:rPr>
          <w:rFonts w:ascii="Times New Roman" w:hAnsi="Times New Roman" w:cs="Times New Roman"/>
        </w:rPr>
        <w:t>(PBB-P2);</w:t>
      </w:r>
    </w:p>
    <w:p w14:paraId="7E24A54E" w14:textId="77777777" w:rsidR="00397F70" w:rsidRPr="00397F70" w:rsidRDefault="00397F70" w:rsidP="00397F70">
      <w:pPr>
        <w:pStyle w:val="ListParagraph"/>
        <w:widowControl w:val="0"/>
        <w:numPr>
          <w:ilvl w:val="1"/>
          <w:numId w:val="4"/>
        </w:numPr>
        <w:tabs>
          <w:tab w:val="left" w:pos="2307"/>
        </w:tabs>
        <w:autoSpaceDE w:val="0"/>
        <w:autoSpaceDN w:val="0"/>
        <w:spacing w:after="0" w:line="240" w:lineRule="auto"/>
        <w:ind w:left="851" w:hanging="284"/>
        <w:contextualSpacing w:val="0"/>
        <w:jc w:val="both"/>
        <w:rPr>
          <w:rFonts w:ascii="Times New Roman" w:hAnsi="Times New Roman" w:cs="Times New Roman"/>
        </w:rPr>
      </w:pPr>
      <w:r w:rsidRPr="00397F70">
        <w:rPr>
          <w:rFonts w:ascii="Times New Roman" w:hAnsi="Times New Roman" w:cs="Times New Roman"/>
        </w:rPr>
        <w:lastRenderedPageBreak/>
        <w:t>Pemberian</w:t>
      </w:r>
      <w:r w:rsidRPr="00397F70">
        <w:rPr>
          <w:rFonts w:ascii="Times New Roman" w:hAnsi="Times New Roman" w:cs="Times New Roman"/>
          <w:spacing w:val="1"/>
        </w:rPr>
        <w:t xml:space="preserve"> </w:t>
      </w:r>
      <w:r w:rsidRPr="00397F70">
        <w:rPr>
          <w:rFonts w:ascii="Times New Roman" w:hAnsi="Times New Roman" w:cs="Times New Roman"/>
        </w:rPr>
        <w:t>Penghapusan</w:t>
      </w:r>
      <w:r w:rsidRPr="00397F70">
        <w:rPr>
          <w:rFonts w:ascii="Times New Roman" w:hAnsi="Times New Roman" w:cs="Times New Roman"/>
          <w:spacing w:val="1"/>
        </w:rPr>
        <w:t xml:space="preserve"> </w:t>
      </w:r>
      <w:r w:rsidRPr="00397F70">
        <w:rPr>
          <w:rFonts w:ascii="Times New Roman" w:hAnsi="Times New Roman" w:cs="Times New Roman"/>
        </w:rPr>
        <w:t>Sanksi</w:t>
      </w:r>
      <w:r w:rsidRPr="00397F70">
        <w:rPr>
          <w:rFonts w:ascii="Times New Roman" w:hAnsi="Times New Roman" w:cs="Times New Roman"/>
          <w:spacing w:val="1"/>
        </w:rPr>
        <w:t xml:space="preserve"> </w:t>
      </w:r>
      <w:r w:rsidRPr="00397F70">
        <w:rPr>
          <w:rFonts w:ascii="Times New Roman" w:hAnsi="Times New Roman" w:cs="Times New Roman"/>
        </w:rPr>
        <w:t>Administrasi</w:t>
      </w:r>
      <w:r w:rsidRPr="00397F70">
        <w:rPr>
          <w:rFonts w:ascii="Times New Roman" w:hAnsi="Times New Roman" w:cs="Times New Roman"/>
          <w:spacing w:val="1"/>
        </w:rPr>
        <w:t xml:space="preserve"> </w:t>
      </w:r>
      <w:r w:rsidRPr="00397F70">
        <w:rPr>
          <w:rFonts w:ascii="Times New Roman" w:hAnsi="Times New Roman" w:cs="Times New Roman"/>
        </w:rPr>
        <w:t>berupa</w:t>
      </w:r>
      <w:r w:rsidRPr="00397F70">
        <w:rPr>
          <w:rFonts w:ascii="Times New Roman" w:hAnsi="Times New Roman" w:cs="Times New Roman"/>
          <w:spacing w:val="1"/>
        </w:rPr>
        <w:t xml:space="preserve"> </w:t>
      </w:r>
      <w:r w:rsidRPr="00397F70">
        <w:rPr>
          <w:rFonts w:ascii="Times New Roman" w:hAnsi="Times New Roman" w:cs="Times New Roman"/>
        </w:rPr>
        <w:t>bunga</w:t>
      </w:r>
      <w:r w:rsidRPr="00397F70">
        <w:rPr>
          <w:rFonts w:ascii="Times New Roman" w:hAnsi="Times New Roman" w:cs="Times New Roman"/>
          <w:spacing w:val="1"/>
        </w:rPr>
        <w:t xml:space="preserve"> </w:t>
      </w:r>
      <w:r w:rsidRPr="00397F70">
        <w:rPr>
          <w:rFonts w:ascii="Times New Roman" w:hAnsi="Times New Roman" w:cs="Times New Roman"/>
        </w:rPr>
        <w:t>secara</w:t>
      </w:r>
      <w:r w:rsidRPr="00397F70">
        <w:rPr>
          <w:rFonts w:ascii="Times New Roman" w:hAnsi="Times New Roman" w:cs="Times New Roman"/>
          <w:spacing w:val="1"/>
        </w:rPr>
        <w:t xml:space="preserve"> </w:t>
      </w:r>
      <w:r w:rsidRPr="00397F70">
        <w:rPr>
          <w:rFonts w:ascii="Times New Roman" w:hAnsi="Times New Roman" w:cs="Times New Roman"/>
        </w:rPr>
        <w:t>otomatis</w:t>
      </w:r>
      <w:r w:rsidRPr="00397F70">
        <w:rPr>
          <w:rFonts w:ascii="Times New Roman" w:hAnsi="Times New Roman" w:cs="Times New Roman"/>
          <w:spacing w:val="1"/>
        </w:rPr>
        <w:t xml:space="preserve"> </w:t>
      </w:r>
      <w:r w:rsidRPr="00397F70">
        <w:rPr>
          <w:rFonts w:ascii="Times New Roman" w:hAnsi="Times New Roman" w:cs="Times New Roman"/>
        </w:rPr>
        <w:t>melalui Sistem Informasi PBB-P2, elektronik pajak daerah (e-PAD) dan sistem</w:t>
      </w:r>
      <w:r w:rsidRPr="00397F70">
        <w:rPr>
          <w:rFonts w:ascii="Times New Roman" w:hAnsi="Times New Roman" w:cs="Times New Roman"/>
          <w:spacing w:val="1"/>
        </w:rPr>
        <w:t xml:space="preserve"> </w:t>
      </w:r>
      <w:r w:rsidRPr="00397F70">
        <w:rPr>
          <w:rFonts w:ascii="Times New Roman" w:hAnsi="Times New Roman" w:cs="Times New Roman"/>
        </w:rPr>
        <w:t>pendapatan</w:t>
      </w:r>
      <w:r w:rsidRPr="00397F70">
        <w:rPr>
          <w:rFonts w:ascii="Times New Roman" w:hAnsi="Times New Roman" w:cs="Times New Roman"/>
          <w:spacing w:val="-1"/>
        </w:rPr>
        <w:t xml:space="preserve"> </w:t>
      </w:r>
      <w:r w:rsidRPr="00397F70">
        <w:rPr>
          <w:rFonts w:ascii="Times New Roman" w:hAnsi="Times New Roman" w:cs="Times New Roman"/>
        </w:rPr>
        <w:t>daerah (SIMPADA);</w:t>
      </w:r>
    </w:p>
    <w:p w14:paraId="5EE69F70" w14:textId="77777777" w:rsidR="00397F70" w:rsidRPr="00397F70" w:rsidRDefault="00397F70" w:rsidP="00397F70">
      <w:pPr>
        <w:pStyle w:val="ListParagraph"/>
        <w:widowControl w:val="0"/>
        <w:numPr>
          <w:ilvl w:val="1"/>
          <w:numId w:val="4"/>
        </w:numPr>
        <w:tabs>
          <w:tab w:val="left" w:pos="2307"/>
        </w:tabs>
        <w:autoSpaceDE w:val="0"/>
        <w:autoSpaceDN w:val="0"/>
        <w:spacing w:after="0" w:line="240" w:lineRule="auto"/>
        <w:ind w:left="851" w:hanging="284"/>
        <w:contextualSpacing w:val="0"/>
        <w:jc w:val="both"/>
        <w:rPr>
          <w:rFonts w:ascii="Times New Roman" w:hAnsi="Times New Roman" w:cs="Times New Roman"/>
        </w:rPr>
      </w:pPr>
      <w:r w:rsidRPr="00397F70">
        <w:rPr>
          <w:rFonts w:ascii="Times New Roman" w:hAnsi="Times New Roman" w:cs="Times New Roman"/>
        </w:rPr>
        <w:t>Menyusun</w:t>
      </w:r>
      <w:r w:rsidRPr="00397F70">
        <w:rPr>
          <w:rFonts w:ascii="Times New Roman" w:hAnsi="Times New Roman" w:cs="Times New Roman"/>
          <w:spacing w:val="1"/>
        </w:rPr>
        <w:t xml:space="preserve"> </w:t>
      </w:r>
      <w:r w:rsidRPr="00397F70">
        <w:rPr>
          <w:rFonts w:ascii="Times New Roman" w:hAnsi="Times New Roman" w:cs="Times New Roman"/>
        </w:rPr>
        <w:t>Laporan</w:t>
      </w:r>
      <w:r w:rsidRPr="00397F70">
        <w:rPr>
          <w:rFonts w:ascii="Times New Roman" w:hAnsi="Times New Roman" w:cs="Times New Roman"/>
          <w:spacing w:val="1"/>
        </w:rPr>
        <w:t xml:space="preserve"> </w:t>
      </w:r>
      <w:r w:rsidRPr="00397F70">
        <w:rPr>
          <w:rFonts w:ascii="Times New Roman" w:hAnsi="Times New Roman" w:cs="Times New Roman"/>
        </w:rPr>
        <w:t>Hasil</w:t>
      </w:r>
      <w:r w:rsidRPr="00397F70">
        <w:rPr>
          <w:rFonts w:ascii="Times New Roman" w:hAnsi="Times New Roman" w:cs="Times New Roman"/>
          <w:spacing w:val="1"/>
        </w:rPr>
        <w:t xml:space="preserve"> </w:t>
      </w:r>
      <w:r w:rsidRPr="00397F70">
        <w:rPr>
          <w:rFonts w:ascii="Times New Roman" w:hAnsi="Times New Roman" w:cs="Times New Roman"/>
        </w:rPr>
        <w:t>Penghapusan</w:t>
      </w:r>
      <w:r w:rsidRPr="00397F70">
        <w:rPr>
          <w:rFonts w:ascii="Times New Roman" w:hAnsi="Times New Roman" w:cs="Times New Roman"/>
          <w:spacing w:val="1"/>
        </w:rPr>
        <w:t xml:space="preserve"> </w:t>
      </w:r>
      <w:r w:rsidRPr="00397F70">
        <w:rPr>
          <w:rFonts w:ascii="Times New Roman" w:hAnsi="Times New Roman" w:cs="Times New Roman"/>
        </w:rPr>
        <w:t>Sanksi</w:t>
      </w:r>
      <w:r w:rsidRPr="00397F70">
        <w:rPr>
          <w:rFonts w:ascii="Times New Roman" w:hAnsi="Times New Roman" w:cs="Times New Roman"/>
          <w:spacing w:val="1"/>
        </w:rPr>
        <w:t xml:space="preserve"> </w:t>
      </w:r>
      <w:r w:rsidRPr="00397F70">
        <w:rPr>
          <w:rFonts w:ascii="Times New Roman" w:hAnsi="Times New Roman" w:cs="Times New Roman"/>
        </w:rPr>
        <w:t>Administrasi</w:t>
      </w:r>
      <w:r w:rsidRPr="00397F70">
        <w:rPr>
          <w:rFonts w:ascii="Times New Roman" w:hAnsi="Times New Roman" w:cs="Times New Roman"/>
          <w:spacing w:val="61"/>
        </w:rPr>
        <w:t xml:space="preserve"> </w:t>
      </w:r>
      <w:r w:rsidRPr="00397F70">
        <w:rPr>
          <w:rFonts w:ascii="Times New Roman" w:hAnsi="Times New Roman" w:cs="Times New Roman"/>
        </w:rPr>
        <w:t>denda</w:t>
      </w:r>
      <w:r w:rsidRPr="00397F70">
        <w:rPr>
          <w:rFonts w:ascii="Times New Roman" w:hAnsi="Times New Roman" w:cs="Times New Roman"/>
          <w:spacing w:val="1"/>
        </w:rPr>
        <w:t xml:space="preserve"> </w:t>
      </w:r>
      <w:r w:rsidRPr="00397F70">
        <w:rPr>
          <w:rFonts w:ascii="Times New Roman" w:hAnsi="Times New Roman" w:cs="Times New Roman"/>
        </w:rPr>
        <w:t>keterlambatan</w:t>
      </w:r>
      <w:r w:rsidRPr="00397F70">
        <w:rPr>
          <w:rFonts w:ascii="Times New Roman" w:hAnsi="Times New Roman" w:cs="Times New Roman"/>
          <w:spacing w:val="1"/>
        </w:rPr>
        <w:t xml:space="preserve"> </w:t>
      </w:r>
      <w:r w:rsidRPr="00397F70">
        <w:rPr>
          <w:rFonts w:ascii="Times New Roman" w:hAnsi="Times New Roman" w:cs="Times New Roman"/>
        </w:rPr>
        <w:t>pelaporan</w:t>
      </w:r>
      <w:r w:rsidRPr="00397F70">
        <w:rPr>
          <w:rFonts w:ascii="Times New Roman" w:hAnsi="Times New Roman" w:cs="Times New Roman"/>
          <w:spacing w:val="1"/>
        </w:rPr>
        <w:t xml:space="preserve"> </w:t>
      </w:r>
      <w:r w:rsidRPr="00397F70">
        <w:rPr>
          <w:rFonts w:ascii="Times New Roman" w:hAnsi="Times New Roman" w:cs="Times New Roman"/>
        </w:rPr>
        <w:t>dan</w:t>
      </w:r>
      <w:r w:rsidRPr="00397F70">
        <w:rPr>
          <w:rFonts w:ascii="Times New Roman" w:hAnsi="Times New Roman" w:cs="Times New Roman"/>
          <w:spacing w:val="1"/>
        </w:rPr>
        <w:t xml:space="preserve"> </w:t>
      </w:r>
      <w:r w:rsidRPr="00397F70">
        <w:rPr>
          <w:rFonts w:ascii="Times New Roman" w:hAnsi="Times New Roman" w:cs="Times New Roman"/>
        </w:rPr>
        <w:t>pembayaran</w:t>
      </w:r>
      <w:r w:rsidRPr="00397F70">
        <w:rPr>
          <w:rFonts w:ascii="Times New Roman" w:hAnsi="Times New Roman" w:cs="Times New Roman"/>
          <w:spacing w:val="1"/>
        </w:rPr>
        <w:t xml:space="preserve"> </w:t>
      </w:r>
      <w:r w:rsidRPr="00397F70">
        <w:rPr>
          <w:rFonts w:ascii="Times New Roman" w:hAnsi="Times New Roman" w:cs="Times New Roman"/>
        </w:rPr>
        <w:t>Pajak</w:t>
      </w:r>
      <w:r w:rsidRPr="00397F70">
        <w:rPr>
          <w:rFonts w:ascii="Times New Roman" w:hAnsi="Times New Roman" w:cs="Times New Roman"/>
          <w:spacing w:val="1"/>
        </w:rPr>
        <w:t xml:space="preserve"> </w:t>
      </w:r>
      <w:r w:rsidRPr="00397F70">
        <w:rPr>
          <w:rFonts w:ascii="Times New Roman" w:hAnsi="Times New Roman" w:cs="Times New Roman"/>
        </w:rPr>
        <w:t>Hotel,</w:t>
      </w:r>
      <w:r w:rsidRPr="00397F70">
        <w:rPr>
          <w:rFonts w:ascii="Times New Roman" w:hAnsi="Times New Roman" w:cs="Times New Roman"/>
          <w:spacing w:val="1"/>
        </w:rPr>
        <w:t xml:space="preserve"> </w:t>
      </w:r>
      <w:r w:rsidRPr="00397F70">
        <w:rPr>
          <w:rFonts w:ascii="Times New Roman" w:hAnsi="Times New Roman" w:cs="Times New Roman"/>
        </w:rPr>
        <w:t>Restoran,</w:t>
      </w:r>
      <w:r w:rsidRPr="00397F70">
        <w:rPr>
          <w:rFonts w:ascii="Times New Roman" w:hAnsi="Times New Roman" w:cs="Times New Roman"/>
          <w:spacing w:val="60"/>
        </w:rPr>
        <w:t xml:space="preserve"> </w:t>
      </w:r>
      <w:r w:rsidRPr="00397F70">
        <w:rPr>
          <w:rFonts w:ascii="Times New Roman" w:hAnsi="Times New Roman" w:cs="Times New Roman"/>
        </w:rPr>
        <w:t>Hiburan,</w:t>
      </w:r>
      <w:r w:rsidRPr="00397F70">
        <w:rPr>
          <w:rFonts w:ascii="Times New Roman" w:hAnsi="Times New Roman" w:cs="Times New Roman"/>
          <w:spacing w:val="1"/>
        </w:rPr>
        <w:t xml:space="preserve"> </w:t>
      </w:r>
      <w:r w:rsidRPr="00397F70">
        <w:rPr>
          <w:rFonts w:ascii="Times New Roman" w:hAnsi="Times New Roman" w:cs="Times New Roman"/>
        </w:rPr>
        <w:t>Parkir,</w:t>
      </w:r>
      <w:r w:rsidRPr="00397F70">
        <w:rPr>
          <w:rFonts w:ascii="Times New Roman" w:hAnsi="Times New Roman" w:cs="Times New Roman"/>
          <w:spacing w:val="-1"/>
        </w:rPr>
        <w:t xml:space="preserve"> </w:t>
      </w:r>
      <w:r w:rsidRPr="00397F70">
        <w:rPr>
          <w:rFonts w:ascii="Times New Roman" w:hAnsi="Times New Roman" w:cs="Times New Roman"/>
        </w:rPr>
        <w:t>Air</w:t>
      </w:r>
      <w:r w:rsidRPr="00397F70">
        <w:rPr>
          <w:rFonts w:ascii="Times New Roman" w:hAnsi="Times New Roman" w:cs="Times New Roman"/>
          <w:spacing w:val="-2"/>
        </w:rPr>
        <w:t xml:space="preserve"> </w:t>
      </w:r>
      <w:r w:rsidRPr="00397F70">
        <w:rPr>
          <w:rFonts w:ascii="Times New Roman" w:hAnsi="Times New Roman" w:cs="Times New Roman"/>
        </w:rPr>
        <w:t>Bawah</w:t>
      </w:r>
      <w:r w:rsidRPr="00397F70">
        <w:rPr>
          <w:rFonts w:ascii="Times New Roman" w:hAnsi="Times New Roman" w:cs="Times New Roman"/>
          <w:spacing w:val="2"/>
        </w:rPr>
        <w:t xml:space="preserve"> </w:t>
      </w:r>
      <w:r w:rsidRPr="00397F70">
        <w:rPr>
          <w:rFonts w:ascii="Times New Roman" w:hAnsi="Times New Roman" w:cs="Times New Roman"/>
        </w:rPr>
        <w:t>Tanah,</w:t>
      </w:r>
      <w:r w:rsidRPr="00397F70">
        <w:rPr>
          <w:rFonts w:ascii="Times New Roman" w:hAnsi="Times New Roman" w:cs="Times New Roman"/>
          <w:spacing w:val="-1"/>
        </w:rPr>
        <w:t xml:space="preserve"> </w:t>
      </w:r>
      <w:r w:rsidRPr="00397F70">
        <w:rPr>
          <w:rFonts w:ascii="Times New Roman" w:hAnsi="Times New Roman" w:cs="Times New Roman"/>
        </w:rPr>
        <w:t>Reklame</w:t>
      </w:r>
      <w:r w:rsidRPr="00397F70">
        <w:rPr>
          <w:rFonts w:ascii="Times New Roman" w:hAnsi="Times New Roman" w:cs="Times New Roman"/>
          <w:spacing w:val="-1"/>
        </w:rPr>
        <w:t xml:space="preserve"> </w:t>
      </w:r>
      <w:r w:rsidRPr="00397F70">
        <w:rPr>
          <w:rFonts w:ascii="Times New Roman" w:hAnsi="Times New Roman" w:cs="Times New Roman"/>
        </w:rPr>
        <w:t>Dan</w:t>
      </w:r>
      <w:r w:rsidRPr="00397F70">
        <w:rPr>
          <w:rFonts w:ascii="Times New Roman" w:hAnsi="Times New Roman" w:cs="Times New Roman"/>
          <w:spacing w:val="-1"/>
        </w:rPr>
        <w:t xml:space="preserve"> </w:t>
      </w:r>
      <w:r w:rsidRPr="00397F70">
        <w:rPr>
          <w:rFonts w:ascii="Times New Roman" w:hAnsi="Times New Roman" w:cs="Times New Roman"/>
        </w:rPr>
        <w:t>Mineral</w:t>
      </w:r>
      <w:r w:rsidRPr="00397F70">
        <w:rPr>
          <w:rFonts w:ascii="Times New Roman" w:hAnsi="Times New Roman" w:cs="Times New Roman"/>
          <w:spacing w:val="2"/>
        </w:rPr>
        <w:t xml:space="preserve"> </w:t>
      </w:r>
      <w:r w:rsidRPr="00397F70">
        <w:rPr>
          <w:rFonts w:ascii="Times New Roman" w:hAnsi="Times New Roman" w:cs="Times New Roman"/>
        </w:rPr>
        <w:t>Bukan</w:t>
      </w:r>
      <w:r w:rsidRPr="00397F70">
        <w:rPr>
          <w:rFonts w:ascii="Times New Roman" w:hAnsi="Times New Roman" w:cs="Times New Roman"/>
          <w:spacing w:val="1"/>
        </w:rPr>
        <w:t xml:space="preserve"> </w:t>
      </w:r>
      <w:r w:rsidRPr="00397F70">
        <w:rPr>
          <w:rFonts w:ascii="Times New Roman" w:hAnsi="Times New Roman" w:cs="Times New Roman"/>
        </w:rPr>
        <w:t>Logam.</w:t>
      </w:r>
    </w:p>
    <w:p w14:paraId="507F8080" w14:textId="77777777" w:rsidR="00397F70" w:rsidRPr="00397F70" w:rsidRDefault="00397F70" w:rsidP="00397F70">
      <w:pPr>
        <w:pStyle w:val="ListParagraph"/>
        <w:widowControl w:val="0"/>
        <w:numPr>
          <w:ilvl w:val="0"/>
          <w:numId w:val="4"/>
        </w:numPr>
        <w:tabs>
          <w:tab w:val="left" w:pos="2307"/>
        </w:tabs>
        <w:autoSpaceDE w:val="0"/>
        <w:autoSpaceDN w:val="0"/>
        <w:spacing w:after="0" w:line="240" w:lineRule="auto"/>
        <w:ind w:left="709" w:hanging="425"/>
        <w:contextualSpacing w:val="0"/>
        <w:jc w:val="both"/>
        <w:rPr>
          <w:rFonts w:ascii="Times New Roman" w:hAnsi="Times New Roman" w:cs="Times New Roman"/>
        </w:rPr>
      </w:pPr>
      <w:r w:rsidRPr="00397F70">
        <w:rPr>
          <w:rFonts w:ascii="Times New Roman" w:hAnsi="Times New Roman" w:cs="Times New Roman"/>
        </w:rPr>
        <w:t>Meluncurkan aplikasi E-PAD</w:t>
      </w:r>
    </w:p>
    <w:p w14:paraId="46718F28" w14:textId="77777777" w:rsidR="00397F70" w:rsidRPr="00397F70" w:rsidRDefault="00397F70" w:rsidP="00397F70">
      <w:pPr>
        <w:pStyle w:val="ListParagraph"/>
        <w:tabs>
          <w:tab w:val="left" w:pos="2307"/>
        </w:tabs>
        <w:spacing w:line="240" w:lineRule="auto"/>
        <w:ind w:left="709"/>
        <w:jc w:val="both"/>
        <w:rPr>
          <w:rFonts w:ascii="Times New Roman" w:hAnsi="Times New Roman" w:cs="Times New Roman"/>
        </w:rPr>
      </w:pPr>
      <w:r w:rsidRPr="00397F70">
        <w:rPr>
          <w:rFonts w:ascii="Times New Roman" w:hAnsi="Times New Roman" w:cs="Times New Roman"/>
        </w:rPr>
        <w:t>E-PAD</w:t>
      </w:r>
      <w:r w:rsidRPr="00397F70">
        <w:rPr>
          <w:rFonts w:ascii="Times New Roman" w:hAnsi="Times New Roman" w:cs="Times New Roman"/>
          <w:spacing w:val="1"/>
        </w:rPr>
        <w:t xml:space="preserve"> </w:t>
      </w:r>
      <w:r w:rsidRPr="00397F70">
        <w:rPr>
          <w:rFonts w:ascii="Times New Roman" w:hAnsi="Times New Roman" w:cs="Times New Roman"/>
        </w:rPr>
        <w:t>bertujuan</w:t>
      </w:r>
      <w:r w:rsidRPr="00397F70">
        <w:rPr>
          <w:rFonts w:ascii="Times New Roman" w:hAnsi="Times New Roman" w:cs="Times New Roman"/>
          <w:spacing w:val="1"/>
        </w:rPr>
        <w:t xml:space="preserve"> </w:t>
      </w:r>
      <w:r w:rsidRPr="00397F70">
        <w:rPr>
          <w:rFonts w:ascii="Times New Roman" w:hAnsi="Times New Roman" w:cs="Times New Roman"/>
        </w:rPr>
        <w:t>untuk</w:t>
      </w:r>
      <w:r w:rsidRPr="00397F70">
        <w:rPr>
          <w:rFonts w:ascii="Times New Roman" w:hAnsi="Times New Roman" w:cs="Times New Roman"/>
          <w:spacing w:val="1"/>
        </w:rPr>
        <w:t xml:space="preserve"> </w:t>
      </w:r>
      <w:r w:rsidRPr="00397F70">
        <w:rPr>
          <w:rFonts w:ascii="Times New Roman" w:hAnsi="Times New Roman" w:cs="Times New Roman"/>
        </w:rPr>
        <w:t>meningkatkan</w:t>
      </w:r>
      <w:r w:rsidRPr="00397F70">
        <w:rPr>
          <w:rFonts w:ascii="Times New Roman" w:hAnsi="Times New Roman" w:cs="Times New Roman"/>
          <w:spacing w:val="1"/>
        </w:rPr>
        <w:t xml:space="preserve"> </w:t>
      </w:r>
      <w:r w:rsidRPr="00397F70">
        <w:rPr>
          <w:rFonts w:ascii="Times New Roman" w:hAnsi="Times New Roman" w:cs="Times New Roman"/>
        </w:rPr>
        <w:t>kualitas</w:t>
      </w:r>
      <w:r w:rsidRPr="00397F70">
        <w:rPr>
          <w:rFonts w:ascii="Times New Roman" w:hAnsi="Times New Roman" w:cs="Times New Roman"/>
          <w:spacing w:val="1"/>
        </w:rPr>
        <w:t xml:space="preserve"> </w:t>
      </w:r>
      <w:r w:rsidRPr="00397F70">
        <w:rPr>
          <w:rFonts w:ascii="Times New Roman" w:hAnsi="Times New Roman" w:cs="Times New Roman"/>
        </w:rPr>
        <w:t>layanan</w:t>
      </w:r>
      <w:r w:rsidRPr="00397F70">
        <w:rPr>
          <w:rFonts w:ascii="Times New Roman" w:hAnsi="Times New Roman" w:cs="Times New Roman"/>
          <w:spacing w:val="1"/>
        </w:rPr>
        <w:t xml:space="preserve"> </w:t>
      </w:r>
      <w:r w:rsidRPr="00397F70">
        <w:rPr>
          <w:rFonts w:ascii="Times New Roman" w:hAnsi="Times New Roman" w:cs="Times New Roman"/>
        </w:rPr>
        <w:t>publik</w:t>
      </w:r>
      <w:r w:rsidRPr="00397F70">
        <w:rPr>
          <w:rFonts w:ascii="Times New Roman" w:hAnsi="Times New Roman" w:cs="Times New Roman"/>
          <w:spacing w:val="1"/>
        </w:rPr>
        <w:t xml:space="preserve"> </w:t>
      </w:r>
      <w:r w:rsidRPr="00397F70">
        <w:rPr>
          <w:rFonts w:ascii="Times New Roman" w:hAnsi="Times New Roman" w:cs="Times New Roman"/>
        </w:rPr>
        <w:t>secara</w:t>
      </w:r>
      <w:r w:rsidRPr="00397F70">
        <w:rPr>
          <w:rFonts w:ascii="Times New Roman" w:hAnsi="Times New Roman" w:cs="Times New Roman"/>
          <w:spacing w:val="1"/>
        </w:rPr>
        <w:t xml:space="preserve"> </w:t>
      </w:r>
      <w:r w:rsidRPr="00397F70">
        <w:rPr>
          <w:rFonts w:ascii="Times New Roman" w:hAnsi="Times New Roman" w:cs="Times New Roman"/>
        </w:rPr>
        <w:t>efektif,</w:t>
      </w:r>
      <w:r w:rsidRPr="00397F70">
        <w:rPr>
          <w:rFonts w:ascii="Times New Roman" w:hAnsi="Times New Roman" w:cs="Times New Roman"/>
          <w:spacing w:val="-4"/>
        </w:rPr>
        <w:t xml:space="preserve"> </w:t>
      </w:r>
      <w:r w:rsidRPr="00397F70">
        <w:rPr>
          <w:rFonts w:ascii="Times New Roman" w:hAnsi="Times New Roman" w:cs="Times New Roman"/>
        </w:rPr>
        <w:t>efisien,</w:t>
      </w:r>
      <w:r w:rsidRPr="00397F70">
        <w:rPr>
          <w:rFonts w:ascii="Times New Roman" w:hAnsi="Times New Roman" w:cs="Times New Roman"/>
          <w:spacing w:val="-4"/>
        </w:rPr>
        <w:t xml:space="preserve"> </w:t>
      </w:r>
      <w:r w:rsidRPr="00397F70">
        <w:rPr>
          <w:rFonts w:ascii="Times New Roman" w:hAnsi="Times New Roman" w:cs="Times New Roman"/>
        </w:rPr>
        <w:t>akuntabel</w:t>
      </w:r>
      <w:r w:rsidRPr="00397F70">
        <w:rPr>
          <w:rFonts w:ascii="Times New Roman" w:hAnsi="Times New Roman" w:cs="Times New Roman"/>
          <w:spacing w:val="-15"/>
        </w:rPr>
        <w:t xml:space="preserve"> </w:t>
      </w:r>
      <w:r w:rsidRPr="00397F70">
        <w:rPr>
          <w:rFonts w:ascii="Times New Roman" w:hAnsi="Times New Roman" w:cs="Times New Roman"/>
        </w:rPr>
        <w:t>dan</w:t>
      </w:r>
      <w:r w:rsidRPr="00397F70">
        <w:rPr>
          <w:rFonts w:ascii="Times New Roman" w:hAnsi="Times New Roman" w:cs="Times New Roman"/>
          <w:spacing w:val="-11"/>
        </w:rPr>
        <w:t xml:space="preserve"> </w:t>
      </w:r>
      <w:r w:rsidRPr="00397F70">
        <w:rPr>
          <w:rFonts w:ascii="Times New Roman" w:hAnsi="Times New Roman" w:cs="Times New Roman"/>
        </w:rPr>
        <w:t>professional.</w:t>
      </w:r>
      <w:r w:rsidRPr="00397F70">
        <w:rPr>
          <w:rFonts w:ascii="Times New Roman" w:hAnsi="Times New Roman" w:cs="Times New Roman"/>
          <w:spacing w:val="-4"/>
        </w:rPr>
        <w:t xml:space="preserve"> </w:t>
      </w:r>
      <w:r w:rsidRPr="00397F70">
        <w:rPr>
          <w:rFonts w:ascii="Times New Roman" w:hAnsi="Times New Roman" w:cs="Times New Roman"/>
        </w:rPr>
        <w:t>E-PAD</w:t>
      </w:r>
      <w:r w:rsidRPr="00397F70">
        <w:rPr>
          <w:rFonts w:ascii="Times New Roman" w:hAnsi="Times New Roman" w:cs="Times New Roman"/>
          <w:spacing w:val="-2"/>
        </w:rPr>
        <w:t xml:space="preserve"> </w:t>
      </w:r>
      <w:r w:rsidRPr="00397F70">
        <w:rPr>
          <w:rFonts w:ascii="Times New Roman" w:hAnsi="Times New Roman" w:cs="Times New Roman"/>
        </w:rPr>
        <w:t>dibangun</w:t>
      </w:r>
      <w:r w:rsidRPr="00397F70">
        <w:rPr>
          <w:rFonts w:ascii="Times New Roman" w:hAnsi="Times New Roman" w:cs="Times New Roman"/>
          <w:spacing w:val="-10"/>
        </w:rPr>
        <w:t xml:space="preserve"> </w:t>
      </w:r>
      <w:r w:rsidRPr="00397F70">
        <w:rPr>
          <w:rFonts w:ascii="Times New Roman" w:hAnsi="Times New Roman" w:cs="Times New Roman"/>
        </w:rPr>
        <w:t>secara</w:t>
      </w:r>
      <w:r w:rsidRPr="00397F70">
        <w:rPr>
          <w:rFonts w:ascii="Times New Roman" w:hAnsi="Times New Roman" w:cs="Times New Roman"/>
          <w:spacing w:val="-2"/>
        </w:rPr>
        <w:t xml:space="preserve"> </w:t>
      </w:r>
      <w:r w:rsidRPr="00397F70">
        <w:rPr>
          <w:rFonts w:ascii="Times New Roman" w:hAnsi="Times New Roman" w:cs="Times New Roman"/>
        </w:rPr>
        <w:t>mandiri</w:t>
      </w:r>
      <w:r w:rsidRPr="00397F70">
        <w:rPr>
          <w:rFonts w:ascii="Times New Roman" w:hAnsi="Times New Roman" w:cs="Times New Roman"/>
          <w:spacing w:val="-10"/>
        </w:rPr>
        <w:t xml:space="preserve"> </w:t>
      </w:r>
      <w:r w:rsidRPr="00397F70">
        <w:rPr>
          <w:rFonts w:ascii="Times New Roman" w:hAnsi="Times New Roman" w:cs="Times New Roman"/>
        </w:rPr>
        <w:t>antara</w:t>
      </w:r>
      <w:r w:rsidRPr="00397F70">
        <w:rPr>
          <w:rFonts w:ascii="Times New Roman" w:hAnsi="Times New Roman" w:cs="Times New Roman"/>
          <w:spacing w:val="-58"/>
        </w:rPr>
        <w:t xml:space="preserve"> </w:t>
      </w:r>
      <w:r w:rsidRPr="00397F70">
        <w:rPr>
          <w:rFonts w:ascii="Times New Roman" w:hAnsi="Times New Roman" w:cs="Times New Roman"/>
        </w:rPr>
        <w:t>Badan</w:t>
      </w:r>
      <w:r w:rsidRPr="00397F70">
        <w:rPr>
          <w:rFonts w:ascii="Times New Roman" w:hAnsi="Times New Roman" w:cs="Times New Roman"/>
          <w:spacing w:val="1"/>
        </w:rPr>
        <w:t xml:space="preserve"> </w:t>
      </w:r>
      <w:r w:rsidRPr="00397F70">
        <w:rPr>
          <w:rFonts w:ascii="Times New Roman" w:hAnsi="Times New Roman" w:cs="Times New Roman"/>
        </w:rPr>
        <w:t>Pendapatan</w:t>
      </w:r>
      <w:r w:rsidRPr="00397F70">
        <w:rPr>
          <w:rFonts w:ascii="Times New Roman" w:hAnsi="Times New Roman" w:cs="Times New Roman"/>
          <w:spacing w:val="1"/>
        </w:rPr>
        <w:t xml:space="preserve"> </w:t>
      </w:r>
      <w:r w:rsidRPr="00397F70">
        <w:rPr>
          <w:rFonts w:ascii="Times New Roman" w:hAnsi="Times New Roman" w:cs="Times New Roman"/>
        </w:rPr>
        <w:t>Daerah,</w:t>
      </w:r>
      <w:r w:rsidRPr="00397F70">
        <w:rPr>
          <w:rFonts w:ascii="Times New Roman" w:hAnsi="Times New Roman" w:cs="Times New Roman"/>
          <w:spacing w:val="1"/>
        </w:rPr>
        <w:t xml:space="preserve"> </w:t>
      </w:r>
      <w:r w:rsidRPr="00397F70">
        <w:rPr>
          <w:rFonts w:ascii="Times New Roman" w:hAnsi="Times New Roman" w:cs="Times New Roman"/>
        </w:rPr>
        <w:t>BPKAD</w:t>
      </w:r>
      <w:r w:rsidRPr="00397F70">
        <w:rPr>
          <w:rFonts w:ascii="Times New Roman" w:hAnsi="Times New Roman" w:cs="Times New Roman"/>
          <w:spacing w:val="1"/>
        </w:rPr>
        <w:t xml:space="preserve"> </w:t>
      </w:r>
      <w:r w:rsidRPr="00397F70">
        <w:rPr>
          <w:rFonts w:ascii="Times New Roman" w:hAnsi="Times New Roman" w:cs="Times New Roman"/>
        </w:rPr>
        <w:t>dan</w:t>
      </w:r>
      <w:r w:rsidRPr="00397F70">
        <w:rPr>
          <w:rFonts w:ascii="Times New Roman" w:hAnsi="Times New Roman" w:cs="Times New Roman"/>
          <w:spacing w:val="1"/>
        </w:rPr>
        <w:t xml:space="preserve"> </w:t>
      </w:r>
      <w:r w:rsidRPr="00397F70">
        <w:rPr>
          <w:rFonts w:ascii="Times New Roman" w:hAnsi="Times New Roman" w:cs="Times New Roman"/>
        </w:rPr>
        <w:t>Dinas</w:t>
      </w:r>
      <w:r w:rsidRPr="00397F70">
        <w:rPr>
          <w:rFonts w:ascii="Times New Roman" w:hAnsi="Times New Roman" w:cs="Times New Roman"/>
          <w:spacing w:val="1"/>
        </w:rPr>
        <w:t xml:space="preserve"> </w:t>
      </w:r>
      <w:r w:rsidRPr="00397F70">
        <w:rPr>
          <w:rFonts w:ascii="Times New Roman" w:hAnsi="Times New Roman" w:cs="Times New Roman"/>
        </w:rPr>
        <w:t>Kominfo</w:t>
      </w:r>
      <w:r w:rsidRPr="00397F70">
        <w:rPr>
          <w:rFonts w:ascii="Times New Roman" w:hAnsi="Times New Roman" w:cs="Times New Roman"/>
          <w:spacing w:val="1"/>
        </w:rPr>
        <w:t xml:space="preserve"> </w:t>
      </w:r>
      <w:r w:rsidRPr="00397F70">
        <w:rPr>
          <w:rFonts w:ascii="Times New Roman" w:hAnsi="Times New Roman" w:cs="Times New Roman"/>
        </w:rPr>
        <w:t>untuk</w:t>
      </w:r>
      <w:r w:rsidRPr="00397F70">
        <w:rPr>
          <w:rFonts w:ascii="Times New Roman" w:hAnsi="Times New Roman" w:cs="Times New Roman"/>
          <w:spacing w:val="1"/>
        </w:rPr>
        <w:t xml:space="preserve"> </w:t>
      </w:r>
      <w:r w:rsidRPr="00397F70">
        <w:rPr>
          <w:rFonts w:ascii="Times New Roman" w:hAnsi="Times New Roman" w:cs="Times New Roman"/>
        </w:rPr>
        <w:t>memenuhi</w:t>
      </w:r>
      <w:r w:rsidRPr="00397F70">
        <w:rPr>
          <w:rFonts w:ascii="Times New Roman" w:hAnsi="Times New Roman" w:cs="Times New Roman"/>
          <w:spacing w:val="1"/>
        </w:rPr>
        <w:t xml:space="preserve"> </w:t>
      </w:r>
      <w:r w:rsidRPr="00397F70">
        <w:rPr>
          <w:rFonts w:ascii="Times New Roman" w:hAnsi="Times New Roman" w:cs="Times New Roman"/>
        </w:rPr>
        <w:t>kebutuhan</w:t>
      </w:r>
      <w:r w:rsidRPr="00397F70">
        <w:rPr>
          <w:rFonts w:ascii="Times New Roman" w:hAnsi="Times New Roman" w:cs="Times New Roman"/>
          <w:spacing w:val="1"/>
        </w:rPr>
        <w:t xml:space="preserve"> </w:t>
      </w:r>
      <w:r w:rsidRPr="00397F70">
        <w:rPr>
          <w:rFonts w:ascii="Times New Roman" w:hAnsi="Times New Roman" w:cs="Times New Roman"/>
        </w:rPr>
        <w:t>dan</w:t>
      </w:r>
      <w:r w:rsidRPr="00397F70">
        <w:rPr>
          <w:rFonts w:ascii="Times New Roman" w:hAnsi="Times New Roman" w:cs="Times New Roman"/>
          <w:spacing w:val="1"/>
        </w:rPr>
        <w:t xml:space="preserve"> </w:t>
      </w:r>
      <w:r w:rsidRPr="00397F70">
        <w:rPr>
          <w:rFonts w:ascii="Times New Roman" w:hAnsi="Times New Roman" w:cs="Times New Roman"/>
        </w:rPr>
        <w:t>menjawab</w:t>
      </w:r>
      <w:r w:rsidRPr="00397F70">
        <w:rPr>
          <w:rFonts w:ascii="Times New Roman" w:hAnsi="Times New Roman" w:cs="Times New Roman"/>
          <w:spacing w:val="1"/>
        </w:rPr>
        <w:t xml:space="preserve"> </w:t>
      </w:r>
      <w:r w:rsidRPr="00397F70">
        <w:rPr>
          <w:rFonts w:ascii="Times New Roman" w:hAnsi="Times New Roman" w:cs="Times New Roman"/>
        </w:rPr>
        <w:t>permasalahan</w:t>
      </w:r>
      <w:r w:rsidRPr="00397F70">
        <w:rPr>
          <w:rFonts w:ascii="Times New Roman" w:hAnsi="Times New Roman" w:cs="Times New Roman"/>
          <w:spacing w:val="1"/>
        </w:rPr>
        <w:t xml:space="preserve"> </w:t>
      </w:r>
      <w:r w:rsidRPr="00397F70">
        <w:rPr>
          <w:rFonts w:ascii="Times New Roman" w:hAnsi="Times New Roman" w:cs="Times New Roman"/>
        </w:rPr>
        <w:t>terkait</w:t>
      </w:r>
      <w:r w:rsidRPr="00397F70">
        <w:rPr>
          <w:rFonts w:ascii="Times New Roman" w:hAnsi="Times New Roman" w:cs="Times New Roman"/>
          <w:spacing w:val="1"/>
        </w:rPr>
        <w:t xml:space="preserve"> </w:t>
      </w:r>
      <w:r w:rsidRPr="00397F70">
        <w:rPr>
          <w:rFonts w:ascii="Times New Roman" w:hAnsi="Times New Roman" w:cs="Times New Roman"/>
        </w:rPr>
        <w:t>pelayanan</w:t>
      </w:r>
      <w:r w:rsidRPr="00397F70">
        <w:rPr>
          <w:rFonts w:ascii="Times New Roman" w:hAnsi="Times New Roman" w:cs="Times New Roman"/>
          <w:spacing w:val="1"/>
        </w:rPr>
        <w:t xml:space="preserve"> </w:t>
      </w:r>
      <w:r w:rsidRPr="00397F70">
        <w:rPr>
          <w:rFonts w:ascii="Times New Roman" w:hAnsi="Times New Roman" w:cs="Times New Roman"/>
        </w:rPr>
        <w:t>perpajakan</w:t>
      </w:r>
      <w:r w:rsidRPr="00397F70">
        <w:rPr>
          <w:rFonts w:ascii="Times New Roman" w:hAnsi="Times New Roman" w:cs="Times New Roman"/>
          <w:spacing w:val="1"/>
        </w:rPr>
        <w:t xml:space="preserve"> </w:t>
      </w:r>
      <w:r w:rsidRPr="00397F70">
        <w:rPr>
          <w:rFonts w:ascii="Times New Roman" w:hAnsi="Times New Roman" w:cs="Times New Roman"/>
        </w:rPr>
        <w:t>daerah, khususnya di masa Pandemi Covid-19 untuk menghindari kontak langsung antara wajib pajak dengan aparatur pajak. Bapenda</w:t>
      </w:r>
      <w:r w:rsidRPr="00397F70">
        <w:rPr>
          <w:rFonts w:ascii="Times New Roman" w:hAnsi="Times New Roman" w:cs="Times New Roman"/>
          <w:spacing w:val="-2"/>
        </w:rPr>
        <w:t xml:space="preserve"> </w:t>
      </w:r>
      <w:r w:rsidRPr="00397F70">
        <w:rPr>
          <w:rFonts w:ascii="Times New Roman" w:hAnsi="Times New Roman" w:cs="Times New Roman"/>
        </w:rPr>
        <w:t>mendapat</w:t>
      </w:r>
      <w:r w:rsidRPr="00397F70">
        <w:rPr>
          <w:rFonts w:ascii="Times New Roman" w:hAnsi="Times New Roman" w:cs="Times New Roman"/>
          <w:spacing w:val="2"/>
        </w:rPr>
        <w:t xml:space="preserve"> </w:t>
      </w:r>
      <w:r w:rsidRPr="00397F70">
        <w:rPr>
          <w:rFonts w:ascii="Times New Roman" w:hAnsi="Times New Roman" w:cs="Times New Roman"/>
        </w:rPr>
        <w:t>dukungan</w:t>
      </w:r>
      <w:r w:rsidRPr="00397F70">
        <w:rPr>
          <w:rFonts w:ascii="Times New Roman" w:hAnsi="Times New Roman" w:cs="Times New Roman"/>
          <w:spacing w:val="-10"/>
        </w:rPr>
        <w:t xml:space="preserve"> </w:t>
      </w:r>
      <w:r w:rsidRPr="00397F70">
        <w:rPr>
          <w:rFonts w:ascii="Times New Roman" w:hAnsi="Times New Roman" w:cs="Times New Roman"/>
        </w:rPr>
        <w:t>dari</w:t>
      </w:r>
      <w:r w:rsidRPr="00397F70">
        <w:rPr>
          <w:rFonts w:ascii="Times New Roman" w:hAnsi="Times New Roman" w:cs="Times New Roman"/>
          <w:spacing w:val="-9"/>
        </w:rPr>
        <w:t xml:space="preserve"> </w:t>
      </w:r>
      <w:r w:rsidRPr="00397F70">
        <w:rPr>
          <w:rFonts w:ascii="Times New Roman" w:hAnsi="Times New Roman" w:cs="Times New Roman"/>
        </w:rPr>
        <w:t>mitra</w:t>
      </w:r>
      <w:r w:rsidRPr="00397F70">
        <w:rPr>
          <w:rFonts w:ascii="Times New Roman" w:hAnsi="Times New Roman" w:cs="Times New Roman"/>
          <w:spacing w:val="-6"/>
        </w:rPr>
        <w:t xml:space="preserve"> </w:t>
      </w:r>
      <w:r w:rsidRPr="00397F70">
        <w:rPr>
          <w:rFonts w:ascii="Times New Roman" w:hAnsi="Times New Roman" w:cs="Times New Roman"/>
        </w:rPr>
        <w:t>kerja</w:t>
      </w:r>
      <w:r w:rsidRPr="00397F70">
        <w:rPr>
          <w:rFonts w:ascii="Times New Roman" w:hAnsi="Times New Roman" w:cs="Times New Roman"/>
          <w:spacing w:val="-6"/>
        </w:rPr>
        <w:t xml:space="preserve"> </w:t>
      </w:r>
      <w:r w:rsidRPr="00397F70">
        <w:rPr>
          <w:rFonts w:ascii="Times New Roman" w:hAnsi="Times New Roman" w:cs="Times New Roman"/>
        </w:rPr>
        <w:t>Pemerintah</w:t>
      </w:r>
      <w:r w:rsidRPr="00397F70">
        <w:rPr>
          <w:rFonts w:ascii="Times New Roman" w:hAnsi="Times New Roman" w:cs="Times New Roman"/>
          <w:spacing w:val="-10"/>
        </w:rPr>
        <w:t xml:space="preserve"> </w:t>
      </w:r>
      <w:r w:rsidRPr="00397F70">
        <w:rPr>
          <w:rFonts w:ascii="Times New Roman" w:hAnsi="Times New Roman" w:cs="Times New Roman"/>
        </w:rPr>
        <w:t>Daerah</w:t>
      </w:r>
      <w:r w:rsidRPr="00397F70">
        <w:rPr>
          <w:rFonts w:ascii="Times New Roman" w:hAnsi="Times New Roman" w:cs="Times New Roman"/>
          <w:spacing w:val="-5"/>
        </w:rPr>
        <w:t xml:space="preserve"> </w:t>
      </w:r>
      <w:r w:rsidRPr="00397F70">
        <w:rPr>
          <w:rFonts w:ascii="Times New Roman" w:hAnsi="Times New Roman" w:cs="Times New Roman"/>
        </w:rPr>
        <w:t>yaitu</w:t>
      </w:r>
      <w:r w:rsidRPr="00397F70">
        <w:rPr>
          <w:rFonts w:ascii="Times New Roman" w:hAnsi="Times New Roman" w:cs="Times New Roman"/>
          <w:spacing w:val="-5"/>
        </w:rPr>
        <w:t xml:space="preserve"> </w:t>
      </w:r>
      <w:r w:rsidRPr="00397F70">
        <w:rPr>
          <w:rFonts w:ascii="Times New Roman" w:hAnsi="Times New Roman" w:cs="Times New Roman"/>
        </w:rPr>
        <w:t>Bank</w:t>
      </w:r>
      <w:r w:rsidRPr="00397F70">
        <w:rPr>
          <w:rFonts w:ascii="Times New Roman" w:hAnsi="Times New Roman" w:cs="Times New Roman"/>
          <w:spacing w:val="-5"/>
        </w:rPr>
        <w:t xml:space="preserve"> </w:t>
      </w:r>
      <w:r w:rsidRPr="00397F70">
        <w:rPr>
          <w:rFonts w:ascii="Times New Roman" w:hAnsi="Times New Roman" w:cs="Times New Roman"/>
        </w:rPr>
        <w:t xml:space="preserve">Jatim </w:t>
      </w:r>
      <w:r w:rsidRPr="00397F70">
        <w:rPr>
          <w:rFonts w:ascii="Times New Roman" w:hAnsi="Times New Roman" w:cs="Times New Roman"/>
          <w:spacing w:val="-57"/>
        </w:rPr>
        <w:t xml:space="preserve"> </w:t>
      </w:r>
      <w:r w:rsidRPr="00397F70">
        <w:rPr>
          <w:rFonts w:ascii="Times New Roman" w:hAnsi="Times New Roman" w:cs="Times New Roman"/>
        </w:rPr>
        <w:t>berupa</w:t>
      </w:r>
      <w:r w:rsidRPr="00397F70">
        <w:rPr>
          <w:rFonts w:ascii="Times New Roman" w:hAnsi="Times New Roman" w:cs="Times New Roman"/>
          <w:spacing w:val="1"/>
        </w:rPr>
        <w:t xml:space="preserve"> </w:t>
      </w:r>
      <w:r w:rsidRPr="00397F70">
        <w:rPr>
          <w:rFonts w:ascii="Times New Roman" w:hAnsi="Times New Roman" w:cs="Times New Roman"/>
        </w:rPr>
        <w:t>penanaman</w:t>
      </w:r>
      <w:r w:rsidRPr="00397F70">
        <w:rPr>
          <w:rFonts w:ascii="Times New Roman" w:hAnsi="Times New Roman" w:cs="Times New Roman"/>
          <w:spacing w:val="1"/>
        </w:rPr>
        <w:t xml:space="preserve"> </w:t>
      </w:r>
      <w:r w:rsidRPr="00397F70">
        <w:rPr>
          <w:rFonts w:ascii="Times New Roman" w:hAnsi="Times New Roman" w:cs="Times New Roman"/>
        </w:rPr>
        <w:t>server</w:t>
      </w:r>
      <w:r w:rsidRPr="00397F70">
        <w:rPr>
          <w:rFonts w:ascii="Times New Roman" w:hAnsi="Times New Roman" w:cs="Times New Roman"/>
          <w:spacing w:val="1"/>
        </w:rPr>
        <w:t xml:space="preserve"> </w:t>
      </w:r>
      <w:r w:rsidRPr="00397F70">
        <w:rPr>
          <w:rFonts w:ascii="Times New Roman" w:hAnsi="Times New Roman" w:cs="Times New Roman"/>
        </w:rPr>
        <w:t>di</w:t>
      </w:r>
      <w:r w:rsidRPr="00397F70">
        <w:rPr>
          <w:rFonts w:ascii="Times New Roman" w:hAnsi="Times New Roman" w:cs="Times New Roman"/>
          <w:spacing w:val="1"/>
        </w:rPr>
        <w:t xml:space="preserve"> </w:t>
      </w:r>
      <w:r w:rsidRPr="00397F70">
        <w:rPr>
          <w:rFonts w:ascii="Times New Roman" w:hAnsi="Times New Roman" w:cs="Times New Roman"/>
        </w:rPr>
        <w:t>Diskominfo.</w:t>
      </w:r>
      <w:r w:rsidRPr="00397F70">
        <w:rPr>
          <w:rFonts w:ascii="Times New Roman" w:hAnsi="Times New Roman" w:cs="Times New Roman"/>
          <w:spacing w:val="1"/>
        </w:rPr>
        <w:t xml:space="preserve"> </w:t>
      </w:r>
      <w:r w:rsidRPr="00397F70">
        <w:rPr>
          <w:rFonts w:ascii="Times New Roman" w:hAnsi="Times New Roman" w:cs="Times New Roman"/>
        </w:rPr>
        <w:t>Selain</w:t>
      </w:r>
      <w:r w:rsidRPr="00397F70">
        <w:rPr>
          <w:rFonts w:ascii="Times New Roman" w:hAnsi="Times New Roman" w:cs="Times New Roman"/>
          <w:spacing w:val="1"/>
        </w:rPr>
        <w:t xml:space="preserve"> </w:t>
      </w:r>
      <w:r w:rsidRPr="00397F70">
        <w:rPr>
          <w:rFonts w:ascii="Times New Roman" w:hAnsi="Times New Roman" w:cs="Times New Roman"/>
        </w:rPr>
        <w:t>itu,</w:t>
      </w:r>
      <w:r w:rsidRPr="00397F70">
        <w:rPr>
          <w:rFonts w:ascii="Times New Roman" w:hAnsi="Times New Roman" w:cs="Times New Roman"/>
          <w:spacing w:val="1"/>
        </w:rPr>
        <w:t xml:space="preserve"> </w:t>
      </w:r>
      <w:r w:rsidRPr="00397F70">
        <w:rPr>
          <w:rFonts w:ascii="Times New Roman" w:hAnsi="Times New Roman" w:cs="Times New Roman"/>
        </w:rPr>
        <w:t>aplikasi</w:t>
      </w:r>
      <w:r w:rsidRPr="00397F70">
        <w:rPr>
          <w:rFonts w:ascii="Times New Roman" w:hAnsi="Times New Roman" w:cs="Times New Roman"/>
          <w:spacing w:val="1"/>
        </w:rPr>
        <w:t xml:space="preserve"> </w:t>
      </w:r>
      <w:r w:rsidRPr="00397F70">
        <w:rPr>
          <w:rFonts w:ascii="Times New Roman" w:hAnsi="Times New Roman" w:cs="Times New Roman"/>
        </w:rPr>
        <w:t>ini</w:t>
      </w:r>
      <w:r w:rsidRPr="00397F70">
        <w:rPr>
          <w:rFonts w:ascii="Times New Roman" w:hAnsi="Times New Roman" w:cs="Times New Roman"/>
          <w:spacing w:val="1"/>
        </w:rPr>
        <w:t xml:space="preserve"> </w:t>
      </w:r>
      <w:r w:rsidRPr="00397F70">
        <w:rPr>
          <w:rFonts w:ascii="Times New Roman" w:hAnsi="Times New Roman" w:cs="Times New Roman"/>
        </w:rPr>
        <w:t>juga</w:t>
      </w:r>
      <w:r w:rsidRPr="00397F70">
        <w:rPr>
          <w:rFonts w:ascii="Times New Roman" w:hAnsi="Times New Roman" w:cs="Times New Roman"/>
          <w:spacing w:val="1"/>
        </w:rPr>
        <w:t xml:space="preserve"> </w:t>
      </w:r>
      <w:r w:rsidRPr="00397F70">
        <w:rPr>
          <w:rFonts w:ascii="Times New Roman" w:hAnsi="Times New Roman" w:cs="Times New Roman"/>
        </w:rPr>
        <w:t>telah</w:t>
      </w:r>
      <w:r w:rsidRPr="00397F70">
        <w:rPr>
          <w:rFonts w:ascii="Times New Roman" w:hAnsi="Times New Roman" w:cs="Times New Roman"/>
          <w:spacing w:val="1"/>
        </w:rPr>
        <w:t xml:space="preserve"> </w:t>
      </w:r>
      <w:r w:rsidRPr="00397F70">
        <w:rPr>
          <w:rFonts w:ascii="Times New Roman" w:hAnsi="Times New Roman" w:cs="Times New Roman"/>
        </w:rPr>
        <w:t>terintegrasi</w:t>
      </w:r>
      <w:r w:rsidRPr="00397F70">
        <w:rPr>
          <w:rFonts w:ascii="Times New Roman" w:hAnsi="Times New Roman" w:cs="Times New Roman"/>
          <w:spacing w:val="1"/>
        </w:rPr>
        <w:t xml:space="preserve"> </w:t>
      </w:r>
      <w:r w:rsidRPr="00397F70">
        <w:rPr>
          <w:rFonts w:ascii="Times New Roman" w:hAnsi="Times New Roman" w:cs="Times New Roman"/>
        </w:rPr>
        <w:t>dengan</w:t>
      </w:r>
      <w:r w:rsidRPr="00397F70">
        <w:rPr>
          <w:rFonts w:ascii="Times New Roman" w:hAnsi="Times New Roman" w:cs="Times New Roman"/>
          <w:spacing w:val="1"/>
        </w:rPr>
        <w:t xml:space="preserve"> </w:t>
      </w:r>
      <w:r w:rsidRPr="00397F70">
        <w:rPr>
          <w:rFonts w:ascii="Times New Roman" w:hAnsi="Times New Roman" w:cs="Times New Roman"/>
        </w:rPr>
        <w:t>data</w:t>
      </w:r>
      <w:r w:rsidRPr="00397F70">
        <w:rPr>
          <w:rFonts w:ascii="Times New Roman" w:hAnsi="Times New Roman" w:cs="Times New Roman"/>
          <w:spacing w:val="1"/>
        </w:rPr>
        <w:t xml:space="preserve"> </w:t>
      </w:r>
      <w:r w:rsidRPr="00397F70">
        <w:rPr>
          <w:rFonts w:ascii="Times New Roman" w:hAnsi="Times New Roman" w:cs="Times New Roman"/>
        </w:rPr>
        <w:t>perijinan</w:t>
      </w:r>
      <w:r w:rsidRPr="00397F70">
        <w:rPr>
          <w:rFonts w:ascii="Times New Roman" w:hAnsi="Times New Roman" w:cs="Times New Roman"/>
          <w:spacing w:val="1"/>
        </w:rPr>
        <w:t xml:space="preserve"> </w:t>
      </w:r>
      <w:r w:rsidRPr="00397F70">
        <w:rPr>
          <w:rFonts w:ascii="Times New Roman" w:hAnsi="Times New Roman" w:cs="Times New Roman"/>
        </w:rPr>
        <w:t>milik</w:t>
      </w:r>
      <w:r w:rsidRPr="00397F70">
        <w:rPr>
          <w:rFonts w:ascii="Times New Roman" w:hAnsi="Times New Roman" w:cs="Times New Roman"/>
          <w:spacing w:val="1"/>
        </w:rPr>
        <w:t xml:space="preserve"> </w:t>
      </w:r>
      <w:r w:rsidRPr="00397F70">
        <w:rPr>
          <w:rFonts w:ascii="Times New Roman" w:hAnsi="Times New Roman" w:cs="Times New Roman"/>
        </w:rPr>
        <w:t>DPMPTSP</w:t>
      </w:r>
      <w:r w:rsidRPr="00397F70">
        <w:rPr>
          <w:rFonts w:ascii="Times New Roman" w:hAnsi="Times New Roman" w:cs="Times New Roman"/>
          <w:spacing w:val="1"/>
        </w:rPr>
        <w:t xml:space="preserve"> </w:t>
      </w:r>
      <w:r w:rsidRPr="00397F70">
        <w:rPr>
          <w:rFonts w:ascii="Times New Roman" w:hAnsi="Times New Roman" w:cs="Times New Roman"/>
        </w:rPr>
        <w:t>dan</w:t>
      </w:r>
      <w:r w:rsidRPr="00397F70">
        <w:rPr>
          <w:rFonts w:ascii="Times New Roman" w:hAnsi="Times New Roman" w:cs="Times New Roman"/>
          <w:spacing w:val="1"/>
        </w:rPr>
        <w:t xml:space="preserve"> </w:t>
      </w:r>
      <w:r w:rsidRPr="00397F70">
        <w:rPr>
          <w:rFonts w:ascii="Times New Roman" w:hAnsi="Times New Roman" w:cs="Times New Roman"/>
        </w:rPr>
        <w:t>data</w:t>
      </w:r>
      <w:r w:rsidRPr="00397F70">
        <w:rPr>
          <w:rFonts w:ascii="Times New Roman" w:hAnsi="Times New Roman" w:cs="Times New Roman"/>
          <w:spacing w:val="1"/>
        </w:rPr>
        <w:t xml:space="preserve"> </w:t>
      </w:r>
      <w:r w:rsidRPr="00397F70">
        <w:rPr>
          <w:rFonts w:ascii="Times New Roman" w:hAnsi="Times New Roman" w:cs="Times New Roman"/>
        </w:rPr>
        <w:t>Nomor</w:t>
      </w:r>
      <w:r w:rsidRPr="00397F70">
        <w:rPr>
          <w:rFonts w:ascii="Times New Roman" w:hAnsi="Times New Roman" w:cs="Times New Roman"/>
          <w:spacing w:val="1"/>
        </w:rPr>
        <w:t xml:space="preserve"> </w:t>
      </w:r>
      <w:r w:rsidRPr="00397F70">
        <w:rPr>
          <w:rFonts w:ascii="Times New Roman" w:hAnsi="Times New Roman" w:cs="Times New Roman"/>
        </w:rPr>
        <w:t>Induk</w:t>
      </w:r>
      <w:r w:rsidRPr="00397F70">
        <w:rPr>
          <w:rFonts w:ascii="Times New Roman" w:hAnsi="Times New Roman" w:cs="Times New Roman"/>
          <w:spacing w:val="1"/>
        </w:rPr>
        <w:t xml:space="preserve"> </w:t>
      </w:r>
      <w:r w:rsidRPr="00397F70">
        <w:rPr>
          <w:rFonts w:ascii="Times New Roman" w:hAnsi="Times New Roman" w:cs="Times New Roman"/>
        </w:rPr>
        <w:t>Kependudukan</w:t>
      </w:r>
      <w:r w:rsidRPr="00397F70">
        <w:rPr>
          <w:rFonts w:ascii="Times New Roman" w:hAnsi="Times New Roman" w:cs="Times New Roman"/>
          <w:spacing w:val="1"/>
        </w:rPr>
        <w:t xml:space="preserve"> </w:t>
      </w:r>
      <w:r w:rsidRPr="00397F70">
        <w:rPr>
          <w:rFonts w:ascii="Times New Roman" w:hAnsi="Times New Roman" w:cs="Times New Roman"/>
        </w:rPr>
        <w:t>milik</w:t>
      </w:r>
      <w:r w:rsidRPr="00397F70">
        <w:rPr>
          <w:rFonts w:ascii="Times New Roman" w:hAnsi="Times New Roman" w:cs="Times New Roman"/>
          <w:spacing w:val="1"/>
        </w:rPr>
        <w:t xml:space="preserve"> </w:t>
      </w:r>
      <w:r w:rsidRPr="00397F70">
        <w:rPr>
          <w:rFonts w:ascii="Times New Roman" w:hAnsi="Times New Roman" w:cs="Times New Roman"/>
        </w:rPr>
        <w:t>Disdukcapil,</w:t>
      </w:r>
      <w:r w:rsidRPr="00397F70">
        <w:rPr>
          <w:rFonts w:ascii="Times New Roman" w:hAnsi="Times New Roman" w:cs="Times New Roman"/>
          <w:spacing w:val="1"/>
        </w:rPr>
        <w:t xml:space="preserve"> </w:t>
      </w:r>
      <w:r w:rsidRPr="00397F70">
        <w:rPr>
          <w:rFonts w:ascii="Times New Roman" w:hAnsi="Times New Roman" w:cs="Times New Roman"/>
        </w:rPr>
        <w:t>dengan</w:t>
      </w:r>
      <w:r w:rsidRPr="00397F70">
        <w:rPr>
          <w:rFonts w:ascii="Times New Roman" w:hAnsi="Times New Roman" w:cs="Times New Roman"/>
          <w:spacing w:val="1"/>
        </w:rPr>
        <w:t xml:space="preserve"> </w:t>
      </w:r>
      <w:r w:rsidRPr="00397F70">
        <w:rPr>
          <w:rFonts w:ascii="Times New Roman" w:hAnsi="Times New Roman" w:cs="Times New Roman"/>
        </w:rPr>
        <w:t>tidak</w:t>
      </w:r>
      <w:r w:rsidRPr="00397F70">
        <w:rPr>
          <w:rFonts w:ascii="Times New Roman" w:hAnsi="Times New Roman" w:cs="Times New Roman"/>
          <w:spacing w:val="1"/>
        </w:rPr>
        <w:t xml:space="preserve"> </w:t>
      </w:r>
      <w:r w:rsidRPr="00397F70">
        <w:rPr>
          <w:rFonts w:ascii="Times New Roman" w:hAnsi="Times New Roman" w:cs="Times New Roman"/>
        </w:rPr>
        <w:t>menutup</w:t>
      </w:r>
      <w:r w:rsidRPr="00397F70">
        <w:rPr>
          <w:rFonts w:ascii="Times New Roman" w:hAnsi="Times New Roman" w:cs="Times New Roman"/>
          <w:spacing w:val="1"/>
        </w:rPr>
        <w:t xml:space="preserve"> </w:t>
      </w:r>
      <w:r w:rsidRPr="00397F70">
        <w:rPr>
          <w:rFonts w:ascii="Times New Roman" w:hAnsi="Times New Roman" w:cs="Times New Roman"/>
        </w:rPr>
        <w:t>kemungkinan</w:t>
      </w:r>
      <w:r w:rsidRPr="00397F70">
        <w:rPr>
          <w:rFonts w:ascii="Times New Roman" w:hAnsi="Times New Roman" w:cs="Times New Roman"/>
          <w:spacing w:val="1"/>
        </w:rPr>
        <w:t xml:space="preserve"> </w:t>
      </w:r>
      <w:r w:rsidRPr="00397F70">
        <w:rPr>
          <w:rFonts w:ascii="Times New Roman" w:hAnsi="Times New Roman" w:cs="Times New Roman"/>
        </w:rPr>
        <w:t>berintegrasi</w:t>
      </w:r>
      <w:r w:rsidRPr="00397F70">
        <w:rPr>
          <w:rFonts w:ascii="Times New Roman" w:hAnsi="Times New Roman" w:cs="Times New Roman"/>
          <w:spacing w:val="-8"/>
        </w:rPr>
        <w:t xml:space="preserve"> </w:t>
      </w:r>
      <w:r w:rsidRPr="00397F70">
        <w:rPr>
          <w:rFonts w:ascii="Times New Roman" w:hAnsi="Times New Roman" w:cs="Times New Roman"/>
        </w:rPr>
        <w:t xml:space="preserve">dengan </w:t>
      </w:r>
      <w:r w:rsidRPr="00397F70">
        <w:rPr>
          <w:rFonts w:ascii="Times New Roman" w:hAnsi="Times New Roman" w:cs="Times New Roman"/>
          <w:i/>
        </w:rPr>
        <w:t>stakeholder</w:t>
      </w:r>
      <w:r w:rsidRPr="00397F70">
        <w:rPr>
          <w:rFonts w:ascii="Times New Roman" w:hAnsi="Times New Roman" w:cs="Times New Roman"/>
          <w:i/>
          <w:spacing w:val="5"/>
        </w:rPr>
        <w:t xml:space="preserve"> </w:t>
      </w:r>
      <w:r w:rsidRPr="00397F70">
        <w:rPr>
          <w:rFonts w:ascii="Times New Roman" w:hAnsi="Times New Roman" w:cs="Times New Roman"/>
        </w:rPr>
        <w:t>lainnya.</w:t>
      </w:r>
    </w:p>
    <w:p w14:paraId="4BE88213" w14:textId="77777777" w:rsidR="00397F70" w:rsidRPr="00397F70" w:rsidRDefault="00397F70" w:rsidP="009E48B1">
      <w:pPr>
        <w:pStyle w:val="BodyText"/>
        <w:spacing w:before="137"/>
        <w:ind w:right="-1" w:firstLine="567"/>
        <w:jc w:val="both"/>
        <w:rPr>
          <w:sz w:val="22"/>
          <w:szCs w:val="22"/>
        </w:rPr>
      </w:pPr>
      <w:proofErr w:type="spellStart"/>
      <w:r w:rsidRPr="00397F70">
        <w:rPr>
          <w:sz w:val="22"/>
          <w:szCs w:val="22"/>
        </w:rPr>
        <w:t>Selain</w:t>
      </w:r>
      <w:proofErr w:type="spellEnd"/>
      <w:r w:rsidRPr="00397F70">
        <w:rPr>
          <w:sz w:val="22"/>
          <w:szCs w:val="22"/>
        </w:rPr>
        <w:t xml:space="preserve"> </w:t>
      </w:r>
      <w:proofErr w:type="spellStart"/>
      <w:r w:rsidRPr="00397F70">
        <w:rPr>
          <w:sz w:val="22"/>
          <w:szCs w:val="22"/>
        </w:rPr>
        <w:t>kebijakan</w:t>
      </w:r>
      <w:proofErr w:type="spellEnd"/>
      <w:r w:rsidRPr="00397F70">
        <w:rPr>
          <w:sz w:val="22"/>
          <w:szCs w:val="22"/>
        </w:rPr>
        <w:t xml:space="preserve"> di </w:t>
      </w:r>
      <w:proofErr w:type="spellStart"/>
      <w:r w:rsidRPr="00397F70">
        <w:rPr>
          <w:sz w:val="22"/>
          <w:szCs w:val="22"/>
        </w:rPr>
        <w:t>atas</w:t>
      </w:r>
      <w:proofErr w:type="spellEnd"/>
      <w:r w:rsidRPr="00397F70">
        <w:rPr>
          <w:sz w:val="22"/>
          <w:szCs w:val="22"/>
        </w:rPr>
        <w:t xml:space="preserve">, </w:t>
      </w:r>
      <w:proofErr w:type="spellStart"/>
      <w:r w:rsidRPr="00397F70">
        <w:rPr>
          <w:sz w:val="22"/>
          <w:szCs w:val="22"/>
        </w:rPr>
        <w:t>beberapa</w:t>
      </w:r>
      <w:proofErr w:type="spellEnd"/>
      <w:r w:rsidRPr="00397F70">
        <w:rPr>
          <w:sz w:val="22"/>
          <w:szCs w:val="22"/>
        </w:rPr>
        <w:t xml:space="preserve"> </w:t>
      </w:r>
      <w:proofErr w:type="spellStart"/>
      <w:r w:rsidRPr="00397F70">
        <w:rPr>
          <w:sz w:val="22"/>
          <w:szCs w:val="22"/>
        </w:rPr>
        <w:t>kebijakan</w:t>
      </w:r>
      <w:proofErr w:type="spellEnd"/>
      <w:r w:rsidRPr="00397F70">
        <w:rPr>
          <w:sz w:val="22"/>
          <w:szCs w:val="22"/>
        </w:rPr>
        <w:t xml:space="preserve"> </w:t>
      </w:r>
      <w:proofErr w:type="spellStart"/>
      <w:r w:rsidRPr="00397F70">
        <w:rPr>
          <w:sz w:val="22"/>
          <w:szCs w:val="22"/>
        </w:rPr>
        <w:t>pajak</w:t>
      </w:r>
      <w:proofErr w:type="spellEnd"/>
      <w:r w:rsidRPr="00397F70">
        <w:rPr>
          <w:sz w:val="22"/>
          <w:szCs w:val="22"/>
        </w:rPr>
        <w:t xml:space="preserve"> </w:t>
      </w:r>
      <w:proofErr w:type="spellStart"/>
      <w:r w:rsidRPr="00397F70">
        <w:rPr>
          <w:sz w:val="22"/>
          <w:szCs w:val="22"/>
        </w:rPr>
        <w:t>daerah</w:t>
      </w:r>
      <w:proofErr w:type="spellEnd"/>
      <w:r w:rsidRPr="00397F70">
        <w:rPr>
          <w:sz w:val="22"/>
          <w:szCs w:val="22"/>
        </w:rPr>
        <w:t xml:space="preserve"> yang </w:t>
      </w:r>
      <w:proofErr w:type="spellStart"/>
      <w:r w:rsidRPr="00397F70">
        <w:rPr>
          <w:sz w:val="22"/>
          <w:szCs w:val="22"/>
        </w:rPr>
        <w:t>dilakukan</w:t>
      </w:r>
      <w:proofErr w:type="spellEnd"/>
      <w:r w:rsidRPr="00397F70">
        <w:rPr>
          <w:sz w:val="22"/>
          <w:szCs w:val="22"/>
        </w:rPr>
        <w:t xml:space="preserve"> oleh </w:t>
      </w:r>
      <w:proofErr w:type="spellStart"/>
      <w:r w:rsidRPr="00397F70">
        <w:rPr>
          <w:sz w:val="22"/>
          <w:szCs w:val="22"/>
        </w:rPr>
        <w:t>Pemerintah</w:t>
      </w:r>
      <w:proofErr w:type="spellEnd"/>
      <w:r w:rsidRPr="00397F70">
        <w:rPr>
          <w:sz w:val="22"/>
          <w:szCs w:val="22"/>
        </w:rPr>
        <w:t xml:space="preserve"> </w:t>
      </w:r>
      <w:proofErr w:type="spellStart"/>
      <w:r w:rsidRPr="00397F70">
        <w:rPr>
          <w:sz w:val="22"/>
          <w:szCs w:val="22"/>
        </w:rPr>
        <w:t>Kabupaten</w:t>
      </w:r>
      <w:proofErr w:type="spellEnd"/>
      <w:r w:rsidRPr="00397F70">
        <w:rPr>
          <w:sz w:val="22"/>
          <w:szCs w:val="22"/>
        </w:rPr>
        <w:t xml:space="preserve"> </w:t>
      </w:r>
      <w:proofErr w:type="spellStart"/>
      <w:r w:rsidRPr="00397F70">
        <w:rPr>
          <w:sz w:val="22"/>
          <w:szCs w:val="22"/>
        </w:rPr>
        <w:t>Banyuwangi</w:t>
      </w:r>
      <w:proofErr w:type="spellEnd"/>
      <w:r w:rsidRPr="00397F70">
        <w:rPr>
          <w:sz w:val="22"/>
          <w:szCs w:val="22"/>
        </w:rPr>
        <w:t xml:space="preserve"> </w:t>
      </w:r>
      <w:proofErr w:type="spellStart"/>
      <w:r w:rsidRPr="00397F70">
        <w:rPr>
          <w:sz w:val="22"/>
          <w:szCs w:val="22"/>
        </w:rPr>
        <w:t>antara</w:t>
      </w:r>
      <w:proofErr w:type="spellEnd"/>
      <w:r w:rsidRPr="00397F70">
        <w:rPr>
          <w:sz w:val="22"/>
          <w:szCs w:val="22"/>
        </w:rPr>
        <w:t xml:space="preserve"> lain </w:t>
      </w:r>
      <w:proofErr w:type="spellStart"/>
      <w:r w:rsidRPr="00397F70">
        <w:rPr>
          <w:sz w:val="22"/>
          <w:szCs w:val="22"/>
        </w:rPr>
        <w:t>sebagai</w:t>
      </w:r>
      <w:proofErr w:type="spellEnd"/>
      <w:r w:rsidRPr="00397F70">
        <w:rPr>
          <w:sz w:val="22"/>
          <w:szCs w:val="22"/>
        </w:rPr>
        <w:t xml:space="preserve"> </w:t>
      </w:r>
      <w:proofErr w:type="spellStart"/>
      <w:r w:rsidRPr="00397F70">
        <w:rPr>
          <w:sz w:val="22"/>
          <w:szCs w:val="22"/>
        </w:rPr>
        <w:t>berikut</w:t>
      </w:r>
      <w:proofErr w:type="spellEnd"/>
      <w:r w:rsidRPr="00397F70">
        <w:rPr>
          <w:sz w:val="22"/>
          <w:szCs w:val="22"/>
        </w:rPr>
        <w:t xml:space="preserve">: </w:t>
      </w:r>
    </w:p>
    <w:p w14:paraId="31D2EE05" w14:textId="77777777" w:rsidR="00397F70" w:rsidRPr="00397F70" w:rsidRDefault="00397F70" w:rsidP="009E48B1">
      <w:pPr>
        <w:pStyle w:val="ListParagraph"/>
        <w:widowControl w:val="0"/>
        <w:numPr>
          <w:ilvl w:val="0"/>
          <w:numId w:val="5"/>
        </w:numPr>
        <w:tabs>
          <w:tab w:val="left" w:pos="1947"/>
        </w:tabs>
        <w:autoSpaceDE w:val="0"/>
        <w:autoSpaceDN w:val="0"/>
        <w:spacing w:after="0" w:line="240" w:lineRule="auto"/>
        <w:ind w:left="567" w:right="-1" w:hanging="283"/>
        <w:contextualSpacing w:val="0"/>
        <w:jc w:val="both"/>
        <w:rPr>
          <w:rFonts w:ascii="Times New Roman" w:hAnsi="Times New Roman" w:cs="Times New Roman"/>
        </w:rPr>
      </w:pPr>
      <w:r w:rsidRPr="00397F70">
        <w:rPr>
          <w:rFonts w:ascii="Times New Roman" w:hAnsi="Times New Roman" w:cs="Times New Roman"/>
        </w:rPr>
        <w:t>Adanya inovasi pembayaran pajak berbasis online</w:t>
      </w:r>
    </w:p>
    <w:p w14:paraId="0401FB81" w14:textId="77777777" w:rsidR="00397F70" w:rsidRPr="00397F70" w:rsidRDefault="00397F70" w:rsidP="009E48B1">
      <w:pPr>
        <w:pStyle w:val="ListParagraph"/>
        <w:tabs>
          <w:tab w:val="left" w:pos="1947"/>
        </w:tabs>
        <w:spacing w:line="240" w:lineRule="auto"/>
        <w:ind w:left="567" w:right="-1"/>
        <w:jc w:val="both"/>
        <w:rPr>
          <w:rFonts w:ascii="Times New Roman" w:hAnsi="Times New Roman" w:cs="Times New Roman"/>
        </w:rPr>
      </w:pPr>
      <w:proofErr w:type="spellStart"/>
      <w:r w:rsidRPr="00397F70">
        <w:rPr>
          <w:rFonts w:ascii="Times New Roman" w:hAnsi="Times New Roman" w:cs="Times New Roman"/>
          <w:lang w:val="en-US"/>
        </w:rPr>
        <w:t>Inovasi</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pembayaran</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pajak</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berbasis</w:t>
      </w:r>
      <w:proofErr w:type="spellEnd"/>
      <w:r w:rsidRPr="00397F70">
        <w:rPr>
          <w:rFonts w:ascii="Times New Roman" w:hAnsi="Times New Roman" w:cs="Times New Roman"/>
          <w:lang w:val="en-US"/>
        </w:rPr>
        <w:t xml:space="preserve"> online </w:t>
      </w:r>
      <w:r w:rsidRPr="00397F70">
        <w:rPr>
          <w:rFonts w:ascii="Times New Roman" w:hAnsi="Times New Roman" w:cs="Times New Roman"/>
        </w:rPr>
        <w:t xml:space="preserve">misalkan </w:t>
      </w:r>
      <w:proofErr w:type="spellStart"/>
      <w:r w:rsidRPr="00397F70">
        <w:rPr>
          <w:rFonts w:ascii="Times New Roman" w:hAnsi="Times New Roman" w:cs="Times New Roman"/>
          <w:lang w:val="en-US"/>
        </w:rPr>
        <w:t>diterapkan</w:t>
      </w:r>
      <w:proofErr w:type="spellEnd"/>
      <w:r w:rsidRPr="00397F70">
        <w:rPr>
          <w:rFonts w:ascii="Times New Roman" w:hAnsi="Times New Roman" w:cs="Times New Roman"/>
          <w:lang w:val="en-US"/>
        </w:rPr>
        <w:t xml:space="preserve"> </w:t>
      </w:r>
      <w:r w:rsidRPr="00397F70">
        <w:rPr>
          <w:rFonts w:ascii="Times New Roman" w:hAnsi="Times New Roman" w:cs="Times New Roman"/>
        </w:rPr>
        <w:t>pada pajak hotel, pajak</w:t>
      </w:r>
      <w:r w:rsidRPr="00397F70">
        <w:rPr>
          <w:rFonts w:ascii="Times New Roman" w:hAnsi="Times New Roman" w:cs="Times New Roman"/>
          <w:spacing w:val="1"/>
        </w:rPr>
        <w:t xml:space="preserve"> </w:t>
      </w:r>
      <w:r w:rsidRPr="00397F70">
        <w:rPr>
          <w:rFonts w:ascii="Times New Roman" w:hAnsi="Times New Roman" w:cs="Times New Roman"/>
        </w:rPr>
        <w:t>restoran, dan retribusi pasar. Sehingga dengan adanya inovasi pembayaran online</w:t>
      </w:r>
      <w:r w:rsidRPr="00397F70">
        <w:rPr>
          <w:rFonts w:ascii="Times New Roman" w:hAnsi="Times New Roman" w:cs="Times New Roman"/>
          <w:spacing w:val="1"/>
        </w:rPr>
        <w:t xml:space="preserve"> </w:t>
      </w:r>
      <w:r w:rsidRPr="00397F70">
        <w:rPr>
          <w:rFonts w:ascii="Times New Roman" w:hAnsi="Times New Roman" w:cs="Times New Roman"/>
        </w:rPr>
        <w:t>maka</w:t>
      </w:r>
      <w:r w:rsidRPr="00397F70">
        <w:rPr>
          <w:rFonts w:ascii="Times New Roman" w:hAnsi="Times New Roman" w:cs="Times New Roman"/>
          <w:spacing w:val="1"/>
        </w:rPr>
        <w:t xml:space="preserve"> </w:t>
      </w:r>
      <w:r w:rsidRPr="00397F70">
        <w:rPr>
          <w:rFonts w:ascii="Times New Roman" w:hAnsi="Times New Roman" w:cs="Times New Roman"/>
        </w:rPr>
        <w:t>akan</w:t>
      </w:r>
      <w:r w:rsidRPr="00397F70">
        <w:rPr>
          <w:rFonts w:ascii="Times New Roman" w:hAnsi="Times New Roman" w:cs="Times New Roman"/>
          <w:spacing w:val="1"/>
        </w:rPr>
        <w:t xml:space="preserve"> </w:t>
      </w:r>
      <w:r w:rsidRPr="00397F70">
        <w:rPr>
          <w:rFonts w:ascii="Times New Roman" w:hAnsi="Times New Roman" w:cs="Times New Roman"/>
        </w:rPr>
        <w:t>memudahkan</w:t>
      </w:r>
      <w:r w:rsidRPr="00397F70">
        <w:rPr>
          <w:rFonts w:ascii="Times New Roman" w:hAnsi="Times New Roman" w:cs="Times New Roman"/>
          <w:spacing w:val="1"/>
        </w:rPr>
        <w:t xml:space="preserve"> </w:t>
      </w:r>
      <w:r w:rsidRPr="00397F70">
        <w:rPr>
          <w:rFonts w:ascii="Times New Roman" w:hAnsi="Times New Roman" w:cs="Times New Roman"/>
        </w:rPr>
        <w:t>wajib</w:t>
      </w:r>
      <w:r w:rsidRPr="00397F70">
        <w:rPr>
          <w:rFonts w:ascii="Times New Roman" w:hAnsi="Times New Roman" w:cs="Times New Roman"/>
          <w:spacing w:val="1"/>
        </w:rPr>
        <w:t xml:space="preserve"> </w:t>
      </w:r>
      <w:r w:rsidRPr="00397F70">
        <w:rPr>
          <w:rFonts w:ascii="Times New Roman" w:hAnsi="Times New Roman" w:cs="Times New Roman"/>
        </w:rPr>
        <w:t>pajak</w:t>
      </w:r>
      <w:r w:rsidRPr="00397F70">
        <w:rPr>
          <w:rFonts w:ascii="Times New Roman" w:hAnsi="Times New Roman" w:cs="Times New Roman"/>
          <w:spacing w:val="1"/>
        </w:rPr>
        <w:t xml:space="preserve"> </w:t>
      </w:r>
      <w:r w:rsidRPr="00397F70">
        <w:rPr>
          <w:rFonts w:ascii="Times New Roman" w:hAnsi="Times New Roman" w:cs="Times New Roman"/>
        </w:rPr>
        <w:t>dalam</w:t>
      </w:r>
      <w:r w:rsidRPr="00397F70">
        <w:rPr>
          <w:rFonts w:ascii="Times New Roman" w:hAnsi="Times New Roman" w:cs="Times New Roman"/>
          <w:spacing w:val="1"/>
        </w:rPr>
        <w:t xml:space="preserve"> </w:t>
      </w:r>
      <w:r w:rsidRPr="00397F70">
        <w:rPr>
          <w:rFonts w:ascii="Times New Roman" w:hAnsi="Times New Roman" w:cs="Times New Roman"/>
        </w:rPr>
        <w:t>memenuhi</w:t>
      </w:r>
      <w:r w:rsidRPr="00397F70">
        <w:rPr>
          <w:rFonts w:ascii="Times New Roman" w:hAnsi="Times New Roman" w:cs="Times New Roman"/>
          <w:spacing w:val="1"/>
        </w:rPr>
        <w:t xml:space="preserve"> </w:t>
      </w:r>
      <w:r w:rsidRPr="00397F70">
        <w:rPr>
          <w:rFonts w:ascii="Times New Roman" w:hAnsi="Times New Roman" w:cs="Times New Roman"/>
        </w:rPr>
        <w:t>kewajiban</w:t>
      </w:r>
      <w:r w:rsidRPr="00397F70">
        <w:rPr>
          <w:rFonts w:ascii="Times New Roman" w:hAnsi="Times New Roman" w:cs="Times New Roman"/>
          <w:spacing w:val="60"/>
        </w:rPr>
        <w:t xml:space="preserve"> </w:t>
      </w:r>
      <w:r w:rsidRPr="00397F70">
        <w:rPr>
          <w:rFonts w:ascii="Times New Roman" w:hAnsi="Times New Roman" w:cs="Times New Roman"/>
        </w:rPr>
        <w:t>pajak</w:t>
      </w:r>
      <w:r w:rsidRPr="00397F70">
        <w:rPr>
          <w:rFonts w:ascii="Times New Roman" w:hAnsi="Times New Roman" w:cs="Times New Roman"/>
          <w:spacing w:val="60"/>
        </w:rPr>
        <w:t xml:space="preserve"> </w:t>
      </w:r>
      <w:r w:rsidRPr="00397F70">
        <w:rPr>
          <w:rFonts w:ascii="Times New Roman" w:hAnsi="Times New Roman" w:cs="Times New Roman"/>
        </w:rPr>
        <w:t>dan</w:t>
      </w:r>
      <w:r w:rsidRPr="00397F70">
        <w:rPr>
          <w:rFonts w:ascii="Times New Roman" w:hAnsi="Times New Roman" w:cs="Times New Roman"/>
          <w:spacing w:val="1"/>
        </w:rPr>
        <w:t xml:space="preserve"> </w:t>
      </w:r>
      <w:r w:rsidRPr="00397F70">
        <w:rPr>
          <w:rFonts w:ascii="Times New Roman" w:hAnsi="Times New Roman" w:cs="Times New Roman"/>
        </w:rPr>
        <w:t>retribusi yang terutang. Dengan adanya layanan pembayaran pajak dan retribusi</w:t>
      </w:r>
      <w:r w:rsidRPr="00397F70">
        <w:rPr>
          <w:rFonts w:ascii="Times New Roman" w:hAnsi="Times New Roman" w:cs="Times New Roman"/>
          <w:spacing w:val="1"/>
        </w:rPr>
        <w:t xml:space="preserve"> </w:t>
      </w:r>
      <w:r w:rsidRPr="00397F70">
        <w:rPr>
          <w:rFonts w:ascii="Times New Roman" w:hAnsi="Times New Roman" w:cs="Times New Roman"/>
        </w:rPr>
        <w:t>retribusi secara online, diharapkan akan mengurangi tingkat kecurangan baik yang</w:t>
      </w:r>
      <w:r w:rsidRPr="00397F70">
        <w:rPr>
          <w:rFonts w:ascii="Times New Roman" w:hAnsi="Times New Roman" w:cs="Times New Roman"/>
          <w:spacing w:val="1"/>
        </w:rPr>
        <w:t xml:space="preserve"> </w:t>
      </w:r>
      <w:r w:rsidRPr="00397F70">
        <w:rPr>
          <w:rFonts w:ascii="Times New Roman" w:hAnsi="Times New Roman" w:cs="Times New Roman"/>
        </w:rPr>
        <w:t>dilakukan oleh wajib pajak dan retribusi yang bersangkutan maupun oleh aparatur /</w:t>
      </w:r>
      <w:r w:rsidRPr="00397F70">
        <w:rPr>
          <w:rFonts w:ascii="Times New Roman" w:hAnsi="Times New Roman" w:cs="Times New Roman"/>
          <w:spacing w:val="1"/>
        </w:rPr>
        <w:t xml:space="preserve"> </w:t>
      </w:r>
      <w:r w:rsidRPr="00397F70">
        <w:rPr>
          <w:rFonts w:ascii="Times New Roman" w:hAnsi="Times New Roman" w:cs="Times New Roman"/>
        </w:rPr>
        <w:t>petugas</w:t>
      </w:r>
      <w:r w:rsidRPr="00397F70">
        <w:rPr>
          <w:rFonts w:ascii="Times New Roman" w:hAnsi="Times New Roman" w:cs="Times New Roman"/>
          <w:spacing w:val="-1"/>
        </w:rPr>
        <w:t xml:space="preserve"> </w:t>
      </w:r>
      <w:r w:rsidRPr="00397F70">
        <w:rPr>
          <w:rFonts w:ascii="Times New Roman" w:hAnsi="Times New Roman" w:cs="Times New Roman"/>
        </w:rPr>
        <w:t>pemungut pajak</w:t>
      </w:r>
      <w:r w:rsidRPr="00397F70">
        <w:rPr>
          <w:rFonts w:ascii="Times New Roman" w:hAnsi="Times New Roman" w:cs="Times New Roman"/>
          <w:spacing w:val="2"/>
        </w:rPr>
        <w:t xml:space="preserve"> </w:t>
      </w:r>
      <w:r w:rsidRPr="00397F70">
        <w:rPr>
          <w:rFonts w:ascii="Times New Roman" w:hAnsi="Times New Roman" w:cs="Times New Roman"/>
        </w:rPr>
        <w:t>dan retribusi daerah.</w:t>
      </w:r>
    </w:p>
    <w:p w14:paraId="5B1A347E" w14:textId="77777777" w:rsidR="00397F70" w:rsidRPr="00397F70" w:rsidRDefault="00397F70" w:rsidP="009E48B1">
      <w:pPr>
        <w:pStyle w:val="ListParagraph"/>
        <w:widowControl w:val="0"/>
        <w:numPr>
          <w:ilvl w:val="0"/>
          <w:numId w:val="5"/>
        </w:numPr>
        <w:tabs>
          <w:tab w:val="left" w:pos="1947"/>
        </w:tabs>
        <w:autoSpaceDE w:val="0"/>
        <w:autoSpaceDN w:val="0"/>
        <w:spacing w:before="73" w:after="0" w:line="240" w:lineRule="auto"/>
        <w:ind w:left="567" w:right="-1" w:hanging="283"/>
        <w:contextualSpacing w:val="0"/>
        <w:jc w:val="both"/>
        <w:rPr>
          <w:rFonts w:ascii="Times New Roman" w:hAnsi="Times New Roman" w:cs="Times New Roman"/>
        </w:rPr>
      </w:pPr>
      <w:r w:rsidRPr="00397F70">
        <w:rPr>
          <w:rFonts w:ascii="Times New Roman" w:hAnsi="Times New Roman" w:cs="Times New Roman"/>
        </w:rPr>
        <w:t>Menambahkan menu loket pelayanan PBB kepada Desa dan Kelurahan</w:t>
      </w:r>
    </w:p>
    <w:p w14:paraId="175C9B32" w14:textId="77777777" w:rsidR="00397F70" w:rsidRPr="00397F70" w:rsidRDefault="00397F70" w:rsidP="009E48B1">
      <w:pPr>
        <w:pStyle w:val="ListParagraph"/>
        <w:tabs>
          <w:tab w:val="left" w:pos="1947"/>
        </w:tabs>
        <w:spacing w:before="73" w:line="240" w:lineRule="auto"/>
        <w:ind w:left="567" w:right="-1"/>
        <w:jc w:val="both"/>
        <w:rPr>
          <w:rFonts w:ascii="Times New Roman" w:hAnsi="Times New Roman" w:cs="Times New Roman"/>
        </w:rPr>
      </w:pPr>
      <w:proofErr w:type="spellStart"/>
      <w:r w:rsidRPr="00397F70">
        <w:rPr>
          <w:rFonts w:ascii="Times New Roman" w:hAnsi="Times New Roman" w:cs="Times New Roman"/>
          <w:lang w:val="en-US"/>
        </w:rPr>
        <w:t>Sebelum</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adanya</w:t>
      </w:r>
      <w:proofErr w:type="spellEnd"/>
      <w:r w:rsidRPr="00397F70">
        <w:rPr>
          <w:rFonts w:ascii="Times New Roman" w:hAnsi="Times New Roman" w:cs="Times New Roman"/>
          <w:lang w:val="en-US"/>
        </w:rPr>
        <w:t xml:space="preserve"> menu </w:t>
      </w:r>
      <w:proofErr w:type="spellStart"/>
      <w:proofErr w:type="gramStart"/>
      <w:r w:rsidRPr="00397F70">
        <w:rPr>
          <w:rFonts w:ascii="Times New Roman" w:hAnsi="Times New Roman" w:cs="Times New Roman"/>
          <w:lang w:val="en-US"/>
        </w:rPr>
        <w:t>ini</w:t>
      </w:r>
      <w:proofErr w:type="spellEnd"/>
      <w:r w:rsidRPr="00397F70">
        <w:rPr>
          <w:rFonts w:ascii="Times New Roman" w:hAnsi="Times New Roman" w:cs="Times New Roman"/>
          <w:lang w:val="en-US"/>
        </w:rPr>
        <w:t xml:space="preserve">, </w:t>
      </w:r>
      <w:r w:rsidRPr="00397F70">
        <w:rPr>
          <w:rFonts w:ascii="Times New Roman" w:hAnsi="Times New Roman" w:cs="Times New Roman"/>
          <w:spacing w:val="-57"/>
        </w:rPr>
        <w:t xml:space="preserve"> </w:t>
      </w:r>
      <w:r w:rsidRPr="00397F70">
        <w:rPr>
          <w:rFonts w:ascii="Times New Roman" w:hAnsi="Times New Roman" w:cs="Times New Roman"/>
          <w:lang w:val="en-US"/>
        </w:rPr>
        <w:t>d</w:t>
      </w:r>
      <w:r w:rsidRPr="00397F70">
        <w:rPr>
          <w:rFonts w:ascii="Times New Roman" w:hAnsi="Times New Roman" w:cs="Times New Roman"/>
        </w:rPr>
        <w:t>esa</w:t>
      </w:r>
      <w:proofErr w:type="gramEnd"/>
      <w:r w:rsidRPr="00397F70">
        <w:rPr>
          <w:rFonts w:ascii="Times New Roman" w:hAnsi="Times New Roman" w:cs="Times New Roman"/>
          <w:spacing w:val="1"/>
        </w:rPr>
        <w:t xml:space="preserve"> </w:t>
      </w:r>
      <w:r w:rsidRPr="00397F70">
        <w:rPr>
          <w:rFonts w:ascii="Times New Roman" w:hAnsi="Times New Roman" w:cs="Times New Roman"/>
        </w:rPr>
        <w:t>dan</w:t>
      </w:r>
      <w:r w:rsidRPr="00397F70">
        <w:rPr>
          <w:rFonts w:ascii="Times New Roman" w:hAnsi="Times New Roman" w:cs="Times New Roman"/>
          <w:spacing w:val="1"/>
        </w:rPr>
        <w:t xml:space="preserve"> </w:t>
      </w:r>
      <w:r w:rsidRPr="00397F70">
        <w:rPr>
          <w:rFonts w:ascii="Times New Roman" w:hAnsi="Times New Roman" w:cs="Times New Roman"/>
          <w:lang w:val="en-US"/>
        </w:rPr>
        <w:t>k</w:t>
      </w:r>
      <w:r w:rsidRPr="00397F70">
        <w:rPr>
          <w:rFonts w:ascii="Times New Roman" w:hAnsi="Times New Roman" w:cs="Times New Roman"/>
        </w:rPr>
        <w:t>elurahan</w:t>
      </w:r>
      <w:r w:rsidRPr="00397F70">
        <w:rPr>
          <w:rFonts w:ascii="Times New Roman" w:hAnsi="Times New Roman" w:cs="Times New Roman"/>
          <w:spacing w:val="1"/>
        </w:rPr>
        <w:t xml:space="preserve"> </w:t>
      </w:r>
      <w:r w:rsidRPr="00397F70">
        <w:rPr>
          <w:rFonts w:ascii="Times New Roman" w:hAnsi="Times New Roman" w:cs="Times New Roman"/>
        </w:rPr>
        <w:t>dapat</w:t>
      </w:r>
      <w:r w:rsidRPr="00397F70">
        <w:rPr>
          <w:rFonts w:ascii="Times New Roman" w:hAnsi="Times New Roman" w:cs="Times New Roman"/>
          <w:spacing w:val="1"/>
        </w:rPr>
        <w:t xml:space="preserve"> </w:t>
      </w:r>
      <w:r w:rsidRPr="00397F70">
        <w:rPr>
          <w:rFonts w:ascii="Times New Roman" w:hAnsi="Times New Roman" w:cs="Times New Roman"/>
        </w:rPr>
        <w:t>melakukan</w:t>
      </w:r>
      <w:r w:rsidRPr="00397F70">
        <w:rPr>
          <w:rFonts w:ascii="Times New Roman" w:hAnsi="Times New Roman" w:cs="Times New Roman"/>
          <w:spacing w:val="1"/>
        </w:rPr>
        <w:t xml:space="preserve"> </w:t>
      </w:r>
      <w:r w:rsidRPr="00397F70">
        <w:rPr>
          <w:rFonts w:ascii="Times New Roman" w:hAnsi="Times New Roman" w:cs="Times New Roman"/>
        </w:rPr>
        <w:t>pembayaran</w:t>
      </w:r>
      <w:r w:rsidRPr="00397F70">
        <w:rPr>
          <w:rFonts w:ascii="Times New Roman" w:hAnsi="Times New Roman" w:cs="Times New Roman"/>
          <w:spacing w:val="1"/>
        </w:rPr>
        <w:t xml:space="preserve"> </w:t>
      </w:r>
      <w:r w:rsidRPr="00397F70">
        <w:rPr>
          <w:rFonts w:ascii="Times New Roman" w:hAnsi="Times New Roman" w:cs="Times New Roman"/>
        </w:rPr>
        <w:t>secara</w:t>
      </w:r>
      <w:r w:rsidRPr="00397F70">
        <w:rPr>
          <w:rFonts w:ascii="Times New Roman" w:hAnsi="Times New Roman" w:cs="Times New Roman"/>
          <w:spacing w:val="1"/>
        </w:rPr>
        <w:t xml:space="preserve"> </w:t>
      </w:r>
      <w:r w:rsidRPr="00397F70">
        <w:rPr>
          <w:rFonts w:ascii="Times New Roman" w:hAnsi="Times New Roman" w:cs="Times New Roman"/>
        </w:rPr>
        <w:t>kolektif</w:t>
      </w:r>
      <w:r w:rsidRPr="00397F70">
        <w:rPr>
          <w:rFonts w:ascii="Times New Roman" w:hAnsi="Times New Roman" w:cs="Times New Roman"/>
          <w:spacing w:val="1"/>
        </w:rPr>
        <w:t xml:space="preserve"> </w:t>
      </w:r>
      <w:r w:rsidRPr="00397F70">
        <w:rPr>
          <w:rFonts w:ascii="Times New Roman" w:hAnsi="Times New Roman" w:cs="Times New Roman"/>
        </w:rPr>
        <w:t>warga</w:t>
      </w:r>
      <w:r w:rsidRPr="00397F70">
        <w:rPr>
          <w:rFonts w:ascii="Times New Roman" w:hAnsi="Times New Roman" w:cs="Times New Roman"/>
          <w:spacing w:val="1"/>
        </w:rPr>
        <w:t xml:space="preserve"> </w:t>
      </w:r>
      <w:r w:rsidRPr="00397F70">
        <w:rPr>
          <w:rFonts w:ascii="Times New Roman" w:hAnsi="Times New Roman" w:cs="Times New Roman"/>
        </w:rPr>
        <w:t>masyarakatnya</w:t>
      </w:r>
      <w:r w:rsidRPr="00397F70">
        <w:rPr>
          <w:rFonts w:ascii="Times New Roman" w:hAnsi="Times New Roman" w:cs="Times New Roman"/>
          <w:spacing w:val="1"/>
        </w:rPr>
        <w:t xml:space="preserve"> </w:t>
      </w:r>
      <w:r w:rsidRPr="00397F70">
        <w:rPr>
          <w:rFonts w:ascii="Times New Roman" w:hAnsi="Times New Roman" w:cs="Times New Roman"/>
        </w:rPr>
        <w:t>melalui</w:t>
      </w:r>
      <w:r w:rsidRPr="00397F70">
        <w:rPr>
          <w:rFonts w:ascii="Times New Roman" w:hAnsi="Times New Roman" w:cs="Times New Roman"/>
          <w:spacing w:val="1"/>
        </w:rPr>
        <w:t xml:space="preserve"> </w:t>
      </w:r>
      <w:r w:rsidRPr="00397F70">
        <w:rPr>
          <w:rFonts w:ascii="Times New Roman" w:hAnsi="Times New Roman" w:cs="Times New Roman"/>
        </w:rPr>
        <w:t>aplikasi</w:t>
      </w:r>
      <w:r w:rsidRPr="00397F70">
        <w:rPr>
          <w:rFonts w:ascii="Times New Roman" w:hAnsi="Times New Roman" w:cs="Times New Roman"/>
          <w:spacing w:val="1"/>
        </w:rPr>
        <w:t xml:space="preserve"> </w:t>
      </w:r>
      <w:r w:rsidRPr="00397F70">
        <w:rPr>
          <w:rFonts w:ascii="Times New Roman" w:hAnsi="Times New Roman" w:cs="Times New Roman"/>
        </w:rPr>
        <w:t>PBB.</w:t>
      </w:r>
      <w:r w:rsidRPr="00397F70">
        <w:rPr>
          <w:rFonts w:ascii="Times New Roman" w:hAnsi="Times New Roman" w:cs="Times New Roman"/>
          <w:spacing w:val="1"/>
        </w:rPr>
        <w:t xml:space="preserve"> </w:t>
      </w:r>
      <w:r w:rsidRPr="00397F70">
        <w:rPr>
          <w:rFonts w:ascii="Times New Roman" w:hAnsi="Times New Roman" w:cs="Times New Roman"/>
        </w:rPr>
        <w:t>Loket</w:t>
      </w:r>
      <w:r w:rsidRPr="00397F70">
        <w:rPr>
          <w:rFonts w:ascii="Times New Roman" w:hAnsi="Times New Roman" w:cs="Times New Roman"/>
          <w:spacing w:val="1"/>
        </w:rPr>
        <w:t xml:space="preserve"> </w:t>
      </w:r>
      <w:r w:rsidRPr="00397F70">
        <w:rPr>
          <w:rFonts w:ascii="Times New Roman" w:hAnsi="Times New Roman" w:cs="Times New Roman"/>
        </w:rPr>
        <w:t>Pelayanan</w:t>
      </w:r>
      <w:r w:rsidRPr="00397F70">
        <w:rPr>
          <w:rFonts w:ascii="Times New Roman" w:hAnsi="Times New Roman" w:cs="Times New Roman"/>
          <w:spacing w:val="1"/>
        </w:rPr>
        <w:t xml:space="preserve"> </w:t>
      </w:r>
      <w:r w:rsidRPr="00397F70">
        <w:rPr>
          <w:rFonts w:ascii="Times New Roman" w:hAnsi="Times New Roman" w:cs="Times New Roman"/>
        </w:rPr>
        <w:t>ini</w:t>
      </w:r>
      <w:r w:rsidRPr="00397F70">
        <w:rPr>
          <w:rFonts w:ascii="Times New Roman" w:hAnsi="Times New Roman" w:cs="Times New Roman"/>
          <w:spacing w:val="1"/>
        </w:rPr>
        <w:t xml:space="preserve"> </w:t>
      </w:r>
      <w:r w:rsidRPr="00397F70">
        <w:rPr>
          <w:rFonts w:ascii="Times New Roman" w:hAnsi="Times New Roman" w:cs="Times New Roman"/>
        </w:rPr>
        <w:t>diberikan</w:t>
      </w:r>
      <w:r w:rsidRPr="00397F70">
        <w:rPr>
          <w:rFonts w:ascii="Times New Roman" w:hAnsi="Times New Roman" w:cs="Times New Roman"/>
          <w:spacing w:val="1"/>
        </w:rPr>
        <w:t xml:space="preserve"> </w:t>
      </w:r>
      <w:r w:rsidRPr="00397F70">
        <w:rPr>
          <w:rFonts w:ascii="Times New Roman" w:hAnsi="Times New Roman" w:cs="Times New Roman"/>
        </w:rPr>
        <w:t>untuk</w:t>
      </w:r>
      <w:r w:rsidRPr="00397F70">
        <w:rPr>
          <w:rFonts w:ascii="Times New Roman" w:hAnsi="Times New Roman" w:cs="Times New Roman"/>
          <w:spacing w:val="1"/>
        </w:rPr>
        <w:t xml:space="preserve"> </w:t>
      </w:r>
      <w:r w:rsidRPr="00397F70">
        <w:rPr>
          <w:rFonts w:ascii="Times New Roman" w:hAnsi="Times New Roman" w:cs="Times New Roman"/>
        </w:rPr>
        <w:t xml:space="preserve">memudahkan </w:t>
      </w:r>
      <w:r w:rsidRPr="00397F70">
        <w:rPr>
          <w:rFonts w:ascii="Times New Roman" w:hAnsi="Times New Roman" w:cs="Times New Roman"/>
          <w:lang w:val="en-US"/>
        </w:rPr>
        <w:t>d</w:t>
      </w:r>
      <w:r w:rsidRPr="00397F70">
        <w:rPr>
          <w:rFonts w:ascii="Times New Roman" w:hAnsi="Times New Roman" w:cs="Times New Roman"/>
        </w:rPr>
        <w:t>esa</w:t>
      </w:r>
      <w:r w:rsidRPr="00397F70">
        <w:rPr>
          <w:rFonts w:ascii="Times New Roman" w:hAnsi="Times New Roman" w:cs="Times New Roman"/>
          <w:lang w:val="en-US"/>
        </w:rPr>
        <w:t xml:space="preserve"> </w:t>
      </w:r>
      <w:r w:rsidRPr="00397F70">
        <w:rPr>
          <w:rFonts w:ascii="Times New Roman" w:hAnsi="Times New Roman" w:cs="Times New Roman"/>
        </w:rPr>
        <w:t>/</w:t>
      </w:r>
      <w:r w:rsidRPr="00397F70">
        <w:rPr>
          <w:rFonts w:ascii="Times New Roman" w:hAnsi="Times New Roman" w:cs="Times New Roman"/>
          <w:lang w:val="en-US"/>
        </w:rPr>
        <w:t xml:space="preserve"> k</w:t>
      </w:r>
      <w:r w:rsidRPr="00397F70">
        <w:rPr>
          <w:rFonts w:ascii="Times New Roman" w:hAnsi="Times New Roman" w:cs="Times New Roman"/>
        </w:rPr>
        <w:t xml:space="preserve">elurahan melakukan proses perubahan data </w:t>
      </w:r>
      <w:r w:rsidRPr="00397F70">
        <w:rPr>
          <w:rFonts w:ascii="Times New Roman" w:hAnsi="Times New Roman" w:cs="Times New Roman"/>
          <w:lang w:val="en-US"/>
        </w:rPr>
        <w:t>s</w:t>
      </w:r>
      <w:r w:rsidRPr="00397F70">
        <w:rPr>
          <w:rFonts w:ascii="Times New Roman" w:hAnsi="Times New Roman" w:cs="Times New Roman"/>
        </w:rPr>
        <w:t xml:space="preserve">ubjek </w:t>
      </w:r>
      <w:r w:rsidRPr="00397F70">
        <w:rPr>
          <w:rFonts w:ascii="Times New Roman" w:hAnsi="Times New Roman" w:cs="Times New Roman"/>
          <w:lang w:val="en-US"/>
        </w:rPr>
        <w:t>p</w:t>
      </w:r>
      <w:r w:rsidRPr="00397F70">
        <w:rPr>
          <w:rFonts w:ascii="Times New Roman" w:hAnsi="Times New Roman" w:cs="Times New Roman"/>
        </w:rPr>
        <w:t>ajak yg</w:t>
      </w:r>
      <w:r w:rsidRPr="00397F70">
        <w:rPr>
          <w:rFonts w:ascii="Times New Roman" w:hAnsi="Times New Roman" w:cs="Times New Roman"/>
          <w:spacing w:val="1"/>
        </w:rPr>
        <w:t xml:space="preserve"> </w:t>
      </w:r>
      <w:r w:rsidRPr="00397F70">
        <w:rPr>
          <w:rFonts w:ascii="Times New Roman" w:hAnsi="Times New Roman" w:cs="Times New Roman"/>
        </w:rPr>
        <w:t>sebelumnya</w:t>
      </w:r>
      <w:r w:rsidRPr="00397F70">
        <w:rPr>
          <w:rFonts w:ascii="Times New Roman" w:hAnsi="Times New Roman" w:cs="Times New Roman"/>
          <w:spacing w:val="1"/>
        </w:rPr>
        <w:t xml:space="preserve"> </w:t>
      </w:r>
      <w:r w:rsidRPr="00397F70">
        <w:rPr>
          <w:rFonts w:ascii="Times New Roman" w:hAnsi="Times New Roman" w:cs="Times New Roman"/>
        </w:rPr>
        <w:t>dilakukan</w:t>
      </w:r>
      <w:r w:rsidRPr="00397F70">
        <w:rPr>
          <w:rFonts w:ascii="Times New Roman" w:hAnsi="Times New Roman" w:cs="Times New Roman"/>
          <w:spacing w:val="1"/>
        </w:rPr>
        <w:t xml:space="preserve"> </w:t>
      </w:r>
      <w:r w:rsidRPr="00397F70">
        <w:rPr>
          <w:rFonts w:ascii="Times New Roman" w:hAnsi="Times New Roman" w:cs="Times New Roman"/>
        </w:rPr>
        <w:t>secara</w:t>
      </w:r>
      <w:r w:rsidRPr="00397F70">
        <w:rPr>
          <w:rFonts w:ascii="Times New Roman" w:hAnsi="Times New Roman" w:cs="Times New Roman"/>
          <w:spacing w:val="1"/>
        </w:rPr>
        <w:t xml:space="preserve"> </w:t>
      </w:r>
      <w:r w:rsidRPr="00397F70">
        <w:rPr>
          <w:rFonts w:ascii="Times New Roman" w:hAnsi="Times New Roman" w:cs="Times New Roman"/>
        </w:rPr>
        <w:t>manual</w:t>
      </w:r>
      <w:r w:rsidRPr="00397F70">
        <w:rPr>
          <w:rFonts w:ascii="Times New Roman" w:hAnsi="Times New Roman" w:cs="Times New Roman"/>
          <w:spacing w:val="1"/>
        </w:rPr>
        <w:t xml:space="preserve"> </w:t>
      </w:r>
      <w:r w:rsidRPr="00397F70">
        <w:rPr>
          <w:rFonts w:ascii="Times New Roman" w:hAnsi="Times New Roman" w:cs="Times New Roman"/>
        </w:rPr>
        <w:t>melalui</w:t>
      </w:r>
      <w:r w:rsidRPr="00397F70">
        <w:rPr>
          <w:rFonts w:ascii="Times New Roman" w:hAnsi="Times New Roman" w:cs="Times New Roman"/>
          <w:spacing w:val="1"/>
        </w:rPr>
        <w:t xml:space="preserve"> </w:t>
      </w:r>
      <w:r w:rsidRPr="00397F70">
        <w:rPr>
          <w:rFonts w:ascii="Times New Roman" w:hAnsi="Times New Roman" w:cs="Times New Roman"/>
        </w:rPr>
        <w:t>BAPENDA</w:t>
      </w:r>
      <w:r w:rsidRPr="00397F70">
        <w:rPr>
          <w:rFonts w:ascii="Times New Roman" w:hAnsi="Times New Roman" w:cs="Times New Roman"/>
          <w:spacing w:val="1"/>
        </w:rPr>
        <w:t xml:space="preserve"> </w:t>
      </w:r>
      <w:r w:rsidRPr="00397F70">
        <w:rPr>
          <w:rFonts w:ascii="Times New Roman" w:hAnsi="Times New Roman" w:cs="Times New Roman"/>
        </w:rPr>
        <w:t>atau</w:t>
      </w:r>
      <w:r w:rsidRPr="00397F70">
        <w:rPr>
          <w:rFonts w:ascii="Times New Roman" w:hAnsi="Times New Roman" w:cs="Times New Roman"/>
          <w:spacing w:val="1"/>
        </w:rPr>
        <w:t xml:space="preserve"> </w:t>
      </w:r>
      <w:r w:rsidRPr="00397F70">
        <w:rPr>
          <w:rFonts w:ascii="Times New Roman" w:hAnsi="Times New Roman" w:cs="Times New Roman"/>
        </w:rPr>
        <w:t>Mall</w:t>
      </w:r>
      <w:r w:rsidRPr="00397F70">
        <w:rPr>
          <w:rFonts w:ascii="Times New Roman" w:hAnsi="Times New Roman" w:cs="Times New Roman"/>
          <w:spacing w:val="1"/>
        </w:rPr>
        <w:t xml:space="preserve"> </w:t>
      </w:r>
      <w:r w:rsidRPr="00397F70">
        <w:rPr>
          <w:rFonts w:ascii="Times New Roman" w:hAnsi="Times New Roman" w:cs="Times New Roman"/>
        </w:rPr>
        <w:t>Pelayanan</w:t>
      </w:r>
      <w:r w:rsidRPr="00397F70">
        <w:rPr>
          <w:rFonts w:ascii="Times New Roman" w:hAnsi="Times New Roman" w:cs="Times New Roman"/>
          <w:spacing w:val="1"/>
        </w:rPr>
        <w:t xml:space="preserve"> </w:t>
      </w:r>
      <w:r w:rsidRPr="00397F70">
        <w:rPr>
          <w:rFonts w:ascii="Times New Roman" w:hAnsi="Times New Roman" w:cs="Times New Roman"/>
        </w:rPr>
        <w:t>Publik, sekarang wajib Pajak hanya perlu melengkapi Berkas persyaratan di Desa/</w:t>
      </w:r>
      <w:r w:rsidRPr="00397F70">
        <w:rPr>
          <w:rFonts w:ascii="Times New Roman" w:hAnsi="Times New Roman" w:cs="Times New Roman"/>
          <w:spacing w:val="1"/>
        </w:rPr>
        <w:t xml:space="preserve"> </w:t>
      </w:r>
      <w:r w:rsidRPr="00397F70">
        <w:rPr>
          <w:rFonts w:ascii="Times New Roman" w:hAnsi="Times New Roman" w:cs="Times New Roman"/>
        </w:rPr>
        <w:t>Kelurahan.</w:t>
      </w:r>
    </w:p>
    <w:p w14:paraId="56BA8356" w14:textId="77777777" w:rsidR="00397F70" w:rsidRPr="00397F70" w:rsidRDefault="00397F70" w:rsidP="009E48B1">
      <w:pPr>
        <w:pStyle w:val="ListParagraph"/>
        <w:widowControl w:val="0"/>
        <w:numPr>
          <w:ilvl w:val="0"/>
          <w:numId w:val="5"/>
        </w:numPr>
        <w:tabs>
          <w:tab w:val="left" w:pos="1947"/>
        </w:tabs>
        <w:autoSpaceDE w:val="0"/>
        <w:autoSpaceDN w:val="0"/>
        <w:spacing w:before="1" w:after="0" w:line="240" w:lineRule="auto"/>
        <w:ind w:left="567" w:right="-1" w:hanging="283"/>
        <w:contextualSpacing w:val="0"/>
        <w:jc w:val="both"/>
        <w:rPr>
          <w:rFonts w:ascii="Times New Roman" w:hAnsi="Times New Roman" w:cs="Times New Roman"/>
        </w:rPr>
      </w:pPr>
      <w:r w:rsidRPr="00397F70">
        <w:rPr>
          <w:rFonts w:ascii="Times New Roman" w:hAnsi="Times New Roman" w:cs="Times New Roman"/>
        </w:rPr>
        <w:t>Bapenda</w:t>
      </w:r>
      <w:r w:rsidRPr="00397F70">
        <w:rPr>
          <w:rFonts w:ascii="Times New Roman" w:hAnsi="Times New Roman" w:cs="Times New Roman"/>
          <w:spacing w:val="1"/>
        </w:rPr>
        <w:t xml:space="preserve"> </w:t>
      </w:r>
      <w:r w:rsidRPr="00397F70">
        <w:rPr>
          <w:rFonts w:ascii="Times New Roman" w:hAnsi="Times New Roman" w:cs="Times New Roman"/>
        </w:rPr>
        <w:t>bekerja</w:t>
      </w:r>
      <w:r w:rsidRPr="00397F70">
        <w:rPr>
          <w:rFonts w:ascii="Times New Roman" w:hAnsi="Times New Roman" w:cs="Times New Roman"/>
          <w:spacing w:val="1"/>
        </w:rPr>
        <w:t xml:space="preserve"> </w:t>
      </w:r>
      <w:r w:rsidRPr="00397F70">
        <w:rPr>
          <w:rFonts w:ascii="Times New Roman" w:hAnsi="Times New Roman" w:cs="Times New Roman"/>
        </w:rPr>
        <w:t>sama</w:t>
      </w:r>
      <w:r w:rsidRPr="00397F70">
        <w:rPr>
          <w:rFonts w:ascii="Times New Roman" w:hAnsi="Times New Roman" w:cs="Times New Roman"/>
          <w:spacing w:val="1"/>
        </w:rPr>
        <w:t xml:space="preserve"> </w:t>
      </w:r>
      <w:r w:rsidRPr="00397F70">
        <w:rPr>
          <w:rFonts w:ascii="Times New Roman" w:hAnsi="Times New Roman" w:cs="Times New Roman"/>
        </w:rPr>
        <w:t>dengan</w:t>
      </w:r>
      <w:r w:rsidRPr="00397F70">
        <w:rPr>
          <w:rFonts w:ascii="Times New Roman" w:hAnsi="Times New Roman" w:cs="Times New Roman"/>
          <w:spacing w:val="1"/>
        </w:rPr>
        <w:t xml:space="preserve"> </w:t>
      </w:r>
      <w:r w:rsidRPr="00397F70">
        <w:rPr>
          <w:rFonts w:ascii="Times New Roman" w:hAnsi="Times New Roman" w:cs="Times New Roman"/>
        </w:rPr>
        <w:t>Bank</w:t>
      </w:r>
      <w:r w:rsidRPr="00397F70">
        <w:rPr>
          <w:rFonts w:ascii="Times New Roman" w:hAnsi="Times New Roman" w:cs="Times New Roman"/>
          <w:spacing w:val="1"/>
        </w:rPr>
        <w:t xml:space="preserve"> </w:t>
      </w:r>
      <w:r w:rsidRPr="00397F70">
        <w:rPr>
          <w:rFonts w:ascii="Times New Roman" w:hAnsi="Times New Roman" w:cs="Times New Roman"/>
        </w:rPr>
        <w:t>Jatim</w:t>
      </w:r>
      <w:r w:rsidRPr="00397F70">
        <w:rPr>
          <w:rFonts w:ascii="Times New Roman" w:hAnsi="Times New Roman" w:cs="Times New Roman"/>
          <w:spacing w:val="1"/>
        </w:rPr>
        <w:t xml:space="preserve"> </w:t>
      </w:r>
    </w:p>
    <w:p w14:paraId="4C4D6098" w14:textId="77777777" w:rsidR="00397F70" w:rsidRPr="00397F70" w:rsidRDefault="00397F70" w:rsidP="009E48B1">
      <w:pPr>
        <w:pStyle w:val="ListParagraph"/>
        <w:tabs>
          <w:tab w:val="left" w:pos="1947"/>
        </w:tabs>
        <w:spacing w:before="1" w:line="240" w:lineRule="auto"/>
        <w:ind w:left="567" w:right="-1"/>
        <w:jc w:val="both"/>
        <w:rPr>
          <w:rFonts w:ascii="Times New Roman" w:hAnsi="Times New Roman" w:cs="Times New Roman"/>
          <w:lang w:val="en-US"/>
        </w:rPr>
      </w:pPr>
      <w:r w:rsidRPr="00397F70">
        <w:rPr>
          <w:rFonts w:ascii="Times New Roman" w:hAnsi="Times New Roman" w:cs="Times New Roman"/>
          <w:spacing w:val="1"/>
          <w:lang w:val="en-US"/>
        </w:rPr>
        <w:t xml:space="preserve">Kerjasama </w:t>
      </w:r>
      <w:proofErr w:type="spellStart"/>
      <w:r w:rsidRPr="00397F70">
        <w:rPr>
          <w:rFonts w:ascii="Times New Roman" w:hAnsi="Times New Roman" w:cs="Times New Roman"/>
          <w:spacing w:val="1"/>
          <w:lang w:val="en-US"/>
        </w:rPr>
        <w:t>antara</w:t>
      </w:r>
      <w:proofErr w:type="spellEnd"/>
      <w:r w:rsidRPr="00397F70">
        <w:rPr>
          <w:rFonts w:ascii="Times New Roman" w:hAnsi="Times New Roman" w:cs="Times New Roman"/>
          <w:spacing w:val="1"/>
          <w:lang w:val="en-US"/>
        </w:rPr>
        <w:t xml:space="preserve"> </w:t>
      </w:r>
      <w:proofErr w:type="spellStart"/>
      <w:r w:rsidRPr="00397F70">
        <w:rPr>
          <w:rFonts w:ascii="Times New Roman" w:hAnsi="Times New Roman" w:cs="Times New Roman"/>
          <w:spacing w:val="1"/>
          <w:lang w:val="en-US"/>
        </w:rPr>
        <w:t>Bapenda</w:t>
      </w:r>
      <w:proofErr w:type="spellEnd"/>
      <w:r w:rsidRPr="00397F70">
        <w:rPr>
          <w:rFonts w:ascii="Times New Roman" w:hAnsi="Times New Roman" w:cs="Times New Roman"/>
          <w:spacing w:val="1"/>
          <w:lang w:val="en-US"/>
        </w:rPr>
        <w:t xml:space="preserve"> </w:t>
      </w:r>
      <w:proofErr w:type="spellStart"/>
      <w:r w:rsidRPr="00397F70">
        <w:rPr>
          <w:rFonts w:ascii="Times New Roman" w:hAnsi="Times New Roman" w:cs="Times New Roman"/>
          <w:spacing w:val="1"/>
          <w:lang w:val="en-US"/>
        </w:rPr>
        <w:t>dengan</w:t>
      </w:r>
      <w:proofErr w:type="spellEnd"/>
      <w:r w:rsidRPr="00397F70">
        <w:rPr>
          <w:rFonts w:ascii="Times New Roman" w:hAnsi="Times New Roman" w:cs="Times New Roman"/>
          <w:spacing w:val="1"/>
          <w:lang w:val="en-US"/>
        </w:rPr>
        <w:t xml:space="preserve"> Bank </w:t>
      </w:r>
      <w:proofErr w:type="spellStart"/>
      <w:r w:rsidRPr="00397F70">
        <w:rPr>
          <w:rFonts w:ascii="Times New Roman" w:hAnsi="Times New Roman" w:cs="Times New Roman"/>
          <w:spacing w:val="1"/>
          <w:lang w:val="en-US"/>
        </w:rPr>
        <w:t>Jatim</w:t>
      </w:r>
      <w:proofErr w:type="spellEnd"/>
      <w:r w:rsidRPr="00397F70">
        <w:rPr>
          <w:rFonts w:ascii="Times New Roman" w:hAnsi="Times New Roman" w:cs="Times New Roman"/>
          <w:spacing w:val="1"/>
          <w:lang w:val="en-US"/>
        </w:rPr>
        <w:t xml:space="preserve"> </w:t>
      </w:r>
      <w:proofErr w:type="spellStart"/>
      <w:r w:rsidRPr="00397F70">
        <w:rPr>
          <w:rFonts w:ascii="Times New Roman" w:hAnsi="Times New Roman" w:cs="Times New Roman"/>
          <w:spacing w:val="1"/>
          <w:lang w:val="en-US"/>
        </w:rPr>
        <w:t>antara</w:t>
      </w:r>
      <w:proofErr w:type="spellEnd"/>
      <w:r w:rsidRPr="00397F70">
        <w:rPr>
          <w:rFonts w:ascii="Times New Roman" w:hAnsi="Times New Roman" w:cs="Times New Roman"/>
          <w:spacing w:val="1"/>
          <w:lang w:val="en-US"/>
        </w:rPr>
        <w:t xml:space="preserve"> lain </w:t>
      </w:r>
      <w:r w:rsidRPr="00397F70">
        <w:rPr>
          <w:rFonts w:ascii="Times New Roman" w:hAnsi="Times New Roman" w:cs="Times New Roman"/>
        </w:rPr>
        <w:t>memberikan</w:t>
      </w:r>
      <w:r w:rsidRPr="00397F70">
        <w:rPr>
          <w:rFonts w:ascii="Times New Roman" w:hAnsi="Times New Roman" w:cs="Times New Roman"/>
          <w:spacing w:val="1"/>
        </w:rPr>
        <w:t xml:space="preserve"> </w:t>
      </w:r>
      <w:proofErr w:type="spellStart"/>
      <w:r w:rsidRPr="00397F70">
        <w:rPr>
          <w:rFonts w:ascii="Times New Roman" w:hAnsi="Times New Roman" w:cs="Times New Roman"/>
          <w:lang w:val="en-US"/>
        </w:rPr>
        <w:t>penghargaan</w:t>
      </w:r>
      <w:proofErr w:type="spellEnd"/>
      <w:r w:rsidRPr="00397F70">
        <w:rPr>
          <w:rFonts w:ascii="Times New Roman" w:hAnsi="Times New Roman" w:cs="Times New Roman"/>
          <w:spacing w:val="1"/>
        </w:rPr>
        <w:t xml:space="preserve"> </w:t>
      </w:r>
      <w:r w:rsidRPr="00397F70">
        <w:rPr>
          <w:rFonts w:ascii="Times New Roman" w:hAnsi="Times New Roman" w:cs="Times New Roman"/>
        </w:rPr>
        <w:t>berupa</w:t>
      </w:r>
      <w:r w:rsidRPr="00397F70">
        <w:rPr>
          <w:rFonts w:ascii="Times New Roman" w:hAnsi="Times New Roman" w:cs="Times New Roman"/>
          <w:spacing w:val="60"/>
        </w:rPr>
        <w:t xml:space="preserve"> </w:t>
      </w:r>
      <w:r w:rsidRPr="00397F70">
        <w:rPr>
          <w:rFonts w:ascii="Times New Roman" w:hAnsi="Times New Roman" w:cs="Times New Roman"/>
        </w:rPr>
        <w:t>kulkas</w:t>
      </w:r>
      <w:r w:rsidRPr="00397F70">
        <w:rPr>
          <w:rFonts w:ascii="Times New Roman" w:hAnsi="Times New Roman" w:cs="Times New Roman"/>
          <w:spacing w:val="1"/>
        </w:rPr>
        <w:t xml:space="preserve"> </w:t>
      </w:r>
      <w:r w:rsidRPr="00397F70">
        <w:rPr>
          <w:rFonts w:ascii="Times New Roman" w:hAnsi="Times New Roman" w:cs="Times New Roman"/>
        </w:rPr>
        <w:t>kepada</w:t>
      </w:r>
      <w:r w:rsidRPr="00397F70">
        <w:rPr>
          <w:rFonts w:ascii="Times New Roman" w:hAnsi="Times New Roman" w:cs="Times New Roman"/>
          <w:spacing w:val="1"/>
        </w:rPr>
        <w:t xml:space="preserve"> </w:t>
      </w:r>
      <w:r w:rsidRPr="00397F70">
        <w:rPr>
          <w:rFonts w:ascii="Times New Roman" w:hAnsi="Times New Roman" w:cs="Times New Roman"/>
        </w:rPr>
        <w:t>1</w:t>
      </w:r>
      <w:r w:rsidRPr="00397F70">
        <w:rPr>
          <w:rFonts w:ascii="Times New Roman" w:hAnsi="Times New Roman" w:cs="Times New Roman"/>
          <w:spacing w:val="1"/>
        </w:rPr>
        <w:t xml:space="preserve"> </w:t>
      </w:r>
      <w:r w:rsidRPr="00397F70">
        <w:rPr>
          <w:rFonts w:ascii="Times New Roman" w:hAnsi="Times New Roman" w:cs="Times New Roman"/>
        </w:rPr>
        <w:t>Kecamatan</w:t>
      </w:r>
      <w:r w:rsidRPr="00397F70">
        <w:rPr>
          <w:rFonts w:ascii="Times New Roman" w:hAnsi="Times New Roman" w:cs="Times New Roman"/>
          <w:spacing w:val="1"/>
        </w:rPr>
        <w:t xml:space="preserve"> </w:t>
      </w:r>
      <w:r w:rsidRPr="00397F70">
        <w:rPr>
          <w:rFonts w:ascii="Times New Roman" w:hAnsi="Times New Roman" w:cs="Times New Roman"/>
        </w:rPr>
        <w:t>dan</w:t>
      </w:r>
      <w:r w:rsidRPr="00397F70">
        <w:rPr>
          <w:rFonts w:ascii="Times New Roman" w:hAnsi="Times New Roman" w:cs="Times New Roman"/>
          <w:spacing w:val="1"/>
        </w:rPr>
        <w:t xml:space="preserve"> </w:t>
      </w:r>
      <w:r w:rsidRPr="00397F70">
        <w:rPr>
          <w:rFonts w:ascii="Times New Roman" w:hAnsi="Times New Roman" w:cs="Times New Roman"/>
        </w:rPr>
        <w:t>6</w:t>
      </w:r>
      <w:r w:rsidRPr="00397F70">
        <w:rPr>
          <w:rFonts w:ascii="Times New Roman" w:hAnsi="Times New Roman" w:cs="Times New Roman"/>
          <w:spacing w:val="1"/>
        </w:rPr>
        <w:t xml:space="preserve"> </w:t>
      </w:r>
      <w:r w:rsidRPr="00397F70">
        <w:rPr>
          <w:rFonts w:ascii="Times New Roman" w:hAnsi="Times New Roman" w:cs="Times New Roman"/>
        </w:rPr>
        <w:t>Desa</w:t>
      </w:r>
      <w:r w:rsidRPr="00397F70">
        <w:rPr>
          <w:rFonts w:ascii="Times New Roman" w:hAnsi="Times New Roman" w:cs="Times New Roman"/>
          <w:spacing w:val="1"/>
        </w:rPr>
        <w:t xml:space="preserve"> </w:t>
      </w:r>
      <w:r w:rsidRPr="00397F70">
        <w:rPr>
          <w:rFonts w:ascii="Times New Roman" w:hAnsi="Times New Roman" w:cs="Times New Roman"/>
        </w:rPr>
        <w:t>yang</w:t>
      </w:r>
      <w:r w:rsidRPr="00397F70">
        <w:rPr>
          <w:rFonts w:ascii="Times New Roman" w:hAnsi="Times New Roman" w:cs="Times New Roman"/>
          <w:spacing w:val="1"/>
        </w:rPr>
        <w:t xml:space="preserve"> </w:t>
      </w:r>
      <w:r w:rsidRPr="00397F70">
        <w:rPr>
          <w:rFonts w:ascii="Times New Roman" w:hAnsi="Times New Roman" w:cs="Times New Roman"/>
        </w:rPr>
        <w:t>telah</w:t>
      </w:r>
      <w:r w:rsidRPr="00397F70">
        <w:rPr>
          <w:rFonts w:ascii="Times New Roman" w:hAnsi="Times New Roman" w:cs="Times New Roman"/>
          <w:spacing w:val="1"/>
        </w:rPr>
        <w:t xml:space="preserve"> </w:t>
      </w:r>
      <w:r w:rsidRPr="00397F70">
        <w:rPr>
          <w:rFonts w:ascii="Times New Roman" w:hAnsi="Times New Roman" w:cs="Times New Roman"/>
        </w:rPr>
        <w:t>melakukan</w:t>
      </w:r>
      <w:r w:rsidRPr="00397F70">
        <w:rPr>
          <w:rFonts w:ascii="Times New Roman" w:hAnsi="Times New Roman" w:cs="Times New Roman"/>
          <w:spacing w:val="1"/>
        </w:rPr>
        <w:t xml:space="preserve"> </w:t>
      </w:r>
      <w:r w:rsidRPr="00397F70">
        <w:rPr>
          <w:rFonts w:ascii="Times New Roman" w:hAnsi="Times New Roman" w:cs="Times New Roman"/>
        </w:rPr>
        <w:t>pelunasan</w:t>
      </w:r>
      <w:r w:rsidRPr="00397F70">
        <w:rPr>
          <w:rFonts w:ascii="Times New Roman" w:hAnsi="Times New Roman" w:cs="Times New Roman"/>
          <w:spacing w:val="1"/>
        </w:rPr>
        <w:t xml:space="preserve"> </w:t>
      </w:r>
      <w:r w:rsidRPr="00397F70">
        <w:rPr>
          <w:rFonts w:ascii="Times New Roman" w:hAnsi="Times New Roman" w:cs="Times New Roman"/>
        </w:rPr>
        <w:t>PBB</w:t>
      </w:r>
      <w:r w:rsidRPr="00397F70">
        <w:rPr>
          <w:rFonts w:ascii="Times New Roman" w:hAnsi="Times New Roman" w:cs="Times New Roman"/>
          <w:spacing w:val="1"/>
        </w:rPr>
        <w:t xml:space="preserve"> </w:t>
      </w:r>
      <w:r w:rsidRPr="00397F70">
        <w:rPr>
          <w:rFonts w:ascii="Times New Roman" w:hAnsi="Times New Roman" w:cs="Times New Roman"/>
        </w:rPr>
        <w:t>2020</w:t>
      </w:r>
      <w:r w:rsidRPr="00397F70">
        <w:rPr>
          <w:rFonts w:ascii="Times New Roman" w:hAnsi="Times New Roman" w:cs="Times New Roman"/>
          <w:spacing w:val="1"/>
        </w:rPr>
        <w:t xml:space="preserve"> </w:t>
      </w:r>
      <w:r w:rsidRPr="00397F70">
        <w:rPr>
          <w:rFonts w:ascii="Times New Roman" w:hAnsi="Times New Roman" w:cs="Times New Roman"/>
        </w:rPr>
        <w:t>tercepat.</w:t>
      </w:r>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Adanya</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kebijakan</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ini</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diharapkan</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aparatur</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desa</w:t>
      </w:r>
      <w:proofErr w:type="spellEnd"/>
      <w:r w:rsidRPr="00397F70">
        <w:rPr>
          <w:rFonts w:ascii="Times New Roman" w:hAnsi="Times New Roman" w:cs="Times New Roman"/>
          <w:lang w:val="en-US"/>
        </w:rPr>
        <w:t xml:space="preserve"> dan </w:t>
      </w:r>
      <w:proofErr w:type="spellStart"/>
      <w:r w:rsidRPr="00397F70">
        <w:rPr>
          <w:rFonts w:ascii="Times New Roman" w:hAnsi="Times New Roman" w:cs="Times New Roman"/>
          <w:lang w:val="en-US"/>
        </w:rPr>
        <w:t>kecamatan</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akan</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berlomba-lomba</w:t>
      </w:r>
      <w:proofErr w:type="spellEnd"/>
      <w:r w:rsidRPr="00397F70">
        <w:rPr>
          <w:rFonts w:ascii="Times New Roman" w:hAnsi="Times New Roman" w:cs="Times New Roman"/>
          <w:lang w:val="en-US"/>
        </w:rPr>
        <w:t xml:space="preserve"> agar </w:t>
      </w:r>
      <w:proofErr w:type="spellStart"/>
      <w:r w:rsidRPr="00397F70">
        <w:rPr>
          <w:rFonts w:ascii="Times New Roman" w:hAnsi="Times New Roman" w:cs="Times New Roman"/>
          <w:lang w:val="en-US"/>
        </w:rPr>
        <w:t>warga</w:t>
      </w:r>
      <w:proofErr w:type="spellEnd"/>
      <w:r w:rsidRPr="00397F70">
        <w:rPr>
          <w:rFonts w:ascii="Times New Roman" w:hAnsi="Times New Roman" w:cs="Times New Roman"/>
          <w:lang w:val="en-US"/>
        </w:rPr>
        <w:t xml:space="preserve"> di </w:t>
      </w:r>
      <w:proofErr w:type="spellStart"/>
      <w:r w:rsidRPr="00397F70">
        <w:rPr>
          <w:rFonts w:ascii="Times New Roman" w:hAnsi="Times New Roman" w:cs="Times New Roman"/>
          <w:lang w:val="en-US"/>
        </w:rPr>
        <w:t>wilayahnya</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segera</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melunasi</w:t>
      </w:r>
      <w:proofErr w:type="spellEnd"/>
      <w:r w:rsidRPr="00397F70">
        <w:rPr>
          <w:rFonts w:ascii="Times New Roman" w:hAnsi="Times New Roman" w:cs="Times New Roman"/>
          <w:lang w:val="en-US"/>
        </w:rPr>
        <w:t xml:space="preserve"> PBB, </w:t>
      </w:r>
      <w:proofErr w:type="spellStart"/>
      <w:r w:rsidRPr="00397F70">
        <w:rPr>
          <w:rFonts w:ascii="Times New Roman" w:hAnsi="Times New Roman" w:cs="Times New Roman"/>
          <w:lang w:val="en-US"/>
        </w:rPr>
        <w:t>sehingga</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dapat</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memperoleh</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hadiah</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tersebut</w:t>
      </w:r>
      <w:proofErr w:type="spellEnd"/>
      <w:r w:rsidRPr="00397F70">
        <w:rPr>
          <w:rFonts w:ascii="Times New Roman" w:hAnsi="Times New Roman" w:cs="Times New Roman"/>
          <w:lang w:val="en-US"/>
        </w:rPr>
        <w:t>.</w:t>
      </w:r>
    </w:p>
    <w:p w14:paraId="4F7F85B4" w14:textId="77777777" w:rsidR="00397F70" w:rsidRPr="00397F70" w:rsidRDefault="00397F70" w:rsidP="009E48B1">
      <w:pPr>
        <w:pStyle w:val="ListParagraph"/>
        <w:widowControl w:val="0"/>
        <w:numPr>
          <w:ilvl w:val="0"/>
          <w:numId w:val="5"/>
        </w:numPr>
        <w:tabs>
          <w:tab w:val="left" w:pos="1947"/>
        </w:tabs>
        <w:autoSpaceDE w:val="0"/>
        <w:autoSpaceDN w:val="0"/>
        <w:spacing w:after="0" w:line="240" w:lineRule="auto"/>
        <w:ind w:left="567" w:right="-1" w:hanging="283"/>
        <w:contextualSpacing w:val="0"/>
        <w:jc w:val="both"/>
        <w:rPr>
          <w:rFonts w:ascii="Times New Roman" w:hAnsi="Times New Roman" w:cs="Times New Roman"/>
          <w:lang w:val="id"/>
        </w:rPr>
      </w:pPr>
      <w:r w:rsidRPr="00397F70">
        <w:rPr>
          <w:rFonts w:ascii="Times New Roman" w:hAnsi="Times New Roman" w:cs="Times New Roman"/>
        </w:rPr>
        <w:t>Kegiatan</w:t>
      </w:r>
      <w:r w:rsidRPr="00397F70">
        <w:rPr>
          <w:rFonts w:ascii="Times New Roman" w:hAnsi="Times New Roman" w:cs="Times New Roman"/>
          <w:spacing w:val="1"/>
        </w:rPr>
        <w:t xml:space="preserve"> </w:t>
      </w:r>
      <w:r w:rsidRPr="00397F70">
        <w:rPr>
          <w:rFonts w:ascii="Times New Roman" w:hAnsi="Times New Roman" w:cs="Times New Roman"/>
        </w:rPr>
        <w:t>penagihan</w:t>
      </w:r>
      <w:r w:rsidRPr="00397F70">
        <w:rPr>
          <w:rFonts w:ascii="Times New Roman" w:hAnsi="Times New Roman" w:cs="Times New Roman"/>
          <w:spacing w:val="1"/>
        </w:rPr>
        <w:t xml:space="preserve"> </w:t>
      </w:r>
      <w:r w:rsidRPr="00397F70">
        <w:rPr>
          <w:rFonts w:ascii="Times New Roman" w:hAnsi="Times New Roman" w:cs="Times New Roman"/>
        </w:rPr>
        <w:t>dan</w:t>
      </w:r>
      <w:r w:rsidRPr="00397F70">
        <w:rPr>
          <w:rFonts w:ascii="Times New Roman" w:hAnsi="Times New Roman" w:cs="Times New Roman"/>
          <w:spacing w:val="1"/>
        </w:rPr>
        <w:t xml:space="preserve"> </w:t>
      </w:r>
      <w:r w:rsidRPr="00397F70">
        <w:rPr>
          <w:rFonts w:ascii="Times New Roman" w:hAnsi="Times New Roman" w:cs="Times New Roman"/>
        </w:rPr>
        <w:t>pemeriksaan</w:t>
      </w:r>
      <w:r w:rsidRPr="00397F70">
        <w:rPr>
          <w:rFonts w:ascii="Times New Roman" w:hAnsi="Times New Roman" w:cs="Times New Roman"/>
          <w:spacing w:val="1"/>
        </w:rPr>
        <w:t xml:space="preserve"> </w:t>
      </w:r>
      <w:proofErr w:type="spellStart"/>
      <w:r w:rsidRPr="00397F70">
        <w:rPr>
          <w:rFonts w:ascii="Times New Roman" w:hAnsi="Times New Roman" w:cs="Times New Roman"/>
          <w:lang w:val="en-US"/>
        </w:rPr>
        <w:t>secara</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rutin</w:t>
      </w:r>
      <w:proofErr w:type="spellEnd"/>
    </w:p>
    <w:p w14:paraId="6A39261A" w14:textId="77777777" w:rsidR="00397F70" w:rsidRPr="00397F70" w:rsidRDefault="00397F70" w:rsidP="009E48B1">
      <w:pPr>
        <w:pStyle w:val="ListParagraph"/>
        <w:tabs>
          <w:tab w:val="left" w:pos="1947"/>
        </w:tabs>
        <w:spacing w:line="240" w:lineRule="auto"/>
        <w:ind w:left="567" w:right="-1"/>
        <w:jc w:val="both"/>
        <w:rPr>
          <w:rFonts w:ascii="Times New Roman" w:hAnsi="Times New Roman" w:cs="Times New Roman"/>
        </w:rPr>
      </w:pPr>
      <w:proofErr w:type="spellStart"/>
      <w:r w:rsidRPr="00397F70">
        <w:rPr>
          <w:rFonts w:ascii="Times New Roman" w:hAnsi="Times New Roman" w:cs="Times New Roman"/>
          <w:lang w:val="en-US"/>
        </w:rPr>
        <w:t>Meskipun</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adanya</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Pandemi</w:t>
      </w:r>
      <w:proofErr w:type="spellEnd"/>
      <w:r w:rsidRPr="00397F70">
        <w:rPr>
          <w:rFonts w:ascii="Times New Roman" w:hAnsi="Times New Roman" w:cs="Times New Roman"/>
          <w:lang w:val="en-US"/>
        </w:rPr>
        <w:t xml:space="preserve"> Covid-19, </w:t>
      </w:r>
      <w:proofErr w:type="spellStart"/>
      <w:r w:rsidRPr="00397F70">
        <w:rPr>
          <w:rFonts w:ascii="Times New Roman" w:hAnsi="Times New Roman" w:cs="Times New Roman"/>
          <w:lang w:val="en-US"/>
        </w:rPr>
        <w:t>kegiatan</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intensifikasi</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dalam</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bentuk</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penagihan</w:t>
      </w:r>
      <w:proofErr w:type="spellEnd"/>
      <w:r w:rsidRPr="00397F70">
        <w:rPr>
          <w:rFonts w:ascii="Times New Roman" w:hAnsi="Times New Roman" w:cs="Times New Roman"/>
          <w:lang w:val="en-US"/>
        </w:rPr>
        <w:t xml:space="preserve"> dan </w:t>
      </w:r>
      <w:proofErr w:type="spellStart"/>
      <w:r w:rsidRPr="00397F70">
        <w:rPr>
          <w:rFonts w:ascii="Times New Roman" w:hAnsi="Times New Roman" w:cs="Times New Roman"/>
          <w:lang w:val="en-US"/>
        </w:rPr>
        <w:t>pemeriksaan</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pajak</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tetap</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berjalan</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Bedanya</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dengan</w:t>
      </w:r>
      <w:proofErr w:type="spellEnd"/>
      <w:r w:rsidRPr="00397F70">
        <w:rPr>
          <w:rFonts w:ascii="Times New Roman" w:hAnsi="Times New Roman" w:cs="Times New Roman"/>
          <w:lang w:val="en-US"/>
        </w:rPr>
        <w:t xml:space="preserve"> masa normal </w:t>
      </w:r>
      <w:proofErr w:type="spellStart"/>
      <w:r w:rsidRPr="00397F70">
        <w:rPr>
          <w:rFonts w:ascii="Times New Roman" w:hAnsi="Times New Roman" w:cs="Times New Roman"/>
          <w:lang w:val="en-US"/>
        </w:rPr>
        <w:t>adalah</w:t>
      </w:r>
      <w:proofErr w:type="spellEnd"/>
      <w:r w:rsidRPr="00397F70">
        <w:rPr>
          <w:rFonts w:ascii="Times New Roman" w:hAnsi="Times New Roman" w:cs="Times New Roman"/>
          <w:lang w:val="en-US"/>
        </w:rPr>
        <w:t xml:space="preserve"> </w:t>
      </w:r>
      <w:r w:rsidRPr="00397F70">
        <w:rPr>
          <w:rFonts w:ascii="Times New Roman" w:hAnsi="Times New Roman" w:cs="Times New Roman"/>
        </w:rPr>
        <w:t>dengan</w:t>
      </w:r>
      <w:r w:rsidRPr="00397F70">
        <w:rPr>
          <w:rFonts w:ascii="Times New Roman" w:hAnsi="Times New Roman" w:cs="Times New Roman"/>
          <w:spacing w:val="1"/>
        </w:rPr>
        <w:t xml:space="preserve"> </w:t>
      </w:r>
      <w:r w:rsidRPr="00397F70">
        <w:rPr>
          <w:rFonts w:ascii="Times New Roman" w:hAnsi="Times New Roman" w:cs="Times New Roman"/>
        </w:rPr>
        <w:t xml:space="preserve">mengurangi interaksi dengan wajib pajak. </w:t>
      </w:r>
      <w:proofErr w:type="spellStart"/>
      <w:r w:rsidRPr="00397F70">
        <w:rPr>
          <w:rFonts w:ascii="Times New Roman" w:hAnsi="Times New Roman" w:cs="Times New Roman"/>
          <w:lang w:val="en-US"/>
        </w:rPr>
        <w:t>Selain</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itu</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digunakan</w:t>
      </w:r>
      <w:proofErr w:type="spellEnd"/>
      <w:r w:rsidRPr="00397F70">
        <w:rPr>
          <w:rFonts w:ascii="Times New Roman" w:hAnsi="Times New Roman" w:cs="Times New Roman"/>
        </w:rPr>
        <w:t xml:space="preserve"> metode seperti</w:t>
      </w:r>
      <w:r w:rsidRPr="00397F70">
        <w:rPr>
          <w:rFonts w:ascii="Times New Roman" w:hAnsi="Times New Roman" w:cs="Times New Roman"/>
          <w:spacing w:val="1"/>
        </w:rPr>
        <w:t xml:space="preserve"> </w:t>
      </w:r>
      <w:r w:rsidRPr="00397F70">
        <w:rPr>
          <w:rFonts w:ascii="Times New Roman" w:hAnsi="Times New Roman" w:cs="Times New Roman"/>
        </w:rPr>
        <w:t>mengeluarkan surat tagihan 1 sampai dengan surat tagihan 3, jika surat tagihan 3</w:t>
      </w:r>
      <w:r w:rsidRPr="00397F70">
        <w:rPr>
          <w:rFonts w:ascii="Times New Roman" w:hAnsi="Times New Roman" w:cs="Times New Roman"/>
          <w:spacing w:val="1"/>
        </w:rPr>
        <w:t xml:space="preserve"> </w:t>
      </w:r>
      <w:r w:rsidRPr="00397F70">
        <w:rPr>
          <w:rFonts w:ascii="Times New Roman" w:hAnsi="Times New Roman" w:cs="Times New Roman"/>
        </w:rPr>
        <w:t>tetap</w:t>
      </w:r>
      <w:r w:rsidRPr="00397F70">
        <w:rPr>
          <w:rFonts w:ascii="Times New Roman" w:hAnsi="Times New Roman" w:cs="Times New Roman"/>
          <w:spacing w:val="1"/>
        </w:rPr>
        <w:t xml:space="preserve"> </w:t>
      </w:r>
      <w:r w:rsidRPr="00397F70">
        <w:rPr>
          <w:rFonts w:ascii="Times New Roman" w:hAnsi="Times New Roman" w:cs="Times New Roman"/>
        </w:rPr>
        <w:t>masih</w:t>
      </w:r>
      <w:r w:rsidRPr="00397F70">
        <w:rPr>
          <w:rFonts w:ascii="Times New Roman" w:hAnsi="Times New Roman" w:cs="Times New Roman"/>
          <w:spacing w:val="1"/>
        </w:rPr>
        <w:t xml:space="preserve"> </w:t>
      </w:r>
      <w:r w:rsidRPr="00397F70">
        <w:rPr>
          <w:rFonts w:ascii="Times New Roman" w:hAnsi="Times New Roman" w:cs="Times New Roman"/>
        </w:rPr>
        <w:t>diabaikan</w:t>
      </w:r>
      <w:r w:rsidRPr="00397F70">
        <w:rPr>
          <w:rFonts w:ascii="Times New Roman" w:hAnsi="Times New Roman" w:cs="Times New Roman"/>
          <w:spacing w:val="1"/>
        </w:rPr>
        <w:t xml:space="preserve"> </w:t>
      </w:r>
      <w:r w:rsidRPr="00397F70">
        <w:rPr>
          <w:rFonts w:ascii="Times New Roman" w:hAnsi="Times New Roman" w:cs="Times New Roman"/>
        </w:rPr>
        <w:t>oleh</w:t>
      </w:r>
      <w:r w:rsidRPr="00397F70">
        <w:rPr>
          <w:rFonts w:ascii="Times New Roman" w:hAnsi="Times New Roman" w:cs="Times New Roman"/>
          <w:spacing w:val="1"/>
        </w:rPr>
        <w:t xml:space="preserve"> </w:t>
      </w:r>
      <w:r w:rsidRPr="00397F70">
        <w:rPr>
          <w:rFonts w:ascii="Times New Roman" w:hAnsi="Times New Roman" w:cs="Times New Roman"/>
        </w:rPr>
        <w:t>wajib</w:t>
      </w:r>
      <w:r w:rsidRPr="00397F70">
        <w:rPr>
          <w:rFonts w:ascii="Times New Roman" w:hAnsi="Times New Roman" w:cs="Times New Roman"/>
          <w:spacing w:val="1"/>
        </w:rPr>
        <w:t xml:space="preserve"> </w:t>
      </w:r>
      <w:r w:rsidRPr="00397F70">
        <w:rPr>
          <w:rFonts w:ascii="Times New Roman" w:hAnsi="Times New Roman" w:cs="Times New Roman"/>
        </w:rPr>
        <w:t>pajak,</w:t>
      </w:r>
      <w:r w:rsidRPr="00397F70">
        <w:rPr>
          <w:rFonts w:ascii="Times New Roman" w:hAnsi="Times New Roman" w:cs="Times New Roman"/>
          <w:spacing w:val="1"/>
        </w:rPr>
        <w:t xml:space="preserve"> </w:t>
      </w:r>
      <w:r w:rsidRPr="00397F70">
        <w:rPr>
          <w:rFonts w:ascii="Times New Roman" w:hAnsi="Times New Roman" w:cs="Times New Roman"/>
        </w:rPr>
        <w:t>maka</w:t>
      </w:r>
      <w:r w:rsidRPr="00397F70">
        <w:rPr>
          <w:rFonts w:ascii="Times New Roman" w:hAnsi="Times New Roman" w:cs="Times New Roman"/>
          <w:spacing w:val="1"/>
        </w:rPr>
        <w:t xml:space="preserve"> </w:t>
      </w:r>
      <w:r w:rsidRPr="00397F70">
        <w:rPr>
          <w:rFonts w:ascii="Times New Roman" w:hAnsi="Times New Roman" w:cs="Times New Roman"/>
        </w:rPr>
        <w:t>Bapenda</w:t>
      </w:r>
      <w:r w:rsidRPr="00397F70">
        <w:rPr>
          <w:rFonts w:ascii="Times New Roman" w:hAnsi="Times New Roman" w:cs="Times New Roman"/>
          <w:spacing w:val="1"/>
        </w:rPr>
        <w:t xml:space="preserve"> </w:t>
      </w:r>
      <w:r w:rsidRPr="00397F70">
        <w:rPr>
          <w:rFonts w:ascii="Times New Roman" w:hAnsi="Times New Roman" w:cs="Times New Roman"/>
        </w:rPr>
        <w:t>mengalihkan</w:t>
      </w:r>
      <w:r w:rsidRPr="00397F70">
        <w:rPr>
          <w:rFonts w:ascii="Times New Roman" w:hAnsi="Times New Roman" w:cs="Times New Roman"/>
          <w:spacing w:val="1"/>
        </w:rPr>
        <w:t xml:space="preserve"> </w:t>
      </w:r>
      <w:proofErr w:type="spellStart"/>
      <w:r w:rsidRPr="00397F70">
        <w:rPr>
          <w:rFonts w:ascii="Times New Roman" w:hAnsi="Times New Roman" w:cs="Times New Roman"/>
          <w:lang w:val="en-US"/>
        </w:rPr>
        <w:t>upaya</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penagihan</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bekerjama</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dengan</w:t>
      </w:r>
      <w:proofErr w:type="spellEnd"/>
      <w:r w:rsidRPr="00397F70">
        <w:rPr>
          <w:rFonts w:ascii="Times New Roman" w:hAnsi="Times New Roman" w:cs="Times New Roman"/>
        </w:rPr>
        <w:t xml:space="preserve"> pihak Kejaksaan.</w:t>
      </w:r>
    </w:p>
    <w:p w14:paraId="2D7799E0" w14:textId="444FD52E" w:rsidR="00397F70" w:rsidRDefault="00397F70" w:rsidP="009E48B1">
      <w:pPr>
        <w:pStyle w:val="ListParagraph"/>
        <w:spacing w:line="240" w:lineRule="auto"/>
        <w:ind w:left="0"/>
        <w:jc w:val="both"/>
        <w:rPr>
          <w:rFonts w:ascii="Times New Roman" w:hAnsi="Times New Roman" w:cs="Times New Roman"/>
        </w:rPr>
      </w:pPr>
      <w:proofErr w:type="spellStart"/>
      <w:r w:rsidRPr="00397F70">
        <w:rPr>
          <w:rFonts w:ascii="Times New Roman" w:hAnsi="Times New Roman" w:cs="Times New Roman"/>
          <w:lang w:val="en-US"/>
        </w:rPr>
        <w:t>Berbagai</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kebijakan</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pajak</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daerah</w:t>
      </w:r>
      <w:proofErr w:type="spellEnd"/>
      <w:r w:rsidRPr="00397F70">
        <w:rPr>
          <w:rFonts w:ascii="Times New Roman" w:hAnsi="Times New Roman" w:cs="Times New Roman"/>
          <w:lang w:val="en-US"/>
        </w:rPr>
        <w:t xml:space="preserve"> yang </w:t>
      </w:r>
      <w:proofErr w:type="spellStart"/>
      <w:r w:rsidRPr="00397F70">
        <w:rPr>
          <w:rFonts w:ascii="Times New Roman" w:hAnsi="Times New Roman" w:cs="Times New Roman"/>
          <w:lang w:val="en-US"/>
        </w:rPr>
        <w:t>dikeluarkan</w:t>
      </w:r>
      <w:proofErr w:type="spellEnd"/>
      <w:r w:rsidRPr="00397F70">
        <w:rPr>
          <w:rFonts w:ascii="Times New Roman" w:hAnsi="Times New Roman" w:cs="Times New Roman"/>
          <w:lang w:val="en-US"/>
        </w:rPr>
        <w:t xml:space="preserve"> oleh </w:t>
      </w:r>
      <w:proofErr w:type="spellStart"/>
      <w:r w:rsidRPr="00397F70">
        <w:rPr>
          <w:rFonts w:ascii="Times New Roman" w:hAnsi="Times New Roman" w:cs="Times New Roman"/>
          <w:lang w:val="en-US"/>
        </w:rPr>
        <w:t>Pemerintah</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Kabupaten</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Banyuwangi</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dalam</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rangka</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merespon</w:t>
      </w:r>
      <w:proofErr w:type="spellEnd"/>
      <w:r w:rsidRPr="00397F70">
        <w:rPr>
          <w:rFonts w:ascii="Times New Roman" w:hAnsi="Times New Roman" w:cs="Times New Roman"/>
        </w:rPr>
        <w:t xml:space="preserve"> Pandemi Covid-19</w:t>
      </w:r>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perlu</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diketahui</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efektifisnya</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dalam</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rangka</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penerimaan</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pajak</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daerah</w:t>
      </w:r>
      <w:proofErr w:type="spellEnd"/>
      <w:r w:rsidRPr="00397F70">
        <w:rPr>
          <w:rFonts w:ascii="Times New Roman" w:hAnsi="Times New Roman" w:cs="Times New Roman"/>
          <w:lang w:val="en-US"/>
        </w:rPr>
        <w:t xml:space="preserve">. </w:t>
      </w:r>
      <w:r w:rsidRPr="00397F70">
        <w:rPr>
          <w:rFonts w:ascii="Times New Roman" w:hAnsi="Times New Roman" w:cs="Times New Roman"/>
        </w:rPr>
        <w:t xml:space="preserve"> </w:t>
      </w:r>
      <w:proofErr w:type="spellStart"/>
      <w:r w:rsidRPr="00397F70">
        <w:rPr>
          <w:rFonts w:ascii="Times New Roman" w:hAnsi="Times New Roman" w:cs="Times New Roman"/>
          <w:lang w:val="en-US"/>
        </w:rPr>
        <w:t>Sehingga</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perlu</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disandingkan</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dengan</w:t>
      </w:r>
      <w:proofErr w:type="spellEnd"/>
      <w:r w:rsidRPr="00397F70">
        <w:rPr>
          <w:rFonts w:ascii="Times New Roman" w:hAnsi="Times New Roman" w:cs="Times New Roman"/>
          <w:lang w:val="en-US"/>
        </w:rPr>
        <w:t xml:space="preserve"> data target dan </w:t>
      </w:r>
      <w:proofErr w:type="spellStart"/>
      <w:r w:rsidRPr="00397F70">
        <w:rPr>
          <w:rFonts w:ascii="Times New Roman" w:hAnsi="Times New Roman" w:cs="Times New Roman"/>
          <w:lang w:val="en-US"/>
        </w:rPr>
        <w:t>realisasi</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penerimaan</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Pendapatan</w:t>
      </w:r>
      <w:proofErr w:type="spellEnd"/>
      <w:r w:rsidRPr="00397F70">
        <w:rPr>
          <w:rFonts w:ascii="Times New Roman" w:hAnsi="Times New Roman" w:cs="Times New Roman"/>
          <w:lang w:val="en-US"/>
        </w:rPr>
        <w:t xml:space="preserve"> Asli Daerah dan </w:t>
      </w:r>
      <w:proofErr w:type="spellStart"/>
      <w:r w:rsidRPr="00397F70">
        <w:rPr>
          <w:rFonts w:ascii="Times New Roman" w:hAnsi="Times New Roman" w:cs="Times New Roman"/>
          <w:lang w:val="en-US"/>
        </w:rPr>
        <w:t>Pajak</w:t>
      </w:r>
      <w:proofErr w:type="spellEnd"/>
      <w:r w:rsidRPr="00397F70">
        <w:rPr>
          <w:rFonts w:ascii="Times New Roman" w:hAnsi="Times New Roman" w:cs="Times New Roman"/>
          <w:lang w:val="en-US"/>
        </w:rPr>
        <w:t xml:space="preserve"> Daerah, agar </w:t>
      </w:r>
      <w:proofErr w:type="spellStart"/>
      <w:r w:rsidRPr="00397F70">
        <w:rPr>
          <w:rFonts w:ascii="Times New Roman" w:hAnsi="Times New Roman" w:cs="Times New Roman"/>
          <w:lang w:val="en-US"/>
        </w:rPr>
        <w:t>dapat</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diketahui</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seberapa</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jauh</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efektifitasnya</w:t>
      </w:r>
      <w:proofErr w:type="spellEnd"/>
      <w:r w:rsidRPr="00397F70">
        <w:rPr>
          <w:rFonts w:ascii="Times New Roman" w:hAnsi="Times New Roman" w:cs="Times New Roman"/>
          <w:lang w:val="en-US"/>
        </w:rPr>
        <w:t xml:space="preserve">. </w:t>
      </w:r>
      <w:r w:rsidRPr="00397F70">
        <w:rPr>
          <w:rFonts w:ascii="Times New Roman" w:hAnsi="Times New Roman" w:cs="Times New Roman"/>
        </w:rPr>
        <w:t xml:space="preserve">Untuk mengetahui lebih jelas efektifitas </w:t>
      </w:r>
      <w:proofErr w:type="spellStart"/>
      <w:r w:rsidRPr="00397F70">
        <w:rPr>
          <w:rFonts w:ascii="Times New Roman" w:hAnsi="Times New Roman" w:cs="Times New Roman"/>
          <w:lang w:val="en-US"/>
        </w:rPr>
        <w:t>kebijakan</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pajak</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daerah</w:t>
      </w:r>
      <w:proofErr w:type="spellEnd"/>
      <w:r w:rsidRPr="00397F70">
        <w:rPr>
          <w:rFonts w:ascii="Times New Roman" w:hAnsi="Times New Roman" w:cs="Times New Roman"/>
        </w:rPr>
        <w:t xml:space="preserve"> yang dilakukan oleh Badan Pendapatan Daerah Kabupaten Banyuwangi, serta </w:t>
      </w:r>
      <w:proofErr w:type="spellStart"/>
      <w:r w:rsidRPr="00397F70">
        <w:rPr>
          <w:rFonts w:ascii="Times New Roman" w:hAnsi="Times New Roman" w:cs="Times New Roman"/>
          <w:lang w:val="en-US"/>
        </w:rPr>
        <w:t>hubungannya</w:t>
      </w:r>
      <w:proofErr w:type="spellEnd"/>
      <w:r w:rsidRPr="00397F70">
        <w:rPr>
          <w:rFonts w:ascii="Times New Roman" w:hAnsi="Times New Roman" w:cs="Times New Roman"/>
          <w:lang w:val="en-US"/>
        </w:rPr>
        <w:t xml:space="preserve"> </w:t>
      </w:r>
      <w:proofErr w:type="spellStart"/>
      <w:r w:rsidRPr="00397F70">
        <w:rPr>
          <w:rFonts w:ascii="Times New Roman" w:hAnsi="Times New Roman" w:cs="Times New Roman"/>
          <w:lang w:val="en-US"/>
        </w:rPr>
        <w:t>dengan</w:t>
      </w:r>
      <w:proofErr w:type="spellEnd"/>
      <w:r w:rsidRPr="00397F70">
        <w:rPr>
          <w:rFonts w:ascii="Times New Roman" w:hAnsi="Times New Roman" w:cs="Times New Roman"/>
        </w:rPr>
        <w:t xml:space="preserve"> Pendapatan Asli Daerah </w:t>
      </w:r>
      <w:r w:rsidRPr="00397F70">
        <w:rPr>
          <w:rFonts w:ascii="Times New Roman" w:hAnsi="Times New Roman" w:cs="Times New Roman"/>
          <w:lang w:val="en-US"/>
        </w:rPr>
        <w:t>dan</w:t>
      </w:r>
      <w:r w:rsidRPr="00397F70">
        <w:rPr>
          <w:rFonts w:ascii="Times New Roman" w:hAnsi="Times New Roman" w:cs="Times New Roman"/>
        </w:rPr>
        <w:t xml:space="preserve"> Pajak Daerah </w:t>
      </w:r>
      <w:proofErr w:type="spellStart"/>
      <w:r w:rsidRPr="00397F70">
        <w:rPr>
          <w:rFonts w:ascii="Times New Roman" w:hAnsi="Times New Roman" w:cs="Times New Roman"/>
          <w:lang w:val="en-US"/>
        </w:rPr>
        <w:t>setelah</w:t>
      </w:r>
      <w:proofErr w:type="spellEnd"/>
      <w:r w:rsidRPr="00397F70">
        <w:rPr>
          <w:rFonts w:ascii="Times New Roman" w:hAnsi="Times New Roman" w:cs="Times New Roman"/>
        </w:rPr>
        <w:t xml:space="preserve"> adanya Pandemi Covid-19, berikut </w:t>
      </w:r>
      <w:r w:rsidRPr="00397F70">
        <w:rPr>
          <w:rFonts w:ascii="Times New Roman" w:hAnsi="Times New Roman" w:cs="Times New Roman"/>
        </w:rPr>
        <w:lastRenderedPageBreak/>
        <w:t>disajikan data target dan realisasi PAD untuk tahun 2018-2020 yang mencerminkan sebelum dan sesudah adanya Pandemi Covid-19 :</w:t>
      </w:r>
    </w:p>
    <w:p w14:paraId="06838E4E" w14:textId="3C42E23A" w:rsidR="00CD3920" w:rsidRDefault="00CD3920" w:rsidP="00CD3920">
      <w:pPr>
        <w:pStyle w:val="BodyText"/>
        <w:spacing w:before="1" w:after="16" w:line="360" w:lineRule="auto"/>
        <w:ind w:right="818"/>
        <w:rPr>
          <w:b/>
          <w:sz w:val="22"/>
          <w:szCs w:val="22"/>
        </w:rPr>
      </w:pPr>
      <w:proofErr w:type="spellStart"/>
      <w:r w:rsidRPr="00CD3920">
        <w:rPr>
          <w:b/>
          <w:sz w:val="22"/>
          <w:szCs w:val="22"/>
        </w:rPr>
        <w:t>Tabel</w:t>
      </w:r>
      <w:proofErr w:type="spellEnd"/>
      <w:r w:rsidRPr="00CD3920">
        <w:rPr>
          <w:b/>
          <w:sz w:val="22"/>
          <w:szCs w:val="22"/>
        </w:rPr>
        <w:t xml:space="preserve"> 1.</w:t>
      </w:r>
      <w:r w:rsidRPr="00CD3920">
        <w:rPr>
          <w:b/>
          <w:spacing w:val="1"/>
          <w:sz w:val="22"/>
          <w:szCs w:val="22"/>
        </w:rPr>
        <w:t xml:space="preserve"> </w:t>
      </w:r>
      <w:r w:rsidRPr="00CD3920">
        <w:rPr>
          <w:b/>
          <w:sz w:val="22"/>
          <w:szCs w:val="22"/>
        </w:rPr>
        <w:t>Target</w:t>
      </w:r>
      <w:r w:rsidRPr="00CD3920">
        <w:rPr>
          <w:b/>
          <w:spacing w:val="1"/>
          <w:sz w:val="22"/>
          <w:szCs w:val="22"/>
        </w:rPr>
        <w:t xml:space="preserve"> </w:t>
      </w:r>
      <w:r w:rsidRPr="00CD3920">
        <w:rPr>
          <w:b/>
          <w:sz w:val="22"/>
          <w:szCs w:val="22"/>
        </w:rPr>
        <w:t>dan</w:t>
      </w:r>
      <w:r w:rsidRPr="00CD3920">
        <w:rPr>
          <w:b/>
          <w:spacing w:val="1"/>
          <w:sz w:val="22"/>
          <w:szCs w:val="22"/>
        </w:rPr>
        <w:t xml:space="preserve"> </w:t>
      </w:r>
      <w:proofErr w:type="spellStart"/>
      <w:r w:rsidRPr="00CD3920">
        <w:rPr>
          <w:b/>
          <w:sz w:val="22"/>
          <w:szCs w:val="22"/>
        </w:rPr>
        <w:t>realisasi</w:t>
      </w:r>
      <w:proofErr w:type="spellEnd"/>
      <w:r w:rsidRPr="00CD3920">
        <w:rPr>
          <w:b/>
          <w:spacing w:val="1"/>
          <w:sz w:val="22"/>
          <w:szCs w:val="22"/>
        </w:rPr>
        <w:t xml:space="preserve"> </w:t>
      </w:r>
      <w:r w:rsidRPr="00CD3920">
        <w:rPr>
          <w:b/>
          <w:sz w:val="22"/>
          <w:szCs w:val="22"/>
        </w:rPr>
        <w:t>PAD</w:t>
      </w:r>
    </w:p>
    <w:p w14:paraId="45B21702" w14:textId="6B515B5D" w:rsidR="00FE4090" w:rsidRPr="00CD3920" w:rsidRDefault="00CD3920" w:rsidP="00CD3920">
      <w:pPr>
        <w:pStyle w:val="BodyText"/>
        <w:spacing w:before="1" w:after="16" w:line="360" w:lineRule="auto"/>
        <w:ind w:left="-426" w:right="818"/>
        <w:rPr>
          <w:b/>
          <w:sz w:val="22"/>
          <w:szCs w:val="22"/>
        </w:rPr>
      </w:pPr>
      <w:r w:rsidRPr="00CD3920">
        <w:drawing>
          <wp:inline distT="0" distB="0" distL="0" distR="0" wp14:anchorId="274DBB63" wp14:editId="703B8D86">
            <wp:extent cx="3314700" cy="1619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14700" cy="1619250"/>
                    </a:xfrm>
                    <a:prstGeom prst="rect">
                      <a:avLst/>
                    </a:prstGeom>
                    <a:noFill/>
                    <a:ln>
                      <a:noFill/>
                    </a:ln>
                  </pic:spPr>
                </pic:pic>
              </a:graphicData>
            </a:graphic>
          </wp:inline>
        </w:drawing>
      </w:r>
    </w:p>
    <w:p w14:paraId="31FF1A22" w14:textId="77777777" w:rsidR="00397F70" w:rsidRPr="009E48B1" w:rsidRDefault="00397F70" w:rsidP="00CD3920">
      <w:pPr>
        <w:pStyle w:val="BodyText"/>
        <w:spacing w:before="141"/>
        <w:ind w:right="-1"/>
        <w:jc w:val="both"/>
        <w:rPr>
          <w:spacing w:val="1"/>
          <w:sz w:val="22"/>
          <w:szCs w:val="22"/>
        </w:rPr>
      </w:pPr>
      <w:r w:rsidRPr="009E48B1">
        <w:rPr>
          <w:sz w:val="22"/>
          <w:szCs w:val="22"/>
          <w:lang w:val="id-ID"/>
        </w:rPr>
        <w:t>Berdasarkan T</w:t>
      </w:r>
      <w:proofErr w:type="spellStart"/>
      <w:r w:rsidRPr="009E48B1">
        <w:rPr>
          <w:sz w:val="22"/>
          <w:szCs w:val="22"/>
        </w:rPr>
        <w:t>abel</w:t>
      </w:r>
      <w:proofErr w:type="spellEnd"/>
      <w:r w:rsidRPr="009E48B1">
        <w:rPr>
          <w:sz w:val="22"/>
          <w:szCs w:val="22"/>
        </w:rPr>
        <w:t xml:space="preserve"> 1.</w:t>
      </w:r>
      <w:r w:rsidRPr="009E48B1">
        <w:rPr>
          <w:sz w:val="22"/>
          <w:szCs w:val="22"/>
          <w:lang w:val="id-ID"/>
        </w:rPr>
        <w:t xml:space="preserve"> </w:t>
      </w:r>
      <w:proofErr w:type="spellStart"/>
      <w:r w:rsidRPr="009E48B1">
        <w:rPr>
          <w:sz w:val="22"/>
          <w:szCs w:val="22"/>
        </w:rPr>
        <w:t>diatas</w:t>
      </w:r>
      <w:proofErr w:type="spellEnd"/>
      <w:r w:rsidRPr="009E48B1">
        <w:rPr>
          <w:sz w:val="22"/>
          <w:szCs w:val="22"/>
        </w:rPr>
        <w:t xml:space="preserve">, </w:t>
      </w:r>
      <w:proofErr w:type="spellStart"/>
      <w:r w:rsidRPr="009E48B1">
        <w:rPr>
          <w:sz w:val="22"/>
          <w:szCs w:val="22"/>
        </w:rPr>
        <w:t>realisasi</w:t>
      </w:r>
      <w:proofErr w:type="spellEnd"/>
      <w:r w:rsidRPr="009E48B1">
        <w:rPr>
          <w:sz w:val="22"/>
          <w:szCs w:val="22"/>
        </w:rPr>
        <w:t xml:space="preserve"> </w:t>
      </w:r>
      <w:proofErr w:type="spellStart"/>
      <w:r w:rsidRPr="009E48B1">
        <w:rPr>
          <w:sz w:val="22"/>
          <w:szCs w:val="22"/>
        </w:rPr>
        <w:t>penerimaan</w:t>
      </w:r>
      <w:proofErr w:type="spellEnd"/>
      <w:r w:rsidRPr="009E48B1">
        <w:rPr>
          <w:sz w:val="22"/>
          <w:szCs w:val="22"/>
        </w:rPr>
        <w:t xml:space="preserve"> </w:t>
      </w:r>
      <w:r w:rsidRPr="009E48B1">
        <w:rPr>
          <w:sz w:val="22"/>
          <w:szCs w:val="22"/>
          <w:lang w:val="id-ID"/>
        </w:rPr>
        <w:t>PAD</w:t>
      </w:r>
      <w:r w:rsidRPr="009E48B1">
        <w:rPr>
          <w:spacing w:val="-2"/>
          <w:sz w:val="22"/>
          <w:szCs w:val="22"/>
        </w:rPr>
        <w:t xml:space="preserve"> </w:t>
      </w:r>
      <w:proofErr w:type="spellStart"/>
      <w:r w:rsidRPr="009E48B1">
        <w:rPr>
          <w:sz w:val="22"/>
          <w:szCs w:val="22"/>
        </w:rPr>
        <w:t>Kabupaten</w:t>
      </w:r>
      <w:proofErr w:type="spellEnd"/>
      <w:r w:rsidRPr="009E48B1">
        <w:rPr>
          <w:spacing w:val="-3"/>
          <w:sz w:val="22"/>
          <w:szCs w:val="22"/>
        </w:rPr>
        <w:t xml:space="preserve"> </w:t>
      </w:r>
      <w:proofErr w:type="spellStart"/>
      <w:r w:rsidRPr="009E48B1">
        <w:rPr>
          <w:sz w:val="22"/>
          <w:szCs w:val="22"/>
        </w:rPr>
        <w:t>Banyuwangi</w:t>
      </w:r>
      <w:proofErr w:type="spellEnd"/>
      <w:r w:rsidRPr="009E48B1">
        <w:rPr>
          <w:spacing w:val="-6"/>
          <w:sz w:val="22"/>
          <w:szCs w:val="22"/>
        </w:rPr>
        <w:t xml:space="preserve"> </w:t>
      </w:r>
      <w:r w:rsidRPr="009E48B1">
        <w:rPr>
          <w:sz w:val="22"/>
          <w:szCs w:val="22"/>
          <w:lang w:val="id-ID"/>
        </w:rPr>
        <w:t xml:space="preserve">dari tahun 2018 ke </w:t>
      </w:r>
      <w:proofErr w:type="gramStart"/>
      <w:r w:rsidRPr="009E48B1">
        <w:rPr>
          <w:sz w:val="22"/>
          <w:szCs w:val="22"/>
          <w:lang w:val="id-ID"/>
        </w:rPr>
        <w:t xml:space="preserve">2019 </w:t>
      </w:r>
      <w:r w:rsidRPr="009E48B1">
        <w:rPr>
          <w:spacing w:val="-58"/>
          <w:sz w:val="22"/>
          <w:szCs w:val="22"/>
        </w:rPr>
        <w:t xml:space="preserve"> </w:t>
      </w:r>
      <w:proofErr w:type="spellStart"/>
      <w:r w:rsidRPr="009E48B1">
        <w:rPr>
          <w:sz w:val="22"/>
          <w:szCs w:val="22"/>
        </w:rPr>
        <w:t>mengalami</w:t>
      </w:r>
      <w:proofErr w:type="spellEnd"/>
      <w:proofErr w:type="gramEnd"/>
      <w:r w:rsidRPr="009E48B1">
        <w:rPr>
          <w:sz w:val="22"/>
          <w:szCs w:val="22"/>
        </w:rPr>
        <w:t xml:space="preserve"> </w:t>
      </w:r>
      <w:proofErr w:type="spellStart"/>
      <w:r w:rsidRPr="009E48B1">
        <w:rPr>
          <w:sz w:val="22"/>
          <w:szCs w:val="22"/>
        </w:rPr>
        <w:t>kenaikan</w:t>
      </w:r>
      <w:proofErr w:type="spellEnd"/>
      <w:r w:rsidRPr="009E48B1">
        <w:rPr>
          <w:sz w:val="22"/>
          <w:szCs w:val="22"/>
        </w:rPr>
        <w:t xml:space="preserve"> yang </w:t>
      </w:r>
      <w:proofErr w:type="spellStart"/>
      <w:r w:rsidRPr="009E48B1">
        <w:rPr>
          <w:sz w:val="22"/>
          <w:szCs w:val="22"/>
        </w:rPr>
        <w:t>signifikan</w:t>
      </w:r>
      <w:proofErr w:type="spellEnd"/>
      <w:r w:rsidRPr="009E48B1">
        <w:rPr>
          <w:sz w:val="22"/>
          <w:szCs w:val="22"/>
        </w:rPr>
        <w:t xml:space="preserve"> </w:t>
      </w:r>
      <w:proofErr w:type="spellStart"/>
      <w:r w:rsidRPr="009E48B1">
        <w:rPr>
          <w:sz w:val="22"/>
          <w:szCs w:val="22"/>
        </w:rPr>
        <w:t>yaitu</w:t>
      </w:r>
      <w:proofErr w:type="spellEnd"/>
      <w:r w:rsidRPr="009E48B1">
        <w:rPr>
          <w:sz w:val="22"/>
          <w:szCs w:val="22"/>
        </w:rPr>
        <w:t xml:space="preserve"> </w:t>
      </w:r>
      <w:proofErr w:type="spellStart"/>
      <w:r w:rsidRPr="009E48B1">
        <w:rPr>
          <w:sz w:val="22"/>
          <w:szCs w:val="22"/>
        </w:rPr>
        <w:t>dari</w:t>
      </w:r>
      <w:proofErr w:type="spellEnd"/>
      <w:r w:rsidRPr="009E48B1">
        <w:rPr>
          <w:sz w:val="22"/>
          <w:szCs w:val="22"/>
        </w:rPr>
        <w:t xml:space="preserve"> 450,06 </w:t>
      </w:r>
      <w:proofErr w:type="spellStart"/>
      <w:r w:rsidRPr="009E48B1">
        <w:rPr>
          <w:sz w:val="22"/>
          <w:szCs w:val="22"/>
        </w:rPr>
        <w:t>milyar</w:t>
      </w:r>
      <w:proofErr w:type="spellEnd"/>
      <w:r w:rsidRPr="009E48B1">
        <w:rPr>
          <w:sz w:val="22"/>
          <w:szCs w:val="22"/>
        </w:rPr>
        <w:t xml:space="preserve"> </w:t>
      </w:r>
      <w:proofErr w:type="spellStart"/>
      <w:r w:rsidRPr="009E48B1">
        <w:rPr>
          <w:sz w:val="22"/>
          <w:szCs w:val="22"/>
        </w:rPr>
        <w:t>menjadi</w:t>
      </w:r>
      <w:proofErr w:type="spellEnd"/>
      <w:r w:rsidRPr="009E48B1">
        <w:rPr>
          <w:sz w:val="22"/>
          <w:szCs w:val="22"/>
        </w:rPr>
        <w:t xml:space="preserve"> 495,68 </w:t>
      </w:r>
      <w:proofErr w:type="spellStart"/>
      <w:r w:rsidRPr="009E48B1">
        <w:rPr>
          <w:sz w:val="22"/>
          <w:szCs w:val="22"/>
        </w:rPr>
        <w:t>milyar</w:t>
      </w:r>
      <w:proofErr w:type="spellEnd"/>
      <w:r w:rsidRPr="009E48B1">
        <w:rPr>
          <w:spacing w:val="1"/>
          <w:sz w:val="22"/>
          <w:szCs w:val="22"/>
          <w:lang w:val="id-ID"/>
        </w:rPr>
        <w:t xml:space="preserve">. </w:t>
      </w:r>
      <w:proofErr w:type="spellStart"/>
      <w:r w:rsidRPr="009E48B1">
        <w:rPr>
          <w:spacing w:val="1"/>
          <w:sz w:val="22"/>
          <w:szCs w:val="22"/>
        </w:rPr>
        <w:t>Meskipun</w:t>
      </w:r>
      <w:proofErr w:type="spellEnd"/>
      <w:r w:rsidRPr="009E48B1">
        <w:rPr>
          <w:spacing w:val="1"/>
          <w:sz w:val="22"/>
          <w:szCs w:val="22"/>
        </w:rPr>
        <w:t xml:space="preserve"> target </w:t>
      </w:r>
      <w:proofErr w:type="spellStart"/>
      <w:r w:rsidRPr="009E48B1">
        <w:rPr>
          <w:spacing w:val="1"/>
          <w:sz w:val="22"/>
          <w:szCs w:val="22"/>
        </w:rPr>
        <w:t>penerimaan</w:t>
      </w:r>
      <w:proofErr w:type="spellEnd"/>
      <w:r w:rsidRPr="009E48B1">
        <w:rPr>
          <w:spacing w:val="1"/>
          <w:sz w:val="22"/>
          <w:szCs w:val="22"/>
        </w:rPr>
        <w:t xml:space="preserve"> </w:t>
      </w:r>
      <w:proofErr w:type="spellStart"/>
      <w:r w:rsidRPr="009E48B1">
        <w:rPr>
          <w:spacing w:val="1"/>
          <w:sz w:val="22"/>
          <w:szCs w:val="22"/>
        </w:rPr>
        <w:t>menurun</w:t>
      </w:r>
      <w:proofErr w:type="spellEnd"/>
      <w:r w:rsidRPr="009E48B1">
        <w:rPr>
          <w:spacing w:val="1"/>
          <w:sz w:val="22"/>
          <w:szCs w:val="22"/>
        </w:rPr>
        <w:t xml:space="preserve"> </w:t>
      </w:r>
      <w:proofErr w:type="spellStart"/>
      <w:r w:rsidRPr="009E48B1">
        <w:rPr>
          <w:spacing w:val="1"/>
          <w:sz w:val="22"/>
          <w:szCs w:val="22"/>
        </w:rPr>
        <w:t>tajam</w:t>
      </w:r>
      <w:proofErr w:type="spellEnd"/>
      <w:r w:rsidRPr="009E48B1">
        <w:rPr>
          <w:spacing w:val="1"/>
          <w:sz w:val="22"/>
          <w:szCs w:val="22"/>
        </w:rPr>
        <w:t xml:space="preserve"> </w:t>
      </w:r>
      <w:proofErr w:type="spellStart"/>
      <w:r w:rsidRPr="009E48B1">
        <w:rPr>
          <w:spacing w:val="1"/>
          <w:sz w:val="22"/>
          <w:szCs w:val="22"/>
        </w:rPr>
        <w:t>dari</w:t>
      </w:r>
      <w:proofErr w:type="spellEnd"/>
      <w:r w:rsidRPr="009E48B1">
        <w:rPr>
          <w:spacing w:val="1"/>
          <w:sz w:val="22"/>
          <w:szCs w:val="22"/>
        </w:rPr>
        <w:t xml:space="preserve"> yang </w:t>
      </w:r>
      <w:proofErr w:type="spellStart"/>
      <w:r w:rsidRPr="009E48B1">
        <w:rPr>
          <w:spacing w:val="1"/>
          <w:sz w:val="22"/>
          <w:szCs w:val="22"/>
        </w:rPr>
        <w:t>semula</w:t>
      </w:r>
      <w:proofErr w:type="spellEnd"/>
      <w:r w:rsidRPr="009E48B1">
        <w:rPr>
          <w:spacing w:val="1"/>
          <w:sz w:val="22"/>
          <w:szCs w:val="22"/>
        </w:rPr>
        <w:t xml:space="preserve"> </w:t>
      </w:r>
      <w:proofErr w:type="spellStart"/>
      <w:r w:rsidRPr="009E48B1">
        <w:rPr>
          <w:spacing w:val="1"/>
          <w:sz w:val="22"/>
          <w:szCs w:val="22"/>
        </w:rPr>
        <w:t>ditargetkan</w:t>
      </w:r>
      <w:proofErr w:type="spellEnd"/>
      <w:r w:rsidRPr="009E48B1">
        <w:rPr>
          <w:spacing w:val="1"/>
          <w:sz w:val="22"/>
          <w:szCs w:val="22"/>
        </w:rPr>
        <w:t xml:space="preserve"> 624,17 </w:t>
      </w:r>
      <w:proofErr w:type="spellStart"/>
      <w:r w:rsidRPr="009E48B1">
        <w:rPr>
          <w:spacing w:val="1"/>
          <w:sz w:val="22"/>
          <w:szCs w:val="22"/>
        </w:rPr>
        <w:t>milyar</w:t>
      </w:r>
      <w:proofErr w:type="spellEnd"/>
      <w:r w:rsidRPr="009E48B1">
        <w:rPr>
          <w:spacing w:val="1"/>
          <w:sz w:val="22"/>
          <w:szCs w:val="22"/>
        </w:rPr>
        <w:t xml:space="preserve"> </w:t>
      </w:r>
      <w:proofErr w:type="spellStart"/>
      <w:r w:rsidRPr="009E48B1">
        <w:rPr>
          <w:spacing w:val="1"/>
          <w:sz w:val="22"/>
          <w:szCs w:val="22"/>
        </w:rPr>
        <w:t>namun</w:t>
      </w:r>
      <w:proofErr w:type="spellEnd"/>
      <w:r w:rsidRPr="009E48B1">
        <w:rPr>
          <w:spacing w:val="1"/>
          <w:sz w:val="22"/>
          <w:szCs w:val="22"/>
        </w:rPr>
        <w:t xml:space="preserve"> pada </w:t>
      </w:r>
      <w:proofErr w:type="spellStart"/>
      <w:r w:rsidRPr="009E48B1">
        <w:rPr>
          <w:spacing w:val="1"/>
          <w:sz w:val="22"/>
          <w:szCs w:val="22"/>
        </w:rPr>
        <w:t>tahun</w:t>
      </w:r>
      <w:proofErr w:type="spellEnd"/>
      <w:r w:rsidRPr="009E48B1">
        <w:rPr>
          <w:spacing w:val="1"/>
          <w:sz w:val="22"/>
          <w:szCs w:val="22"/>
        </w:rPr>
        <w:t xml:space="preserve"> 2019 target PAD </w:t>
      </w:r>
      <w:proofErr w:type="spellStart"/>
      <w:r w:rsidRPr="009E48B1">
        <w:rPr>
          <w:spacing w:val="1"/>
          <w:sz w:val="22"/>
          <w:szCs w:val="22"/>
        </w:rPr>
        <w:t>turun</w:t>
      </w:r>
      <w:proofErr w:type="spellEnd"/>
      <w:r w:rsidRPr="009E48B1">
        <w:rPr>
          <w:spacing w:val="1"/>
          <w:sz w:val="22"/>
          <w:szCs w:val="22"/>
        </w:rPr>
        <w:t xml:space="preserve"> </w:t>
      </w:r>
      <w:proofErr w:type="spellStart"/>
      <w:r w:rsidRPr="009E48B1">
        <w:rPr>
          <w:spacing w:val="1"/>
          <w:sz w:val="22"/>
          <w:szCs w:val="22"/>
        </w:rPr>
        <w:t>menjadi</w:t>
      </w:r>
      <w:proofErr w:type="spellEnd"/>
      <w:r w:rsidRPr="009E48B1">
        <w:rPr>
          <w:spacing w:val="1"/>
          <w:sz w:val="22"/>
          <w:szCs w:val="22"/>
        </w:rPr>
        <w:t xml:space="preserve"> 517,57 </w:t>
      </w:r>
      <w:proofErr w:type="spellStart"/>
      <w:r w:rsidRPr="009E48B1">
        <w:rPr>
          <w:spacing w:val="1"/>
          <w:sz w:val="22"/>
          <w:szCs w:val="22"/>
        </w:rPr>
        <w:t>milyar</w:t>
      </w:r>
      <w:proofErr w:type="spellEnd"/>
      <w:r w:rsidRPr="009E48B1">
        <w:rPr>
          <w:spacing w:val="1"/>
          <w:sz w:val="22"/>
          <w:szCs w:val="22"/>
        </w:rPr>
        <w:t xml:space="preserve">. </w:t>
      </w:r>
      <w:proofErr w:type="spellStart"/>
      <w:r w:rsidRPr="009E48B1">
        <w:rPr>
          <w:spacing w:val="1"/>
          <w:sz w:val="22"/>
          <w:szCs w:val="22"/>
        </w:rPr>
        <w:t>Namun</w:t>
      </w:r>
      <w:proofErr w:type="spellEnd"/>
      <w:r w:rsidRPr="009E48B1">
        <w:rPr>
          <w:spacing w:val="1"/>
          <w:sz w:val="22"/>
          <w:szCs w:val="22"/>
        </w:rPr>
        <w:t xml:space="preserve"> </w:t>
      </w:r>
      <w:proofErr w:type="spellStart"/>
      <w:r w:rsidRPr="009E48B1">
        <w:rPr>
          <w:spacing w:val="1"/>
          <w:sz w:val="22"/>
          <w:szCs w:val="22"/>
        </w:rPr>
        <w:t>demikian</w:t>
      </w:r>
      <w:proofErr w:type="spellEnd"/>
      <w:r w:rsidRPr="009E48B1">
        <w:rPr>
          <w:spacing w:val="1"/>
          <w:sz w:val="22"/>
          <w:szCs w:val="22"/>
        </w:rPr>
        <w:t xml:space="preserve"> </w:t>
      </w:r>
      <w:proofErr w:type="spellStart"/>
      <w:r w:rsidRPr="009E48B1">
        <w:rPr>
          <w:spacing w:val="1"/>
          <w:sz w:val="22"/>
          <w:szCs w:val="22"/>
        </w:rPr>
        <w:t>hal</w:t>
      </w:r>
      <w:proofErr w:type="spellEnd"/>
      <w:r w:rsidRPr="009E48B1">
        <w:rPr>
          <w:spacing w:val="1"/>
          <w:sz w:val="22"/>
          <w:szCs w:val="22"/>
        </w:rPr>
        <w:t xml:space="preserve"> </w:t>
      </w:r>
      <w:proofErr w:type="spellStart"/>
      <w:r w:rsidRPr="009E48B1">
        <w:rPr>
          <w:spacing w:val="1"/>
          <w:sz w:val="22"/>
          <w:szCs w:val="22"/>
        </w:rPr>
        <w:t>tersebut</w:t>
      </w:r>
      <w:proofErr w:type="spellEnd"/>
      <w:r w:rsidRPr="009E48B1">
        <w:rPr>
          <w:spacing w:val="1"/>
          <w:sz w:val="22"/>
          <w:szCs w:val="22"/>
        </w:rPr>
        <w:t xml:space="preserve"> </w:t>
      </w:r>
      <w:proofErr w:type="spellStart"/>
      <w:r w:rsidRPr="009E48B1">
        <w:rPr>
          <w:spacing w:val="1"/>
          <w:sz w:val="22"/>
          <w:szCs w:val="22"/>
        </w:rPr>
        <w:t>tidak</w:t>
      </w:r>
      <w:proofErr w:type="spellEnd"/>
      <w:r w:rsidRPr="009E48B1">
        <w:rPr>
          <w:spacing w:val="1"/>
          <w:sz w:val="22"/>
          <w:szCs w:val="22"/>
        </w:rPr>
        <w:t xml:space="preserve"> </w:t>
      </w:r>
      <w:proofErr w:type="spellStart"/>
      <w:r w:rsidRPr="009E48B1">
        <w:rPr>
          <w:spacing w:val="1"/>
          <w:sz w:val="22"/>
          <w:szCs w:val="22"/>
        </w:rPr>
        <w:t>menjadi</w:t>
      </w:r>
      <w:proofErr w:type="spellEnd"/>
      <w:r w:rsidRPr="009E48B1">
        <w:rPr>
          <w:spacing w:val="1"/>
          <w:sz w:val="22"/>
          <w:szCs w:val="22"/>
        </w:rPr>
        <w:t xml:space="preserve"> </w:t>
      </w:r>
      <w:proofErr w:type="spellStart"/>
      <w:r w:rsidRPr="009E48B1">
        <w:rPr>
          <w:spacing w:val="1"/>
          <w:sz w:val="22"/>
          <w:szCs w:val="22"/>
        </w:rPr>
        <w:t>masalah</w:t>
      </w:r>
      <w:proofErr w:type="spellEnd"/>
      <w:r w:rsidRPr="009E48B1">
        <w:rPr>
          <w:spacing w:val="1"/>
          <w:sz w:val="22"/>
          <w:szCs w:val="22"/>
        </w:rPr>
        <w:t xml:space="preserve">, </w:t>
      </w:r>
      <w:proofErr w:type="spellStart"/>
      <w:r w:rsidRPr="009E48B1">
        <w:rPr>
          <w:spacing w:val="1"/>
          <w:sz w:val="22"/>
          <w:szCs w:val="22"/>
        </w:rPr>
        <w:t>karena</w:t>
      </w:r>
      <w:proofErr w:type="spellEnd"/>
      <w:r w:rsidRPr="009E48B1">
        <w:rPr>
          <w:spacing w:val="1"/>
          <w:sz w:val="22"/>
          <w:szCs w:val="22"/>
        </w:rPr>
        <w:t xml:space="preserve"> </w:t>
      </w:r>
      <w:proofErr w:type="spellStart"/>
      <w:r w:rsidRPr="009E48B1">
        <w:rPr>
          <w:spacing w:val="1"/>
          <w:sz w:val="22"/>
          <w:szCs w:val="22"/>
        </w:rPr>
        <w:t>walaupun</w:t>
      </w:r>
      <w:proofErr w:type="spellEnd"/>
      <w:r w:rsidRPr="009E48B1">
        <w:rPr>
          <w:spacing w:val="1"/>
          <w:sz w:val="22"/>
          <w:szCs w:val="22"/>
        </w:rPr>
        <w:t xml:space="preserve"> target </w:t>
      </w:r>
      <w:proofErr w:type="spellStart"/>
      <w:r w:rsidRPr="009E48B1">
        <w:rPr>
          <w:spacing w:val="1"/>
          <w:sz w:val="22"/>
          <w:szCs w:val="22"/>
        </w:rPr>
        <w:t>menurun</w:t>
      </w:r>
      <w:proofErr w:type="spellEnd"/>
      <w:r w:rsidRPr="009E48B1">
        <w:rPr>
          <w:spacing w:val="1"/>
          <w:sz w:val="22"/>
          <w:szCs w:val="22"/>
        </w:rPr>
        <w:t xml:space="preserve">, </w:t>
      </w:r>
      <w:proofErr w:type="spellStart"/>
      <w:r w:rsidRPr="009E48B1">
        <w:rPr>
          <w:spacing w:val="1"/>
          <w:sz w:val="22"/>
          <w:szCs w:val="22"/>
        </w:rPr>
        <w:t>namun</w:t>
      </w:r>
      <w:proofErr w:type="spellEnd"/>
      <w:r w:rsidRPr="009E48B1">
        <w:rPr>
          <w:spacing w:val="1"/>
          <w:sz w:val="22"/>
          <w:szCs w:val="22"/>
        </w:rPr>
        <w:t xml:space="preserve"> </w:t>
      </w:r>
      <w:proofErr w:type="spellStart"/>
      <w:r w:rsidRPr="009E48B1">
        <w:rPr>
          <w:spacing w:val="1"/>
          <w:sz w:val="22"/>
          <w:szCs w:val="22"/>
        </w:rPr>
        <w:t>realisasi</w:t>
      </w:r>
      <w:proofErr w:type="spellEnd"/>
      <w:r w:rsidRPr="009E48B1">
        <w:rPr>
          <w:spacing w:val="1"/>
          <w:sz w:val="22"/>
          <w:szCs w:val="22"/>
        </w:rPr>
        <w:t xml:space="preserve"> </w:t>
      </w:r>
      <w:proofErr w:type="spellStart"/>
      <w:r w:rsidRPr="009E48B1">
        <w:rPr>
          <w:spacing w:val="1"/>
          <w:sz w:val="22"/>
          <w:szCs w:val="22"/>
        </w:rPr>
        <w:t>penerimaan</w:t>
      </w:r>
      <w:proofErr w:type="spellEnd"/>
      <w:r w:rsidRPr="009E48B1">
        <w:rPr>
          <w:spacing w:val="1"/>
          <w:sz w:val="22"/>
          <w:szCs w:val="22"/>
        </w:rPr>
        <w:t xml:space="preserve"> PAD </w:t>
      </w:r>
      <w:proofErr w:type="spellStart"/>
      <w:r w:rsidRPr="009E48B1">
        <w:rPr>
          <w:spacing w:val="1"/>
          <w:sz w:val="22"/>
          <w:szCs w:val="22"/>
        </w:rPr>
        <w:t>meningkat</w:t>
      </w:r>
      <w:proofErr w:type="spellEnd"/>
      <w:r w:rsidRPr="009E48B1">
        <w:rPr>
          <w:spacing w:val="1"/>
          <w:sz w:val="22"/>
          <w:szCs w:val="22"/>
        </w:rPr>
        <w:t xml:space="preserve">. </w:t>
      </w:r>
      <w:proofErr w:type="spellStart"/>
      <w:r w:rsidRPr="009E48B1">
        <w:rPr>
          <w:spacing w:val="1"/>
          <w:sz w:val="22"/>
          <w:szCs w:val="22"/>
        </w:rPr>
        <w:t>Permasalahan</w:t>
      </w:r>
      <w:proofErr w:type="spellEnd"/>
      <w:r w:rsidRPr="009E48B1">
        <w:rPr>
          <w:spacing w:val="1"/>
          <w:sz w:val="22"/>
          <w:szCs w:val="22"/>
        </w:rPr>
        <w:t xml:space="preserve"> </w:t>
      </w:r>
      <w:proofErr w:type="spellStart"/>
      <w:r w:rsidRPr="009E48B1">
        <w:rPr>
          <w:spacing w:val="1"/>
          <w:sz w:val="22"/>
          <w:szCs w:val="22"/>
        </w:rPr>
        <w:t>timbul</w:t>
      </w:r>
      <w:proofErr w:type="spellEnd"/>
      <w:r w:rsidRPr="009E48B1">
        <w:rPr>
          <w:spacing w:val="1"/>
          <w:sz w:val="22"/>
          <w:szCs w:val="22"/>
        </w:rPr>
        <w:t xml:space="preserve"> pada </w:t>
      </w:r>
      <w:proofErr w:type="spellStart"/>
      <w:r w:rsidRPr="009E48B1">
        <w:rPr>
          <w:spacing w:val="1"/>
          <w:sz w:val="22"/>
          <w:szCs w:val="22"/>
        </w:rPr>
        <w:t>tahun</w:t>
      </w:r>
      <w:proofErr w:type="spellEnd"/>
      <w:r w:rsidRPr="009E48B1">
        <w:rPr>
          <w:spacing w:val="1"/>
          <w:sz w:val="22"/>
          <w:szCs w:val="22"/>
        </w:rPr>
        <w:t xml:space="preserve"> 2020, </w:t>
      </w:r>
      <w:proofErr w:type="spellStart"/>
      <w:r w:rsidRPr="009E48B1">
        <w:rPr>
          <w:spacing w:val="1"/>
          <w:sz w:val="22"/>
          <w:szCs w:val="22"/>
        </w:rPr>
        <w:t>dimana</w:t>
      </w:r>
      <w:proofErr w:type="spellEnd"/>
      <w:r w:rsidRPr="009E48B1">
        <w:rPr>
          <w:spacing w:val="1"/>
          <w:sz w:val="22"/>
          <w:szCs w:val="22"/>
        </w:rPr>
        <w:t xml:space="preserve"> target PAD </w:t>
      </w:r>
      <w:proofErr w:type="spellStart"/>
      <w:r w:rsidRPr="009E48B1">
        <w:rPr>
          <w:spacing w:val="1"/>
          <w:sz w:val="22"/>
          <w:szCs w:val="22"/>
        </w:rPr>
        <w:t>meningkat</w:t>
      </w:r>
      <w:proofErr w:type="spellEnd"/>
      <w:r w:rsidRPr="009E48B1">
        <w:rPr>
          <w:spacing w:val="1"/>
          <w:sz w:val="22"/>
          <w:szCs w:val="22"/>
        </w:rPr>
        <w:t xml:space="preserve"> </w:t>
      </w:r>
      <w:proofErr w:type="spellStart"/>
      <w:r w:rsidRPr="009E48B1">
        <w:rPr>
          <w:spacing w:val="1"/>
          <w:sz w:val="22"/>
          <w:szCs w:val="22"/>
        </w:rPr>
        <w:t>menjadi</w:t>
      </w:r>
      <w:proofErr w:type="spellEnd"/>
      <w:r w:rsidRPr="009E48B1">
        <w:rPr>
          <w:spacing w:val="1"/>
          <w:sz w:val="22"/>
          <w:szCs w:val="22"/>
        </w:rPr>
        <w:t xml:space="preserve"> 565,19 </w:t>
      </w:r>
      <w:proofErr w:type="spellStart"/>
      <w:r w:rsidRPr="009E48B1">
        <w:rPr>
          <w:spacing w:val="1"/>
          <w:sz w:val="22"/>
          <w:szCs w:val="22"/>
        </w:rPr>
        <w:t>milyar</w:t>
      </w:r>
      <w:proofErr w:type="spellEnd"/>
      <w:r w:rsidRPr="009E48B1">
        <w:rPr>
          <w:spacing w:val="1"/>
          <w:sz w:val="22"/>
          <w:szCs w:val="22"/>
        </w:rPr>
        <w:t xml:space="preserve">, </w:t>
      </w:r>
      <w:proofErr w:type="spellStart"/>
      <w:r w:rsidRPr="009E48B1">
        <w:rPr>
          <w:spacing w:val="1"/>
          <w:sz w:val="22"/>
          <w:szCs w:val="22"/>
        </w:rPr>
        <w:t>namun</w:t>
      </w:r>
      <w:proofErr w:type="spellEnd"/>
      <w:r w:rsidRPr="009E48B1">
        <w:rPr>
          <w:spacing w:val="1"/>
          <w:sz w:val="22"/>
          <w:szCs w:val="22"/>
        </w:rPr>
        <w:t xml:space="preserve"> </w:t>
      </w:r>
      <w:proofErr w:type="spellStart"/>
      <w:r w:rsidRPr="009E48B1">
        <w:rPr>
          <w:spacing w:val="1"/>
          <w:sz w:val="22"/>
          <w:szCs w:val="22"/>
        </w:rPr>
        <w:t>realisasinya</w:t>
      </w:r>
      <w:proofErr w:type="spellEnd"/>
      <w:r w:rsidRPr="009E48B1">
        <w:rPr>
          <w:spacing w:val="1"/>
          <w:sz w:val="22"/>
          <w:szCs w:val="22"/>
        </w:rPr>
        <w:t xml:space="preserve"> </w:t>
      </w:r>
      <w:proofErr w:type="spellStart"/>
      <w:r w:rsidRPr="009E48B1">
        <w:rPr>
          <w:spacing w:val="1"/>
          <w:sz w:val="22"/>
          <w:szCs w:val="22"/>
        </w:rPr>
        <w:t>menurun</w:t>
      </w:r>
      <w:proofErr w:type="spellEnd"/>
      <w:r w:rsidRPr="009E48B1">
        <w:rPr>
          <w:spacing w:val="1"/>
          <w:sz w:val="22"/>
          <w:szCs w:val="22"/>
        </w:rPr>
        <w:t xml:space="preserve"> </w:t>
      </w:r>
      <w:proofErr w:type="spellStart"/>
      <w:r w:rsidRPr="009E48B1">
        <w:rPr>
          <w:spacing w:val="1"/>
          <w:sz w:val="22"/>
          <w:szCs w:val="22"/>
        </w:rPr>
        <w:t>menjadi</w:t>
      </w:r>
      <w:proofErr w:type="spellEnd"/>
      <w:r w:rsidRPr="009E48B1">
        <w:rPr>
          <w:spacing w:val="1"/>
          <w:sz w:val="22"/>
          <w:szCs w:val="22"/>
        </w:rPr>
        <w:t xml:space="preserve"> 482,74 </w:t>
      </w:r>
      <w:proofErr w:type="spellStart"/>
      <w:r w:rsidRPr="009E48B1">
        <w:rPr>
          <w:spacing w:val="1"/>
          <w:sz w:val="22"/>
          <w:szCs w:val="22"/>
        </w:rPr>
        <w:t>milyar</w:t>
      </w:r>
      <w:proofErr w:type="spellEnd"/>
      <w:r w:rsidRPr="009E48B1">
        <w:rPr>
          <w:spacing w:val="1"/>
          <w:sz w:val="22"/>
          <w:szCs w:val="22"/>
        </w:rPr>
        <w:t xml:space="preserve">. </w:t>
      </w:r>
      <w:proofErr w:type="spellStart"/>
      <w:r w:rsidRPr="009E48B1">
        <w:rPr>
          <w:spacing w:val="1"/>
          <w:sz w:val="22"/>
          <w:szCs w:val="22"/>
        </w:rPr>
        <w:t>Menurunnya</w:t>
      </w:r>
      <w:proofErr w:type="spellEnd"/>
      <w:r w:rsidRPr="009E48B1">
        <w:rPr>
          <w:spacing w:val="1"/>
          <w:sz w:val="22"/>
          <w:szCs w:val="22"/>
        </w:rPr>
        <w:t xml:space="preserve"> </w:t>
      </w:r>
      <w:proofErr w:type="spellStart"/>
      <w:r w:rsidRPr="009E48B1">
        <w:rPr>
          <w:spacing w:val="1"/>
          <w:sz w:val="22"/>
          <w:szCs w:val="22"/>
        </w:rPr>
        <w:t>realisasi</w:t>
      </w:r>
      <w:proofErr w:type="spellEnd"/>
      <w:r w:rsidRPr="009E48B1">
        <w:rPr>
          <w:spacing w:val="1"/>
          <w:sz w:val="22"/>
          <w:szCs w:val="22"/>
        </w:rPr>
        <w:t xml:space="preserve"> PAD </w:t>
      </w:r>
      <w:proofErr w:type="spellStart"/>
      <w:r w:rsidRPr="009E48B1">
        <w:rPr>
          <w:spacing w:val="1"/>
          <w:sz w:val="22"/>
          <w:szCs w:val="22"/>
        </w:rPr>
        <w:t>disebabkan</w:t>
      </w:r>
      <w:proofErr w:type="spellEnd"/>
      <w:r w:rsidRPr="009E48B1">
        <w:rPr>
          <w:spacing w:val="1"/>
          <w:sz w:val="22"/>
          <w:szCs w:val="22"/>
        </w:rPr>
        <w:t xml:space="preserve"> pada </w:t>
      </w:r>
      <w:proofErr w:type="spellStart"/>
      <w:r w:rsidRPr="009E48B1">
        <w:rPr>
          <w:spacing w:val="1"/>
          <w:sz w:val="22"/>
          <w:szCs w:val="22"/>
        </w:rPr>
        <w:t>tahun</w:t>
      </w:r>
      <w:proofErr w:type="spellEnd"/>
      <w:r w:rsidRPr="009E48B1">
        <w:rPr>
          <w:spacing w:val="1"/>
          <w:sz w:val="22"/>
          <w:szCs w:val="22"/>
        </w:rPr>
        <w:t xml:space="preserve"> 2020 </w:t>
      </w:r>
      <w:proofErr w:type="spellStart"/>
      <w:r w:rsidRPr="009E48B1">
        <w:rPr>
          <w:spacing w:val="1"/>
          <w:sz w:val="22"/>
          <w:szCs w:val="22"/>
        </w:rPr>
        <w:t>merupakan</w:t>
      </w:r>
      <w:proofErr w:type="spellEnd"/>
      <w:r w:rsidRPr="009E48B1">
        <w:rPr>
          <w:spacing w:val="1"/>
          <w:sz w:val="22"/>
          <w:szCs w:val="22"/>
        </w:rPr>
        <w:t xml:space="preserve"> </w:t>
      </w:r>
      <w:proofErr w:type="spellStart"/>
      <w:r w:rsidRPr="009E48B1">
        <w:rPr>
          <w:spacing w:val="1"/>
          <w:sz w:val="22"/>
          <w:szCs w:val="22"/>
        </w:rPr>
        <w:t>tahun</w:t>
      </w:r>
      <w:proofErr w:type="spellEnd"/>
      <w:r w:rsidRPr="009E48B1">
        <w:rPr>
          <w:spacing w:val="1"/>
          <w:sz w:val="22"/>
          <w:szCs w:val="22"/>
        </w:rPr>
        <w:t xml:space="preserve"> </w:t>
      </w:r>
      <w:proofErr w:type="spellStart"/>
      <w:r w:rsidRPr="009E48B1">
        <w:rPr>
          <w:spacing w:val="1"/>
          <w:sz w:val="22"/>
          <w:szCs w:val="22"/>
        </w:rPr>
        <w:t>awal</w:t>
      </w:r>
      <w:proofErr w:type="spellEnd"/>
      <w:r w:rsidRPr="009E48B1">
        <w:rPr>
          <w:spacing w:val="1"/>
          <w:sz w:val="22"/>
          <w:szCs w:val="22"/>
        </w:rPr>
        <w:t xml:space="preserve"> </w:t>
      </w:r>
      <w:proofErr w:type="spellStart"/>
      <w:r w:rsidRPr="009E48B1">
        <w:rPr>
          <w:spacing w:val="1"/>
          <w:sz w:val="22"/>
          <w:szCs w:val="22"/>
        </w:rPr>
        <w:t>adanya</w:t>
      </w:r>
      <w:proofErr w:type="spellEnd"/>
      <w:r w:rsidRPr="009E48B1">
        <w:rPr>
          <w:spacing w:val="1"/>
          <w:sz w:val="22"/>
          <w:szCs w:val="22"/>
        </w:rPr>
        <w:t xml:space="preserve"> </w:t>
      </w:r>
      <w:proofErr w:type="spellStart"/>
      <w:r w:rsidRPr="009E48B1">
        <w:rPr>
          <w:spacing w:val="1"/>
          <w:sz w:val="22"/>
          <w:szCs w:val="22"/>
        </w:rPr>
        <w:t>Pandemi</w:t>
      </w:r>
      <w:proofErr w:type="spellEnd"/>
      <w:r w:rsidRPr="009E48B1">
        <w:rPr>
          <w:spacing w:val="1"/>
          <w:sz w:val="22"/>
          <w:szCs w:val="22"/>
        </w:rPr>
        <w:t xml:space="preserve"> Covid-19, </w:t>
      </w:r>
      <w:proofErr w:type="spellStart"/>
      <w:r w:rsidRPr="009E48B1">
        <w:rPr>
          <w:spacing w:val="1"/>
          <w:sz w:val="22"/>
          <w:szCs w:val="22"/>
        </w:rPr>
        <w:t>sehingga</w:t>
      </w:r>
      <w:proofErr w:type="spellEnd"/>
      <w:r w:rsidRPr="009E48B1">
        <w:rPr>
          <w:spacing w:val="1"/>
          <w:sz w:val="22"/>
          <w:szCs w:val="22"/>
        </w:rPr>
        <w:t xml:space="preserve"> </w:t>
      </w:r>
      <w:proofErr w:type="spellStart"/>
      <w:r w:rsidRPr="009E48B1">
        <w:rPr>
          <w:spacing w:val="1"/>
          <w:sz w:val="22"/>
          <w:szCs w:val="22"/>
        </w:rPr>
        <w:t>menyebabkan</w:t>
      </w:r>
      <w:proofErr w:type="spellEnd"/>
      <w:r w:rsidRPr="009E48B1">
        <w:rPr>
          <w:spacing w:val="1"/>
          <w:sz w:val="22"/>
          <w:szCs w:val="22"/>
        </w:rPr>
        <w:t xml:space="preserve"> PAD </w:t>
      </w:r>
      <w:proofErr w:type="spellStart"/>
      <w:r w:rsidRPr="009E48B1">
        <w:rPr>
          <w:spacing w:val="1"/>
          <w:sz w:val="22"/>
          <w:szCs w:val="22"/>
        </w:rPr>
        <w:t>Kabupaten</w:t>
      </w:r>
      <w:proofErr w:type="spellEnd"/>
      <w:r w:rsidRPr="009E48B1">
        <w:rPr>
          <w:spacing w:val="1"/>
          <w:sz w:val="22"/>
          <w:szCs w:val="22"/>
        </w:rPr>
        <w:t xml:space="preserve"> </w:t>
      </w:r>
      <w:proofErr w:type="spellStart"/>
      <w:r w:rsidRPr="009E48B1">
        <w:rPr>
          <w:spacing w:val="1"/>
          <w:sz w:val="22"/>
          <w:szCs w:val="22"/>
        </w:rPr>
        <w:t>Banyuwangi</w:t>
      </w:r>
      <w:proofErr w:type="spellEnd"/>
      <w:r w:rsidRPr="009E48B1">
        <w:rPr>
          <w:spacing w:val="1"/>
          <w:sz w:val="22"/>
          <w:szCs w:val="22"/>
        </w:rPr>
        <w:t xml:space="preserve"> </w:t>
      </w:r>
      <w:proofErr w:type="spellStart"/>
      <w:r w:rsidRPr="009E48B1">
        <w:rPr>
          <w:spacing w:val="1"/>
          <w:sz w:val="22"/>
          <w:szCs w:val="22"/>
        </w:rPr>
        <w:t>menurun</w:t>
      </w:r>
      <w:proofErr w:type="spellEnd"/>
      <w:r w:rsidRPr="009E48B1">
        <w:rPr>
          <w:spacing w:val="1"/>
          <w:sz w:val="22"/>
          <w:szCs w:val="22"/>
        </w:rPr>
        <w:t xml:space="preserve">. Hal </w:t>
      </w:r>
      <w:proofErr w:type="spellStart"/>
      <w:r w:rsidRPr="009E48B1">
        <w:rPr>
          <w:spacing w:val="1"/>
          <w:sz w:val="22"/>
          <w:szCs w:val="22"/>
        </w:rPr>
        <w:t>ini</w:t>
      </w:r>
      <w:proofErr w:type="spellEnd"/>
      <w:r w:rsidRPr="009E48B1">
        <w:rPr>
          <w:spacing w:val="1"/>
          <w:sz w:val="22"/>
          <w:szCs w:val="22"/>
        </w:rPr>
        <w:t xml:space="preserve"> </w:t>
      </w:r>
      <w:proofErr w:type="spellStart"/>
      <w:r w:rsidRPr="009E48B1">
        <w:rPr>
          <w:spacing w:val="1"/>
          <w:sz w:val="22"/>
          <w:szCs w:val="22"/>
        </w:rPr>
        <w:t>dikarenakan</w:t>
      </w:r>
      <w:proofErr w:type="spellEnd"/>
      <w:r w:rsidRPr="009E48B1">
        <w:rPr>
          <w:spacing w:val="1"/>
          <w:sz w:val="22"/>
          <w:szCs w:val="22"/>
        </w:rPr>
        <w:t xml:space="preserve"> </w:t>
      </w:r>
      <w:proofErr w:type="spellStart"/>
      <w:r w:rsidRPr="009E48B1">
        <w:rPr>
          <w:spacing w:val="1"/>
          <w:sz w:val="22"/>
          <w:szCs w:val="22"/>
        </w:rPr>
        <w:t>adanya</w:t>
      </w:r>
      <w:proofErr w:type="spellEnd"/>
      <w:r w:rsidRPr="009E48B1">
        <w:rPr>
          <w:spacing w:val="1"/>
          <w:sz w:val="22"/>
          <w:szCs w:val="22"/>
        </w:rPr>
        <w:t xml:space="preserve"> </w:t>
      </w:r>
      <w:proofErr w:type="spellStart"/>
      <w:r w:rsidRPr="009E48B1">
        <w:rPr>
          <w:spacing w:val="1"/>
          <w:sz w:val="22"/>
          <w:szCs w:val="22"/>
        </w:rPr>
        <w:t>pandemi</w:t>
      </w:r>
      <w:proofErr w:type="spellEnd"/>
      <w:r w:rsidRPr="009E48B1">
        <w:rPr>
          <w:spacing w:val="1"/>
          <w:sz w:val="22"/>
          <w:szCs w:val="22"/>
        </w:rPr>
        <w:t xml:space="preserve"> </w:t>
      </w:r>
      <w:proofErr w:type="spellStart"/>
      <w:r w:rsidRPr="009E48B1">
        <w:rPr>
          <w:spacing w:val="1"/>
          <w:sz w:val="22"/>
          <w:szCs w:val="22"/>
        </w:rPr>
        <w:t>menyebabkan</w:t>
      </w:r>
      <w:proofErr w:type="spellEnd"/>
      <w:r w:rsidRPr="009E48B1">
        <w:rPr>
          <w:spacing w:val="1"/>
          <w:sz w:val="22"/>
          <w:szCs w:val="22"/>
        </w:rPr>
        <w:t xml:space="preserve"> </w:t>
      </w:r>
      <w:proofErr w:type="spellStart"/>
      <w:r w:rsidRPr="009E48B1">
        <w:rPr>
          <w:spacing w:val="1"/>
          <w:sz w:val="22"/>
          <w:szCs w:val="22"/>
        </w:rPr>
        <w:t>sektor</w:t>
      </w:r>
      <w:proofErr w:type="spellEnd"/>
      <w:r w:rsidRPr="009E48B1">
        <w:rPr>
          <w:spacing w:val="1"/>
          <w:sz w:val="22"/>
          <w:szCs w:val="22"/>
        </w:rPr>
        <w:t xml:space="preserve"> </w:t>
      </w:r>
      <w:proofErr w:type="spellStart"/>
      <w:r w:rsidRPr="009E48B1">
        <w:rPr>
          <w:spacing w:val="1"/>
          <w:sz w:val="22"/>
          <w:szCs w:val="22"/>
        </w:rPr>
        <w:t>ekonomi</w:t>
      </w:r>
      <w:proofErr w:type="spellEnd"/>
      <w:r w:rsidRPr="009E48B1">
        <w:rPr>
          <w:spacing w:val="1"/>
          <w:sz w:val="22"/>
          <w:szCs w:val="22"/>
        </w:rPr>
        <w:t xml:space="preserve"> dan </w:t>
      </w:r>
      <w:proofErr w:type="spellStart"/>
      <w:r w:rsidRPr="009E48B1">
        <w:rPr>
          <w:spacing w:val="1"/>
          <w:sz w:val="22"/>
          <w:szCs w:val="22"/>
        </w:rPr>
        <w:t>pariwisata</w:t>
      </w:r>
      <w:proofErr w:type="spellEnd"/>
      <w:r w:rsidRPr="009E48B1">
        <w:rPr>
          <w:spacing w:val="1"/>
          <w:sz w:val="22"/>
          <w:szCs w:val="22"/>
        </w:rPr>
        <w:t xml:space="preserve"> </w:t>
      </w:r>
      <w:proofErr w:type="spellStart"/>
      <w:r w:rsidRPr="009E48B1">
        <w:rPr>
          <w:spacing w:val="1"/>
          <w:sz w:val="22"/>
          <w:szCs w:val="22"/>
        </w:rPr>
        <w:t>menjadi</w:t>
      </w:r>
      <w:proofErr w:type="spellEnd"/>
      <w:r w:rsidRPr="009E48B1">
        <w:rPr>
          <w:spacing w:val="1"/>
          <w:sz w:val="22"/>
          <w:szCs w:val="22"/>
        </w:rPr>
        <w:t xml:space="preserve"> </w:t>
      </w:r>
      <w:proofErr w:type="spellStart"/>
      <w:r w:rsidRPr="009E48B1">
        <w:rPr>
          <w:spacing w:val="1"/>
          <w:sz w:val="22"/>
          <w:szCs w:val="22"/>
        </w:rPr>
        <w:t>lesu</w:t>
      </w:r>
      <w:proofErr w:type="spellEnd"/>
      <w:r w:rsidRPr="009E48B1">
        <w:rPr>
          <w:spacing w:val="1"/>
          <w:sz w:val="22"/>
          <w:szCs w:val="22"/>
        </w:rPr>
        <w:t xml:space="preserve">, </w:t>
      </w:r>
      <w:proofErr w:type="spellStart"/>
      <w:r w:rsidRPr="009E48B1">
        <w:rPr>
          <w:spacing w:val="1"/>
          <w:sz w:val="22"/>
          <w:szCs w:val="22"/>
        </w:rPr>
        <w:t>sehingga</w:t>
      </w:r>
      <w:proofErr w:type="spellEnd"/>
      <w:r w:rsidRPr="009E48B1">
        <w:rPr>
          <w:spacing w:val="1"/>
          <w:sz w:val="22"/>
          <w:szCs w:val="22"/>
        </w:rPr>
        <w:t xml:space="preserve"> </w:t>
      </w:r>
      <w:proofErr w:type="spellStart"/>
      <w:r w:rsidRPr="009E48B1">
        <w:rPr>
          <w:spacing w:val="1"/>
          <w:sz w:val="22"/>
          <w:szCs w:val="22"/>
        </w:rPr>
        <w:t>berdampak</w:t>
      </w:r>
      <w:proofErr w:type="spellEnd"/>
      <w:r w:rsidRPr="009E48B1">
        <w:rPr>
          <w:spacing w:val="1"/>
          <w:sz w:val="22"/>
          <w:szCs w:val="22"/>
        </w:rPr>
        <w:t xml:space="preserve"> pada </w:t>
      </w:r>
      <w:proofErr w:type="spellStart"/>
      <w:r w:rsidRPr="009E48B1">
        <w:rPr>
          <w:spacing w:val="1"/>
          <w:sz w:val="22"/>
          <w:szCs w:val="22"/>
        </w:rPr>
        <w:t>menurunnya</w:t>
      </w:r>
      <w:proofErr w:type="spellEnd"/>
      <w:r w:rsidRPr="009E48B1">
        <w:rPr>
          <w:spacing w:val="1"/>
          <w:sz w:val="22"/>
          <w:szCs w:val="22"/>
        </w:rPr>
        <w:t xml:space="preserve"> PAD.</w:t>
      </w:r>
    </w:p>
    <w:p w14:paraId="229A4A7E" w14:textId="37B145DE" w:rsidR="00397F70" w:rsidRDefault="00397F70" w:rsidP="009E48B1">
      <w:pPr>
        <w:pStyle w:val="BodyText"/>
        <w:spacing w:before="141"/>
        <w:ind w:right="-1" w:firstLine="567"/>
        <w:jc w:val="both"/>
        <w:rPr>
          <w:sz w:val="22"/>
          <w:szCs w:val="22"/>
          <w:lang w:val="id-ID"/>
        </w:rPr>
      </w:pPr>
      <w:proofErr w:type="spellStart"/>
      <w:r w:rsidRPr="009E48B1">
        <w:rPr>
          <w:spacing w:val="1"/>
          <w:sz w:val="22"/>
          <w:szCs w:val="22"/>
        </w:rPr>
        <w:t>Lebih</w:t>
      </w:r>
      <w:proofErr w:type="spellEnd"/>
      <w:r w:rsidRPr="009E48B1">
        <w:rPr>
          <w:spacing w:val="1"/>
          <w:sz w:val="22"/>
          <w:szCs w:val="22"/>
        </w:rPr>
        <w:t xml:space="preserve"> </w:t>
      </w:r>
      <w:proofErr w:type="spellStart"/>
      <w:r w:rsidRPr="009E48B1">
        <w:rPr>
          <w:spacing w:val="1"/>
          <w:sz w:val="22"/>
          <w:szCs w:val="22"/>
        </w:rPr>
        <w:t>lanjut</w:t>
      </w:r>
      <w:proofErr w:type="spellEnd"/>
      <w:r w:rsidRPr="009E48B1">
        <w:rPr>
          <w:spacing w:val="1"/>
          <w:sz w:val="22"/>
          <w:szCs w:val="22"/>
        </w:rPr>
        <w:t xml:space="preserve">, </w:t>
      </w:r>
      <w:r w:rsidRPr="009E48B1">
        <w:rPr>
          <w:sz w:val="22"/>
          <w:szCs w:val="22"/>
        </w:rPr>
        <w:t>u</w:t>
      </w:r>
      <w:r w:rsidRPr="009E48B1">
        <w:rPr>
          <w:sz w:val="22"/>
          <w:szCs w:val="22"/>
          <w:lang w:val="id-ID"/>
        </w:rPr>
        <w:t xml:space="preserve">ntuk melihat pengaruh </w:t>
      </w:r>
      <w:proofErr w:type="spellStart"/>
      <w:r w:rsidRPr="009E48B1">
        <w:rPr>
          <w:sz w:val="22"/>
          <w:szCs w:val="22"/>
        </w:rPr>
        <w:t>kebijakan</w:t>
      </w:r>
      <w:proofErr w:type="spellEnd"/>
      <w:r w:rsidRPr="009E48B1">
        <w:rPr>
          <w:sz w:val="22"/>
          <w:szCs w:val="22"/>
        </w:rPr>
        <w:t xml:space="preserve"> </w:t>
      </w:r>
      <w:proofErr w:type="spellStart"/>
      <w:r w:rsidRPr="009E48B1">
        <w:rPr>
          <w:sz w:val="22"/>
          <w:szCs w:val="22"/>
        </w:rPr>
        <w:t>pajak</w:t>
      </w:r>
      <w:proofErr w:type="spellEnd"/>
      <w:r w:rsidRPr="009E48B1">
        <w:rPr>
          <w:sz w:val="22"/>
          <w:szCs w:val="22"/>
        </w:rPr>
        <w:t xml:space="preserve"> </w:t>
      </w:r>
      <w:proofErr w:type="spellStart"/>
      <w:r w:rsidRPr="009E48B1">
        <w:rPr>
          <w:sz w:val="22"/>
          <w:szCs w:val="22"/>
        </w:rPr>
        <w:t>daerah</w:t>
      </w:r>
      <w:proofErr w:type="spellEnd"/>
      <w:r w:rsidRPr="009E48B1">
        <w:rPr>
          <w:sz w:val="22"/>
          <w:szCs w:val="22"/>
        </w:rPr>
        <w:t xml:space="preserve"> yang </w:t>
      </w:r>
      <w:proofErr w:type="spellStart"/>
      <w:r w:rsidRPr="009E48B1">
        <w:rPr>
          <w:sz w:val="22"/>
          <w:szCs w:val="22"/>
        </w:rPr>
        <w:t>dikeluarkan</w:t>
      </w:r>
      <w:proofErr w:type="spellEnd"/>
      <w:r w:rsidRPr="009E48B1">
        <w:rPr>
          <w:sz w:val="22"/>
          <w:szCs w:val="22"/>
        </w:rPr>
        <w:t xml:space="preserve"> oleh </w:t>
      </w:r>
      <w:proofErr w:type="spellStart"/>
      <w:r w:rsidRPr="009E48B1">
        <w:rPr>
          <w:sz w:val="22"/>
          <w:szCs w:val="22"/>
        </w:rPr>
        <w:t>Pemerintah</w:t>
      </w:r>
      <w:proofErr w:type="spellEnd"/>
      <w:r w:rsidRPr="009E48B1">
        <w:rPr>
          <w:sz w:val="22"/>
          <w:szCs w:val="22"/>
        </w:rPr>
        <w:t xml:space="preserve"> </w:t>
      </w:r>
      <w:proofErr w:type="spellStart"/>
      <w:r w:rsidRPr="009E48B1">
        <w:rPr>
          <w:sz w:val="22"/>
          <w:szCs w:val="22"/>
        </w:rPr>
        <w:t>Kabupaten</w:t>
      </w:r>
      <w:proofErr w:type="spellEnd"/>
      <w:r w:rsidRPr="009E48B1">
        <w:rPr>
          <w:sz w:val="22"/>
          <w:szCs w:val="22"/>
        </w:rPr>
        <w:t xml:space="preserve"> </w:t>
      </w:r>
      <w:proofErr w:type="spellStart"/>
      <w:r w:rsidRPr="009E48B1">
        <w:rPr>
          <w:sz w:val="22"/>
          <w:szCs w:val="22"/>
        </w:rPr>
        <w:t>Banyuwangi</w:t>
      </w:r>
      <w:proofErr w:type="spellEnd"/>
      <w:r w:rsidRPr="009E48B1">
        <w:rPr>
          <w:sz w:val="22"/>
          <w:szCs w:val="22"/>
        </w:rPr>
        <w:t xml:space="preserve"> </w:t>
      </w:r>
      <w:proofErr w:type="spellStart"/>
      <w:r w:rsidRPr="009E48B1">
        <w:rPr>
          <w:sz w:val="22"/>
          <w:szCs w:val="22"/>
        </w:rPr>
        <w:t>dalam</w:t>
      </w:r>
      <w:proofErr w:type="spellEnd"/>
      <w:r w:rsidRPr="009E48B1">
        <w:rPr>
          <w:sz w:val="22"/>
          <w:szCs w:val="22"/>
        </w:rPr>
        <w:t xml:space="preserve"> </w:t>
      </w:r>
      <w:proofErr w:type="spellStart"/>
      <w:r w:rsidRPr="009E48B1">
        <w:rPr>
          <w:sz w:val="22"/>
          <w:szCs w:val="22"/>
        </w:rPr>
        <w:t>merespon</w:t>
      </w:r>
      <w:proofErr w:type="spellEnd"/>
      <w:r w:rsidRPr="009E48B1">
        <w:rPr>
          <w:sz w:val="22"/>
          <w:szCs w:val="22"/>
        </w:rPr>
        <w:t xml:space="preserve"> </w:t>
      </w:r>
      <w:proofErr w:type="spellStart"/>
      <w:r w:rsidRPr="009E48B1">
        <w:rPr>
          <w:sz w:val="22"/>
          <w:szCs w:val="22"/>
        </w:rPr>
        <w:t>adanya</w:t>
      </w:r>
      <w:proofErr w:type="spellEnd"/>
      <w:r w:rsidRPr="009E48B1">
        <w:rPr>
          <w:sz w:val="22"/>
          <w:szCs w:val="22"/>
          <w:lang w:val="id-ID"/>
        </w:rPr>
        <w:t xml:space="preserve"> pandemi Covid-19 terhadap penerimaan pajak daerah, maka pada tahun 2021 diketahui bahwa besaran target dan realisasi penerimaan pajak daerah di Kabupaten Banyuwangi adalah sebagai </w:t>
      </w:r>
      <w:proofErr w:type="gramStart"/>
      <w:r w:rsidRPr="009E48B1">
        <w:rPr>
          <w:sz w:val="22"/>
          <w:szCs w:val="22"/>
          <w:lang w:val="id-ID"/>
        </w:rPr>
        <w:t>berikut :</w:t>
      </w:r>
      <w:proofErr w:type="gramEnd"/>
    </w:p>
    <w:p w14:paraId="5AE6DF56" w14:textId="77777777" w:rsidR="003D44B5" w:rsidRDefault="003D44B5" w:rsidP="003D44B5">
      <w:pPr>
        <w:ind w:right="-1"/>
        <w:rPr>
          <w:b/>
          <w:sz w:val="22"/>
          <w:szCs w:val="22"/>
        </w:rPr>
      </w:pPr>
    </w:p>
    <w:p w14:paraId="7B25B75B" w14:textId="77777777" w:rsidR="003D44B5" w:rsidRDefault="003D44B5" w:rsidP="003D44B5">
      <w:pPr>
        <w:ind w:right="-1"/>
        <w:rPr>
          <w:b/>
          <w:sz w:val="22"/>
          <w:szCs w:val="22"/>
        </w:rPr>
      </w:pPr>
    </w:p>
    <w:p w14:paraId="768BC617" w14:textId="77777777" w:rsidR="003D44B5" w:rsidRDefault="003D44B5" w:rsidP="003D44B5">
      <w:pPr>
        <w:ind w:right="-1"/>
        <w:rPr>
          <w:b/>
          <w:sz w:val="22"/>
          <w:szCs w:val="22"/>
        </w:rPr>
      </w:pPr>
    </w:p>
    <w:p w14:paraId="5FBAA248" w14:textId="77777777" w:rsidR="003D44B5" w:rsidRDefault="003D44B5" w:rsidP="003D44B5">
      <w:pPr>
        <w:ind w:right="-1"/>
        <w:rPr>
          <w:b/>
          <w:sz w:val="22"/>
          <w:szCs w:val="22"/>
        </w:rPr>
      </w:pPr>
    </w:p>
    <w:p w14:paraId="47F5DC19" w14:textId="77777777" w:rsidR="003D44B5" w:rsidRDefault="003D44B5" w:rsidP="003D44B5">
      <w:pPr>
        <w:ind w:right="-1"/>
        <w:rPr>
          <w:b/>
          <w:sz w:val="22"/>
          <w:szCs w:val="22"/>
        </w:rPr>
      </w:pPr>
    </w:p>
    <w:p w14:paraId="105F4AD6" w14:textId="77777777" w:rsidR="003D44B5" w:rsidRDefault="003D44B5" w:rsidP="003D44B5">
      <w:pPr>
        <w:ind w:right="-1"/>
        <w:rPr>
          <w:b/>
          <w:sz w:val="22"/>
          <w:szCs w:val="22"/>
        </w:rPr>
      </w:pPr>
    </w:p>
    <w:p w14:paraId="0D5CBABD" w14:textId="77777777" w:rsidR="003D44B5" w:rsidRDefault="003D44B5" w:rsidP="003D44B5">
      <w:pPr>
        <w:ind w:right="-1"/>
        <w:rPr>
          <w:b/>
          <w:sz w:val="22"/>
          <w:szCs w:val="22"/>
        </w:rPr>
      </w:pPr>
    </w:p>
    <w:p w14:paraId="4A16FBB6" w14:textId="77777777" w:rsidR="003D44B5" w:rsidRDefault="003D44B5" w:rsidP="003D44B5">
      <w:pPr>
        <w:ind w:right="-1"/>
        <w:rPr>
          <w:b/>
          <w:sz w:val="22"/>
          <w:szCs w:val="22"/>
        </w:rPr>
      </w:pPr>
    </w:p>
    <w:p w14:paraId="59DCCB51" w14:textId="5E766059" w:rsidR="003D44B5" w:rsidRDefault="003D44B5" w:rsidP="003D44B5">
      <w:pPr>
        <w:ind w:right="-1"/>
        <w:rPr>
          <w:b/>
          <w:spacing w:val="44"/>
          <w:sz w:val="22"/>
          <w:szCs w:val="22"/>
        </w:rPr>
      </w:pPr>
      <w:proofErr w:type="spellStart"/>
      <w:r w:rsidRPr="003D44B5">
        <w:rPr>
          <w:b/>
          <w:sz w:val="22"/>
          <w:szCs w:val="22"/>
        </w:rPr>
        <w:t>Tabel</w:t>
      </w:r>
      <w:proofErr w:type="spellEnd"/>
      <w:r w:rsidRPr="003D44B5">
        <w:rPr>
          <w:b/>
          <w:spacing w:val="43"/>
          <w:sz w:val="22"/>
          <w:szCs w:val="22"/>
        </w:rPr>
        <w:t xml:space="preserve"> </w:t>
      </w:r>
      <w:r w:rsidRPr="003D44B5">
        <w:rPr>
          <w:b/>
          <w:sz w:val="22"/>
          <w:szCs w:val="22"/>
          <w:lang w:val="id-ID"/>
        </w:rPr>
        <w:t>2</w:t>
      </w:r>
      <w:r w:rsidRPr="003D44B5">
        <w:rPr>
          <w:b/>
          <w:sz w:val="22"/>
          <w:szCs w:val="22"/>
        </w:rPr>
        <w:t>.</w:t>
      </w:r>
      <w:r w:rsidRPr="003D44B5">
        <w:rPr>
          <w:b/>
          <w:spacing w:val="43"/>
          <w:sz w:val="22"/>
          <w:szCs w:val="22"/>
        </w:rPr>
        <w:t xml:space="preserve"> </w:t>
      </w:r>
      <w:r w:rsidRPr="003D44B5">
        <w:rPr>
          <w:b/>
          <w:sz w:val="22"/>
          <w:szCs w:val="22"/>
        </w:rPr>
        <w:t>Target</w:t>
      </w:r>
      <w:r w:rsidRPr="003D44B5">
        <w:rPr>
          <w:b/>
          <w:spacing w:val="42"/>
          <w:sz w:val="22"/>
          <w:szCs w:val="22"/>
        </w:rPr>
        <w:t xml:space="preserve"> </w:t>
      </w:r>
      <w:r w:rsidRPr="003D44B5">
        <w:rPr>
          <w:b/>
          <w:sz w:val="22"/>
          <w:szCs w:val="22"/>
        </w:rPr>
        <w:t>dan</w:t>
      </w:r>
      <w:r w:rsidRPr="003D44B5">
        <w:rPr>
          <w:b/>
          <w:spacing w:val="49"/>
          <w:sz w:val="22"/>
          <w:szCs w:val="22"/>
        </w:rPr>
        <w:t xml:space="preserve"> </w:t>
      </w:r>
      <w:proofErr w:type="spellStart"/>
      <w:r w:rsidRPr="003D44B5">
        <w:rPr>
          <w:b/>
          <w:sz w:val="22"/>
          <w:szCs w:val="22"/>
        </w:rPr>
        <w:t>Realisasi</w:t>
      </w:r>
      <w:proofErr w:type="spellEnd"/>
      <w:r w:rsidRPr="003D44B5">
        <w:rPr>
          <w:b/>
          <w:spacing w:val="44"/>
          <w:sz w:val="22"/>
          <w:szCs w:val="22"/>
        </w:rPr>
        <w:t xml:space="preserve"> </w:t>
      </w:r>
      <w:proofErr w:type="spellStart"/>
      <w:r w:rsidRPr="003D44B5">
        <w:rPr>
          <w:b/>
          <w:sz w:val="22"/>
          <w:szCs w:val="22"/>
        </w:rPr>
        <w:t>Pajak</w:t>
      </w:r>
      <w:proofErr w:type="spellEnd"/>
      <w:r w:rsidRPr="003D44B5">
        <w:rPr>
          <w:b/>
          <w:spacing w:val="44"/>
          <w:sz w:val="22"/>
          <w:szCs w:val="22"/>
        </w:rPr>
        <w:t xml:space="preserve"> </w:t>
      </w:r>
      <w:r w:rsidRPr="003D44B5">
        <w:rPr>
          <w:b/>
          <w:sz w:val="22"/>
          <w:szCs w:val="22"/>
        </w:rPr>
        <w:t>Daerah</w:t>
      </w:r>
      <w:r w:rsidRPr="003D44B5">
        <w:rPr>
          <w:b/>
          <w:spacing w:val="44"/>
          <w:sz w:val="22"/>
          <w:szCs w:val="22"/>
        </w:rPr>
        <w:t xml:space="preserve"> </w:t>
      </w:r>
    </w:p>
    <w:p w14:paraId="26D2169D" w14:textId="2FFDE571" w:rsidR="003D44B5" w:rsidRPr="003D44B5" w:rsidRDefault="003D44B5" w:rsidP="003D44B5">
      <w:pPr>
        <w:ind w:right="-1"/>
        <w:rPr>
          <w:b/>
          <w:spacing w:val="43"/>
          <w:sz w:val="22"/>
          <w:szCs w:val="22"/>
        </w:rPr>
      </w:pPr>
      <w:r w:rsidRPr="003D44B5">
        <w:drawing>
          <wp:inline distT="0" distB="0" distL="0" distR="0" wp14:anchorId="162FB56C" wp14:editId="0861EE41">
            <wp:extent cx="3041650" cy="43815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1650" cy="4381500"/>
                    </a:xfrm>
                    <a:prstGeom prst="rect">
                      <a:avLst/>
                    </a:prstGeom>
                    <a:noFill/>
                    <a:ln>
                      <a:noFill/>
                    </a:ln>
                  </pic:spPr>
                </pic:pic>
              </a:graphicData>
            </a:graphic>
          </wp:inline>
        </w:drawing>
      </w:r>
    </w:p>
    <w:p w14:paraId="713DB4DE" w14:textId="77777777" w:rsidR="00397F70" w:rsidRPr="009E48B1" w:rsidRDefault="00397F70" w:rsidP="009E48B1">
      <w:pPr>
        <w:pStyle w:val="BodyText"/>
        <w:spacing w:before="199"/>
        <w:ind w:right="-1" w:firstLine="567"/>
        <w:jc w:val="both"/>
        <w:rPr>
          <w:spacing w:val="32"/>
          <w:sz w:val="22"/>
          <w:szCs w:val="22"/>
          <w:lang w:val="id-ID"/>
        </w:rPr>
      </w:pPr>
      <w:r w:rsidRPr="009E48B1">
        <w:rPr>
          <w:sz w:val="22"/>
          <w:szCs w:val="22"/>
          <w:lang w:val="id-ID"/>
        </w:rPr>
        <w:t xml:space="preserve">Berdasarkan Tabel 2  dapat diketahui bahwa terdapat lima (5) jenis Pajak Daerah yang memberikan kontribusi signifikan terhadap penerimaan PAD, yaitu : Pajak Penerangan Jalan, PBB-P2, BPHTB, Pajak Restoran, dan Pajak Hotel. Sedangkan berdasarkan objeknya, </w:t>
      </w:r>
      <w:proofErr w:type="spellStart"/>
      <w:r w:rsidRPr="009E48B1">
        <w:rPr>
          <w:sz w:val="22"/>
          <w:szCs w:val="22"/>
        </w:rPr>
        <w:t>Penerimaan</w:t>
      </w:r>
      <w:proofErr w:type="spellEnd"/>
      <w:r w:rsidRPr="009E48B1">
        <w:rPr>
          <w:sz w:val="22"/>
          <w:szCs w:val="22"/>
        </w:rPr>
        <w:t xml:space="preserve"> PAD </w:t>
      </w:r>
      <w:r w:rsidRPr="009E48B1">
        <w:rPr>
          <w:sz w:val="22"/>
          <w:szCs w:val="22"/>
          <w:lang w:val="id-ID"/>
        </w:rPr>
        <w:t xml:space="preserve">yang </w:t>
      </w:r>
      <w:proofErr w:type="spellStart"/>
      <w:r w:rsidRPr="009E48B1">
        <w:rPr>
          <w:sz w:val="22"/>
          <w:szCs w:val="22"/>
        </w:rPr>
        <w:t>ditunjang</w:t>
      </w:r>
      <w:proofErr w:type="spellEnd"/>
      <w:r w:rsidRPr="009E48B1">
        <w:rPr>
          <w:sz w:val="22"/>
          <w:szCs w:val="22"/>
        </w:rPr>
        <w:t xml:space="preserve"> </w:t>
      </w:r>
      <w:proofErr w:type="spellStart"/>
      <w:r w:rsidRPr="009E48B1">
        <w:rPr>
          <w:sz w:val="22"/>
          <w:szCs w:val="22"/>
        </w:rPr>
        <w:t>dari</w:t>
      </w:r>
      <w:proofErr w:type="spellEnd"/>
      <w:r w:rsidRPr="009E48B1">
        <w:rPr>
          <w:sz w:val="22"/>
          <w:szCs w:val="22"/>
        </w:rPr>
        <w:t xml:space="preserve"> </w:t>
      </w:r>
      <w:proofErr w:type="spellStart"/>
      <w:r w:rsidRPr="009E48B1">
        <w:rPr>
          <w:sz w:val="22"/>
          <w:szCs w:val="22"/>
        </w:rPr>
        <w:t>sektor</w:t>
      </w:r>
      <w:proofErr w:type="spellEnd"/>
      <w:r w:rsidRPr="009E48B1">
        <w:rPr>
          <w:sz w:val="22"/>
          <w:szCs w:val="22"/>
        </w:rPr>
        <w:t xml:space="preserve"> </w:t>
      </w:r>
      <w:proofErr w:type="spellStart"/>
      <w:r w:rsidRPr="009E48B1">
        <w:rPr>
          <w:sz w:val="22"/>
          <w:szCs w:val="22"/>
        </w:rPr>
        <w:t>pariwisata</w:t>
      </w:r>
      <w:proofErr w:type="spellEnd"/>
      <w:r w:rsidRPr="009E48B1">
        <w:rPr>
          <w:sz w:val="22"/>
          <w:szCs w:val="22"/>
        </w:rPr>
        <w:t xml:space="preserve"> yang </w:t>
      </w:r>
      <w:proofErr w:type="spellStart"/>
      <w:r w:rsidRPr="009E48B1">
        <w:rPr>
          <w:sz w:val="22"/>
          <w:szCs w:val="22"/>
        </w:rPr>
        <w:t>memenuhi</w:t>
      </w:r>
      <w:proofErr w:type="spellEnd"/>
      <w:r w:rsidRPr="009E48B1">
        <w:rPr>
          <w:spacing w:val="1"/>
          <w:sz w:val="22"/>
          <w:szCs w:val="22"/>
        </w:rPr>
        <w:t xml:space="preserve"> </w:t>
      </w:r>
      <w:r w:rsidRPr="009E48B1">
        <w:rPr>
          <w:sz w:val="22"/>
          <w:szCs w:val="22"/>
        </w:rPr>
        <w:t xml:space="preserve">target, </w:t>
      </w:r>
      <w:proofErr w:type="spellStart"/>
      <w:r w:rsidRPr="009E48B1">
        <w:rPr>
          <w:sz w:val="22"/>
          <w:szCs w:val="22"/>
        </w:rPr>
        <w:t>misalkan</w:t>
      </w:r>
      <w:proofErr w:type="spellEnd"/>
      <w:r w:rsidRPr="009E48B1">
        <w:rPr>
          <w:sz w:val="22"/>
          <w:szCs w:val="22"/>
        </w:rPr>
        <w:t xml:space="preserve"> </w:t>
      </w:r>
      <w:proofErr w:type="spellStart"/>
      <w:r w:rsidRPr="009E48B1">
        <w:rPr>
          <w:sz w:val="22"/>
          <w:szCs w:val="22"/>
        </w:rPr>
        <w:t>pajak</w:t>
      </w:r>
      <w:proofErr w:type="spellEnd"/>
      <w:r w:rsidRPr="009E48B1">
        <w:rPr>
          <w:sz w:val="22"/>
          <w:szCs w:val="22"/>
        </w:rPr>
        <w:t xml:space="preserve"> hotel </w:t>
      </w:r>
      <w:proofErr w:type="spellStart"/>
      <w:r w:rsidRPr="009E48B1">
        <w:rPr>
          <w:sz w:val="22"/>
          <w:szCs w:val="22"/>
        </w:rPr>
        <w:t>mengumpulkan</w:t>
      </w:r>
      <w:proofErr w:type="spellEnd"/>
      <w:r w:rsidRPr="009E48B1">
        <w:rPr>
          <w:sz w:val="22"/>
          <w:szCs w:val="22"/>
        </w:rPr>
        <w:t xml:space="preserve"> </w:t>
      </w:r>
      <w:proofErr w:type="spellStart"/>
      <w:r w:rsidRPr="009E48B1">
        <w:rPr>
          <w:sz w:val="22"/>
          <w:szCs w:val="22"/>
        </w:rPr>
        <w:t>penerimaan</w:t>
      </w:r>
      <w:proofErr w:type="spellEnd"/>
      <w:r w:rsidRPr="009E48B1">
        <w:rPr>
          <w:sz w:val="22"/>
          <w:szCs w:val="22"/>
        </w:rPr>
        <w:t xml:space="preserve"> </w:t>
      </w:r>
      <w:proofErr w:type="spellStart"/>
      <w:r w:rsidRPr="009E48B1">
        <w:rPr>
          <w:sz w:val="22"/>
          <w:szCs w:val="22"/>
        </w:rPr>
        <w:t>sebesar</w:t>
      </w:r>
      <w:proofErr w:type="spellEnd"/>
      <w:r w:rsidRPr="009E48B1">
        <w:rPr>
          <w:sz w:val="22"/>
          <w:szCs w:val="22"/>
        </w:rPr>
        <w:t xml:space="preserve"> Rp 9,6 </w:t>
      </w:r>
      <w:proofErr w:type="spellStart"/>
      <w:r w:rsidRPr="009E48B1">
        <w:rPr>
          <w:sz w:val="22"/>
          <w:szCs w:val="22"/>
        </w:rPr>
        <w:t>milyar</w:t>
      </w:r>
      <w:proofErr w:type="spellEnd"/>
      <w:r w:rsidRPr="009E48B1">
        <w:rPr>
          <w:sz w:val="22"/>
          <w:szCs w:val="22"/>
        </w:rPr>
        <w:t xml:space="preserve"> </w:t>
      </w:r>
      <w:proofErr w:type="spellStart"/>
      <w:r w:rsidRPr="009E48B1">
        <w:rPr>
          <w:sz w:val="22"/>
          <w:szCs w:val="22"/>
        </w:rPr>
        <w:t>atau</w:t>
      </w:r>
      <w:proofErr w:type="spellEnd"/>
      <w:r w:rsidRPr="009E48B1">
        <w:rPr>
          <w:sz w:val="22"/>
          <w:szCs w:val="22"/>
        </w:rPr>
        <w:t xml:space="preserve"> 13</w:t>
      </w:r>
      <w:r w:rsidRPr="009E48B1">
        <w:rPr>
          <w:sz w:val="22"/>
          <w:szCs w:val="22"/>
          <w:lang w:val="id-ID"/>
        </w:rPr>
        <w:t>3</w:t>
      </w:r>
      <w:r w:rsidRPr="009E48B1">
        <w:rPr>
          <w:sz w:val="22"/>
          <w:szCs w:val="22"/>
        </w:rPr>
        <w:t>,</w:t>
      </w:r>
      <w:r w:rsidRPr="009E48B1">
        <w:rPr>
          <w:sz w:val="22"/>
          <w:szCs w:val="22"/>
          <w:lang w:val="id-ID"/>
        </w:rPr>
        <w:t>02</w:t>
      </w:r>
      <w:r w:rsidRPr="009E48B1">
        <w:rPr>
          <w:sz w:val="22"/>
          <w:szCs w:val="22"/>
        </w:rPr>
        <w:t xml:space="preserve"> %</w:t>
      </w:r>
      <w:r w:rsidRPr="009E48B1">
        <w:rPr>
          <w:spacing w:val="1"/>
          <w:sz w:val="22"/>
          <w:szCs w:val="22"/>
        </w:rPr>
        <w:t xml:space="preserve"> </w:t>
      </w:r>
      <w:proofErr w:type="spellStart"/>
      <w:r w:rsidRPr="009E48B1">
        <w:rPr>
          <w:sz w:val="22"/>
          <w:szCs w:val="22"/>
        </w:rPr>
        <w:t>dari</w:t>
      </w:r>
      <w:proofErr w:type="spellEnd"/>
      <w:r w:rsidRPr="009E48B1">
        <w:rPr>
          <w:sz w:val="22"/>
          <w:szCs w:val="22"/>
        </w:rPr>
        <w:t xml:space="preserve"> target </w:t>
      </w:r>
      <w:proofErr w:type="spellStart"/>
      <w:r w:rsidRPr="009E48B1">
        <w:rPr>
          <w:sz w:val="22"/>
          <w:szCs w:val="22"/>
        </w:rPr>
        <w:t>sebesar</w:t>
      </w:r>
      <w:proofErr w:type="spellEnd"/>
      <w:r w:rsidRPr="009E48B1">
        <w:rPr>
          <w:sz w:val="22"/>
          <w:szCs w:val="22"/>
        </w:rPr>
        <w:t xml:space="preserve"> Rp 7,2 </w:t>
      </w:r>
      <w:proofErr w:type="spellStart"/>
      <w:r w:rsidRPr="009E48B1">
        <w:rPr>
          <w:sz w:val="22"/>
          <w:szCs w:val="22"/>
        </w:rPr>
        <w:t>milyar</w:t>
      </w:r>
      <w:proofErr w:type="spellEnd"/>
      <w:r w:rsidRPr="009E48B1">
        <w:rPr>
          <w:sz w:val="22"/>
          <w:szCs w:val="22"/>
        </w:rPr>
        <w:t xml:space="preserve">. </w:t>
      </w:r>
      <w:r w:rsidRPr="009E48B1">
        <w:rPr>
          <w:sz w:val="22"/>
          <w:szCs w:val="22"/>
          <w:lang w:val="id-ID"/>
        </w:rPr>
        <w:t>P</w:t>
      </w:r>
      <w:proofErr w:type="spellStart"/>
      <w:r w:rsidRPr="009E48B1">
        <w:rPr>
          <w:sz w:val="22"/>
          <w:szCs w:val="22"/>
        </w:rPr>
        <w:t>ajak</w:t>
      </w:r>
      <w:proofErr w:type="spellEnd"/>
      <w:r w:rsidRPr="009E48B1">
        <w:rPr>
          <w:sz w:val="22"/>
          <w:szCs w:val="22"/>
        </w:rPr>
        <w:t xml:space="preserve"> </w:t>
      </w:r>
      <w:proofErr w:type="spellStart"/>
      <w:r w:rsidRPr="009E48B1">
        <w:rPr>
          <w:sz w:val="22"/>
          <w:szCs w:val="22"/>
        </w:rPr>
        <w:t>restoran</w:t>
      </w:r>
      <w:proofErr w:type="spellEnd"/>
      <w:r w:rsidRPr="009E48B1">
        <w:rPr>
          <w:sz w:val="22"/>
          <w:szCs w:val="22"/>
        </w:rPr>
        <w:t xml:space="preserve"> juga </w:t>
      </w:r>
      <w:proofErr w:type="spellStart"/>
      <w:r w:rsidRPr="009E48B1">
        <w:rPr>
          <w:sz w:val="22"/>
          <w:szCs w:val="22"/>
        </w:rPr>
        <w:t>memenuhi</w:t>
      </w:r>
      <w:proofErr w:type="spellEnd"/>
      <w:r w:rsidRPr="009E48B1">
        <w:rPr>
          <w:sz w:val="22"/>
          <w:szCs w:val="22"/>
        </w:rPr>
        <w:t xml:space="preserve"> target </w:t>
      </w:r>
      <w:proofErr w:type="spellStart"/>
      <w:r w:rsidRPr="009E48B1">
        <w:rPr>
          <w:sz w:val="22"/>
          <w:szCs w:val="22"/>
        </w:rPr>
        <w:t>penerimaan</w:t>
      </w:r>
      <w:proofErr w:type="spellEnd"/>
      <w:r w:rsidRPr="009E48B1">
        <w:rPr>
          <w:spacing w:val="1"/>
          <w:sz w:val="22"/>
          <w:szCs w:val="22"/>
        </w:rPr>
        <w:t xml:space="preserve"> </w:t>
      </w:r>
      <w:proofErr w:type="spellStart"/>
      <w:r w:rsidRPr="009E48B1">
        <w:rPr>
          <w:sz w:val="22"/>
          <w:szCs w:val="22"/>
        </w:rPr>
        <w:t>sebesar</w:t>
      </w:r>
      <w:proofErr w:type="spellEnd"/>
      <w:r w:rsidRPr="009E48B1">
        <w:rPr>
          <w:spacing w:val="30"/>
          <w:sz w:val="22"/>
          <w:szCs w:val="22"/>
        </w:rPr>
        <w:t xml:space="preserve"> </w:t>
      </w:r>
      <w:r w:rsidRPr="009E48B1">
        <w:rPr>
          <w:sz w:val="22"/>
          <w:szCs w:val="22"/>
        </w:rPr>
        <w:t>17,5</w:t>
      </w:r>
      <w:r w:rsidRPr="009E48B1">
        <w:rPr>
          <w:spacing w:val="32"/>
          <w:sz w:val="22"/>
          <w:szCs w:val="22"/>
        </w:rPr>
        <w:t xml:space="preserve"> </w:t>
      </w:r>
      <w:proofErr w:type="spellStart"/>
      <w:r w:rsidRPr="009E48B1">
        <w:rPr>
          <w:sz w:val="22"/>
          <w:szCs w:val="22"/>
        </w:rPr>
        <w:t>milyar</w:t>
      </w:r>
      <w:proofErr w:type="spellEnd"/>
      <w:r w:rsidRPr="009E48B1">
        <w:rPr>
          <w:spacing w:val="31"/>
          <w:sz w:val="22"/>
          <w:szCs w:val="22"/>
        </w:rPr>
        <w:t xml:space="preserve"> </w:t>
      </w:r>
      <w:proofErr w:type="spellStart"/>
      <w:r w:rsidRPr="009E48B1">
        <w:rPr>
          <w:sz w:val="22"/>
          <w:szCs w:val="22"/>
        </w:rPr>
        <w:t>dari</w:t>
      </w:r>
      <w:proofErr w:type="spellEnd"/>
      <w:r w:rsidRPr="009E48B1">
        <w:rPr>
          <w:spacing w:val="35"/>
          <w:sz w:val="22"/>
          <w:szCs w:val="22"/>
        </w:rPr>
        <w:t xml:space="preserve"> </w:t>
      </w:r>
      <w:r w:rsidRPr="009E48B1">
        <w:rPr>
          <w:sz w:val="22"/>
          <w:szCs w:val="22"/>
        </w:rPr>
        <w:t>target</w:t>
      </w:r>
      <w:r w:rsidRPr="009E48B1">
        <w:rPr>
          <w:spacing w:val="32"/>
          <w:sz w:val="22"/>
          <w:szCs w:val="22"/>
        </w:rPr>
        <w:t xml:space="preserve"> </w:t>
      </w:r>
      <w:proofErr w:type="spellStart"/>
      <w:r w:rsidRPr="009E48B1">
        <w:rPr>
          <w:sz w:val="22"/>
          <w:szCs w:val="22"/>
        </w:rPr>
        <w:t>sebesar</w:t>
      </w:r>
      <w:proofErr w:type="spellEnd"/>
      <w:r w:rsidRPr="009E48B1">
        <w:rPr>
          <w:spacing w:val="31"/>
          <w:sz w:val="22"/>
          <w:szCs w:val="22"/>
        </w:rPr>
        <w:t xml:space="preserve"> </w:t>
      </w:r>
      <w:r w:rsidRPr="009E48B1">
        <w:rPr>
          <w:sz w:val="22"/>
          <w:szCs w:val="22"/>
        </w:rPr>
        <w:t>Rp</w:t>
      </w:r>
      <w:r w:rsidRPr="009E48B1">
        <w:rPr>
          <w:spacing w:val="32"/>
          <w:sz w:val="22"/>
          <w:szCs w:val="22"/>
        </w:rPr>
        <w:t xml:space="preserve"> </w:t>
      </w:r>
      <w:r w:rsidRPr="009E48B1">
        <w:rPr>
          <w:sz w:val="22"/>
          <w:szCs w:val="22"/>
        </w:rPr>
        <w:t>12,7</w:t>
      </w:r>
      <w:r w:rsidRPr="009E48B1">
        <w:rPr>
          <w:spacing w:val="32"/>
          <w:sz w:val="22"/>
          <w:szCs w:val="22"/>
        </w:rPr>
        <w:t xml:space="preserve"> </w:t>
      </w:r>
      <w:proofErr w:type="spellStart"/>
      <w:r w:rsidRPr="009E48B1">
        <w:rPr>
          <w:sz w:val="22"/>
          <w:szCs w:val="22"/>
        </w:rPr>
        <w:t>milyar</w:t>
      </w:r>
      <w:proofErr w:type="spellEnd"/>
      <w:r w:rsidRPr="009E48B1">
        <w:rPr>
          <w:spacing w:val="31"/>
          <w:sz w:val="22"/>
          <w:szCs w:val="22"/>
        </w:rPr>
        <w:t xml:space="preserve"> </w:t>
      </w:r>
      <w:proofErr w:type="spellStart"/>
      <w:r w:rsidRPr="009E48B1">
        <w:rPr>
          <w:sz w:val="22"/>
          <w:szCs w:val="22"/>
        </w:rPr>
        <w:t>atau</w:t>
      </w:r>
      <w:proofErr w:type="spellEnd"/>
      <w:r w:rsidRPr="009E48B1">
        <w:rPr>
          <w:spacing w:val="31"/>
          <w:sz w:val="22"/>
          <w:szCs w:val="22"/>
        </w:rPr>
        <w:t xml:space="preserve"> </w:t>
      </w:r>
      <w:proofErr w:type="spellStart"/>
      <w:r w:rsidRPr="009E48B1">
        <w:rPr>
          <w:sz w:val="22"/>
          <w:szCs w:val="22"/>
        </w:rPr>
        <w:t>sebesar</w:t>
      </w:r>
      <w:proofErr w:type="spellEnd"/>
      <w:r w:rsidRPr="009E48B1">
        <w:rPr>
          <w:spacing w:val="31"/>
          <w:sz w:val="22"/>
          <w:szCs w:val="22"/>
        </w:rPr>
        <w:t xml:space="preserve"> </w:t>
      </w:r>
      <w:r w:rsidRPr="009E48B1">
        <w:rPr>
          <w:sz w:val="22"/>
          <w:szCs w:val="22"/>
        </w:rPr>
        <w:t>137,</w:t>
      </w:r>
      <w:r w:rsidRPr="009E48B1">
        <w:rPr>
          <w:sz w:val="22"/>
          <w:szCs w:val="22"/>
          <w:lang w:val="id-ID"/>
        </w:rPr>
        <w:t>42</w:t>
      </w:r>
      <w:r w:rsidRPr="009E48B1">
        <w:rPr>
          <w:spacing w:val="32"/>
          <w:sz w:val="22"/>
          <w:szCs w:val="22"/>
        </w:rPr>
        <w:t xml:space="preserve"> </w:t>
      </w:r>
      <w:r w:rsidRPr="009E48B1">
        <w:rPr>
          <w:sz w:val="22"/>
          <w:szCs w:val="22"/>
        </w:rPr>
        <w:t>%.</w:t>
      </w:r>
      <w:r w:rsidRPr="009E48B1">
        <w:rPr>
          <w:spacing w:val="32"/>
          <w:sz w:val="22"/>
          <w:szCs w:val="22"/>
        </w:rPr>
        <w:t xml:space="preserve"> </w:t>
      </w:r>
      <w:proofErr w:type="spellStart"/>
      <w:r w:rsidRPr="009E48B1">
        <w:rPr>
          <w:sz w:val="22"/>
          <w:szCs w:val="22"/>
        </w:rPr>
        <w:t>Adapula</w:t>
      </w:r>
      <w:proofErr w:type="spellEnd"/>
      <w:r w:rsidRPr="009E48B1">
        <w:rPr>
          <w:sz w:val="22"/>
          <w:szCs w:val="22"/>
        </w:rPr>
        <w:t xml:space="preserve"> </w:t>
      </w:r>
      <w:proofErr w:type="spellStart"/>
      <w:r w:rsidRPr="009E48B1">
        <w:rPr>
          <w:sz w:val="22"/>
          <w:szCs w:val="22"/>
        </w:rPr>
        <w:t>pajak</w:t>
      </w:r>
      <w:proofErr w:type="spellEnd"/>
      <w:r w:rsidRPr="009E48B1">
        <w:rPr>
          <w:sz w:val="22"/>
          <w:szCs w:val="22"/>
        </w:rPr>
        <w:t xml:space="preserve"> </w:t>
      </w:r>
      <w:proofErr w:type="spellStart"/>
      <w:r w:rsidRPr="009E48B1">
        <w:rPr>
          <w:sz w:val="22"/>
          <w:szCs w:val="22"/>
        </w:rPr>
        <w:t>hiburan</w:t>
      </w:r>
      <w:proofErr w:type="spellEnd"/>
      <w:r w:rsidRPr="009E48B1">
        <w:rPr>
          <w:sz w:val="22"/>
          <w:szCs w:val="22"/>
        </w:rPr>
        <w:t xml:space="preserve"> yang </w:t>
      </w:r>
      <w:proofErr w:type="spellStart"/>
      <w:r w:rsidRPr="009E48B1">
        <w:rPr>
          <w:sz w:val="22"/>
          <w:szCs w:val="22"/>
        </w:rPr>
        <w:t>menerima</w:t>
      </w:r>
      <w:proofErr w:type="spellEnd"/>
      <w:r w:rsidRPr="009E48B1">
        <w:rPr>
          <w:sz w:val="22"/>
          <w:szCs w:val="22"/>
        </w:rPr>
        <w:t xml:space="preserve"> 1,6 </w:t>
      </w:r>
      <w:proofErr w:type="spellStart"/>
      <w:r w:rsidRPr="009E48B1">
        <w:rPr>
          <w:sz w:val="22"/>
          <w:szCs w:val="22"/>
        </w:rPr>
        <w:t>milyar</w:t>
      </w:r>
      <w:proofErr w:type="spellEnd"/>
      <w:r w:rsidRPr="009E48B1">
        <w:rPr>
          <w:sz w:val="22"/>
          <w:szCs w:val="22"/>
        </w:rPr>
        <w:t xml:space="preserve"> </w:t>
      </w:r>
      <w:proofErr w:type="spellStart"/>
      <w:r w:rsidRPr="009E48B1">
        <w:rPr>
          <w:sz w:val="22"/>
          <w:szCs w:val="22"/>
        </w:rPr>
        <w:t>dari</w:t>
      </w:r>
      <w:proofErr w:type="spellEnd"/>
      <w:r w:rsidRPr="009E48B1">
        <w:rPr>
          <w:sz w:val="22"/>
          <w:szCs w:val="22"/>
        </w:rPr>
        <w:t xml:space="preserve"> target 1,3 </w:t>
      </w:r>
      <w:proofErr w:type="spellStart"/>
      <w:r w:rsidRPr="009E48B1">
        <w:rPr>
          <w:sz w:val="22"/>
          <w:szCs w:val="22"/>
        </w:rPr>
        <w:t>milyar</w:t>
      </w:r>
      <w:proofErr w:type="spellEnd"/>
      <w:r w:rsidRPr="009E48B1">
        <w:rPr>
          <w:sz w:val="22"/>
          <w:szCs w:val="22"/>
        </w:rPr>
        <w:t xml:space="preserve"> </w:t>
      </w:r>
      <w:proofErr w:type="spellStart"/>
      <w:r w:rsidRPr="009E48B1">
        <w:rPr>
          <w:sz w:val="22"/>
          <w:szCs w:val="22"/>
        </w:rPr>
        <w:t>atau</w:t>
      </w:r>
      <w:proofErr w:type="spellEnd"/>
      <w:r w:rsidRPr="009E48B1">
        <w:rPr>
          <w:sz w:val="22"/>
          <w:szCs w:val="22"/>
        </w:rPr>
        <w:t xml:space="preserve"> </w:t>
      </w:r>
      <w:proofErr w:type="spellStart"/>
      <w:r w:rsidRPr="009E48B1">
        <w:rPr>
          <w:sz w:val="22"/>
          <w:szCs w:val="22"/>
        </w:rPr>
        <w:t>sebesar</w:t>
      </w:r>
      <w:proofErr w:type="spellEnd"/>
      <w:r w:rsidRPr="009E48B1">
        <w:rPr>
          <w:sz w:val="22"/>
          <w:szCs w:val="22"/>
        </w:rPr>
        <w:t xml:space="preserve"> 124,49 %. </w:t>
      </w:r>
      <w:proofErr w:type="spellStart"/>
      <w:r w:rsidRPr="009E48B1">
        <w:rPr>
          <w:sz w:val="22"/>
          <w:szCs w:val="22"/>
        </w:rPr>
        <w:t>Pajak</w:t>
      </w:r>
      <w:proofErr w:type="spellEnd"/>
      <w:r w:rsidRPr="009E48B1">
        <w:rPr>
          <w:sz w:val="22"/>
          <w:szCs w:val="22"/>
        </w:rPr>
        <w:t xml:space="preserve"> </w:t>
      </w:r>
      <w:proofErr w:type="spellStart"/>
      <w:r w:rsidRPr="009E48B1">
        <w:rPr>
          <w:sz w:val="22"/>
          <w:szCs w:val="22"/>
        </w:rPr>
        <w:t>pendukung</w:t>
      </w:r>
      <w:proofErr w:type="spellEnd"/>
      <w:r w:rsidRPr="009E48B1">
        <w:rPr>
          <w:sz w:val="22"/>
          <w:szCs w:val="22"/>
        </w:rPr>
        <w:t xml:space="preserve"> yang lain </w:t>
      </w:r>
      <w:proofErr w:type="spellStart"/>
      <w:r w:rsidRPr="009E48B1">
        <w:rPr>
          <w:sz w:val="22"/>
          <w:szCs w:val="22"/>
        </w:rPr>
        <w:t>adalah</w:t>
      </w:r>
      <w:proofErr w:type="spellEnd"/>
      <w:r w:rsidRPr="009E48B1">
        <w:rPr>
          <w:sz w:val="22"/>
          <w:szCs w:val="22"/>
        </w:rPr>
        <w:t xml:space="preserve"> </w:t>
      </w:r>
      <w:proofErr w:type="spellStart"/>
      <w:r w:rsidRPr="009E48B1">
        <w:rPr>
          <w:sz w:val="22"/>
          <w:szCs w:val="22"/>
        </w:rPr>
        <w:t>pajak</w:t>
      </w:r>
      <w:proofErr w:type="spellEnd"/>
      <w:r w:rsidRPr="009E48B1">
        <w:rPr>
          <w:sz w:val="22"/>
          <w:szCs w:val="22"/>
        </w:rPr>
        <w:t xml:space="preserve"> </w:t>
      </w:r>
      <w:proofErr w:type="spellStart"/>
      <w:r w:rsidRPr="009E48B1">
        <w:rPr>
          <w:sz w:val="22"/>
          <w:szCs w:val="22"/>
        </w:rPr>
        <w:t>parkir</w:t>
      </w:r>
      <w:proofErr w:type="spellEnd"/>
      <w:r w:rsidRPr="009E48B1">
        <w:rPr>
          <w:sz w:val="22"/>
          <w:szCs w:val="22"/>
        </w:rPr>
        <w:t xml:space="preserve"> yang </w:t>
      </w:r>
      <w:proofErr w:type="spellStart"/>
      <w:r w:rsidRPr="009E48B1">
        <w:rPr>
          <w:sz w:val="22"/>
          <w:szCs w:val="22"/>
        </w:rPr>
        <w:t>menerima</w:t>
      </w:r>
      <w:proofErr w:type="spellEnd"/>
      <w:r w:rsidRPr="009E48B1">
        <w:rPr>
          <w:sz w:val="22"/>
          <w:szCs w:val="22"/>
        </w:rPr>
        <w:t xml:space="preserve"> 823 </w:t>
      </w:r>
      <w:proofErr w:type="spellStart"/>
      <w:r w:rsidRPr="009E48B1">
        <w:rPr>
          <w:sz w:val="22"/>
          <w:szCs w:val="22"/>
        </w:rPr>
        <w:t>juta</w:t>
      </w:r>
      <w:proofErr w:type="spellEnd"/>
      <w:r w:rsidRPr="009E48B1">
        <w:rPr>
          <w:sz w:val="22"/>
          <w:szCs w:val="22"/>
        </w:rPr>
        <w:t xml:space="preserve"> </w:t>
      </w:r>
      <w:proofErr w:type="spellStart"/>
      <w:r w:rsidRPr="009E48B1">
        <w:rPr>
          <w:sz w:val="22"/>
          <w:szCs w:val="22"/>
        </w:rPr>
        <w:t>dari</w:t>
      </w:r>
      <w:proofErr w:type="spellEnd"/>
      <w:r w:rsidRPr="009E48B1">
        <w:rPr>
          <w:sz w:val="22"/>
          <w:szCs w:val="22"/>
        </w:rPr>
        <w:t xml:space="preserve"> target 784 </w:t>
      </w:r>
      <w:proofErr w:type="spellStart"/>
      <w:r w:rsidRPr="009E48B1">
        <w:rPr>
          <w:sz w:val="22"/>
          <w:szCs w:val="22"/>
        </w:rPr>
        <w:t>juta</w:t>
      </w:r>
      <w:proofErr w:type="spellEnd"/>
      <w:r w:rsidRPr="009E48B1">
        <w:rPr>
          <w:sz w:val="22"/>
          <w:szCs w:val="22"/>
        </w:rPr>
        <w:t xml:space="preserve"> </w:t>
      </w:r>
      <w:proofErr w:type="spellStart"/>
      <w:r w:rsidRPr="009E48B1">
        <w:rPr>
          <w:sz w:val="22"/>
          <w:szCs w:val="22"/>
        </w:rPr>
        <w:t>atau</w:t>
      </w:r>
      <w:proofErr w:type="spellEnd"/>
      <w:r w:rsidRPr="009E48B1">
        <w:rPr>
          <w:sz w:val="22"/>
          <w:szCs w:val="22"/>
        </w:rPr>
        <w:t xml:space="preserve"> </w:t>
      </w:r>
      <w:proofErr w:type="spellStart"/>
      <w:r w:rsidRPr="009E48B1">
        <w:rPr>
          <w:sz w:val="22"/>
          <w:szCs w:val="22"/>
        </w:rPr>
        <w:t>sebesar</w:t>
      </w:r>
      <w:proofErr w:type="spellEnd"/>
      <w:r w:rsidRPr="009E48B1">
        <w:rPr>
          <w:sz w:val="22"/>
          <w:szCs w:val="22"/>
        </w:rPr>
        <w:t xml:space="preserve"> 104,96 %.</w:t>
      </w:r>
    </w:p>
    <w:p w14:paraId="675092AB" w14:textId="77777777" w:rsidR="00397F70" w:rsidRPr="009E48B1" w:rsidRDefault="00397F70" w:rsidP="009E48B1">
      <w:pPr>
        <w:pStyle w:val="BodyText"/>
        <w:spacing w:before="199"/>
        <w:ind w:right="-1" w:firstLine="567"/>
        <w:jc w:val="both"/>
        <w:rPr>
          <w:spacing w:val="1"/>
          <w:sz w:val="22"/>
          <w:szCs w:val="22"/>
          <w:lang w:val="id-ID"/>
        </w:rPr>
      </w:pPr>
      <w:proofErr w:type="spellStart"/>
      <w:r w:rsidRPr="009E48B1">
        <w:rPr>
          <w:sz w:val="22"/>
          <w:szCs w:val="22"/>
        </w:rPr>
        <w:t>Pajak</w:t>
      </w:r>
      <w:proofErr w:type="spellEnd"/>
      <w:r w:rsidRPr="009E48B1">
        <w:rPr>
          <w:spacing w:val="32"/>
          <w:sz w:val="22"/>
          <w:szCs w:val="22"/>
        </w:rPr>
        <w:t xml:space="preserve"> </w:t>
      </w:r>
      <w:proofErr w:type="spellStart"/>
      <w:proofErr w:type="gramStart"/>
      <w:r w:rsidRPr="009E48B1">
        <w:rPr>
          <w:sz w:val="22"/>
          <w:szCs w:val="22"/>
        </w:rPr>
        <w:t>daerah</w:t>
      </w:r>
      <w:proofErr w:type="spellEnd"/>
      <w:r w:rsidRPr="009E48B1">
        <w:rPr>
          <w:sz w:val="22"/>
          <w:szCs w:val="22"/>
          <w:lang w:val="id-ID"/>
        </w:rPr>
        <w:t xml:space="preserve"> </w:t>
      </w:r>
      <w:r w:rsidRPr="009E48B1">
        <w:rPr>
          <w:spacing w:val="-58"/>
          <w:sz w:val="22"/>
          <w:szCs w:val="22"/>
        </w:rPr>
        <w:t xml:space="preserve"> </w:t>
      </w:r>
      <w:r w:rsidRPr="009E48B1">
        <w:rPr>
          <w:sz w:val="22"/>
          <w:szCs w:val="22"/>
        </w:rPr>
        <w:t>yang</w:t>
      </w:r>
      <w:proofErr w:type="gramEnd"/>
      <w:r w:rsidRPr="009E48B1">
        <w:rPr>
          <w:sz w:val="22"/>
          <w:szCs w:val="22"/>
        </w:rPr>
        <w:t xml:space="preserve"> </w:t>
      </w:r>
      <w:proofErr w:type="spellStart"/>
      <w:r w:rsidRPr="009E48B1">
        <w:rPr>
          <w:sz w:val="22"/>
          <w:szCs w:val="22"/>
        </w:rPr>
        <w:t>nilainya</w:t>
      </w:r>
      <w:proofErr w:type="spellEnd"/>
      <w:r w:rsidRPr="009E48B1">
        <w:rPr>
          <w:sz w:val="22"/>
          <w:szCs w:val="22"/>
        </w:rPr>
        <w:t xml:space="preserve"> </w:t>
      </w:r>
      <w:proofErr w:type="spellStart"/>
      <w:r w:rsidRPr="009E48B1">
        <w:rPr>
          <w:sz w:val="22"/>
          <w:szCs w:val="22"/>
        </w:rPr>
        <w:t>signifikan</w:t>
      </w:r>
      <w:proofErr w:type="spellEnd"/>
      <w:r w:rsidRPr="009E48B1">
        <w:rPr>
          <w:sz w:val="22"/>
          <w:szCs w:val="22"/>
        </w:rPr>
        <w:t xml:space="preserve"> </w:t>
      </w:r>
      <w:proofErr w:type="spellStart"/>
      <w:r w:rsidRPr="009E48B1">
        <w:rPr>
          <w:sz w:val="22"/>
          <w:szCs w:val="22"/>
        </w:rPr>
        <w:t>atau</w:t>
      </w:r>
      <w:proofErr w:type="spellEnd"/>
      <w:r w:rsidRPr="009E48B1">
        <w:rPr>
          <w:sz w:val="22"/>
          <w:szCs w:val="22"/>
        </w:rPr>
        <w:t xml:space="preserve"> </w:t>
      </w:r>
      <w:proofErr w:type="spellStart"/>
      <w:r w:rsidRPr="009E48B1">
        <w:rPr>
          <w:sz w:val="22"/>
          <w:szCs w:val="22"/>
        </w:rPr>
        <w:t>termasuk</w:t>
      </w:r>
      <w:proofErr w:type="spellEnd"/>
      <w:r w:rsidRPr="009E48B1">
        <w:rPr>
          <w:sz w:val="22"/>
          <w:szCs w:val="22"/>
        </w:rPr>
        <w:t xml:space="preserve"> </w:t>
      </w:r>
      <w:proofErr w:type="spellStart"/>
      <w:r w:rsidRPr="009E48B1">
        <w:rPr>
          <w:sz w:val="22"/>
          <w:szCs w:val="22"/>
        </w:rPr>
        <w:t>memberi</w:t>
      </w:r>
      <w:proofErr w:type="spellEnd"/>
      <w:r w:rsidRPr="009E48B1">
        <w:rPr>
          <w:sz w:val="22"/>
          <w:szCs w:val="22"/>
        </w:rPr>
        <w:t xml:space="preserve"> </w:t>
      </w:r>
      <w:proofErr w:type="spellStart"/>
      <w:r w:rsidRPr="009E48B1">
        <w:rPr>
          <w:sz w:val="22"/>
          <w:szCs w:val="22"/>
        </w:rPr>
        <w:t>kontribusi</w:t>
      </w:r>
      <w:proofErr w:type="spellEnd"/>
      <w:r w:rsidRPr="009E48B1">
        <w:rPr>
          <w:sz w:val="22"/>
          <w:szCs w:val="22"/>
        </w:rPr>
        <w:t xml:space="preserve"> </w:t>
      </w:r>
      <w:proofErr w:type="spellStart"/>
      <w:r w:rsidRPr="009E48B1">
        <w:rPr>
          <w:sz w:val="22"/>
          <w:szCs w:val="22"/>
        </w:rPr>
        <w:t>terhadap</w:t>
      </w:r>
      <w:proofErr w:type="spellEnd"/>
      <w:r w:rsidRPr="009E48B1">
        <w:rPr>
          <w:sz w:val="22"/>
          <w:szCs w:val="22"/>
        </w:rPr>
        <w:t xml:space="preserve"> PAD </w:t>
      </w:r>
      <w:proofErr w:type="spellStart"/>
      <w:r w:rsidRPr="009E48B1">
        <w:rPr>
          <w:sz w:val="22"/>
          <w:szCs w:val="22"/>
        </w:rPr>
        <w:t>dalam</w:t>
      </w:r>
      <w:proofErr w:type="spellEnd"/>
      <w:r w:rsidRPr="009E48B1">
        <w:rPr>
          <w:sz w:val="22"/>
          <w:szCs w:val="22"/>
        </w:rPr>
        <w:t xml:space="preserve"> </w:t>
      </w:r>
      <w:proofErr w:type="spellStart"/>
      <w:r w:rsidRPr="009E48B1">
        <w:rPr>
          <w:sz w:val="22"/>
          <w:szCs w:val="22"/>
        </w:rPr>
        <w:t>jumlah</w:t>
      </w:r>
      <w:proofErr w:type="spellEnd"/>
      <w:r w:rsidRPr="009E48B1">
        <w:rPr>
          <w:sz w:val="22"/>
          <w:szCs w:val="22"/>
        </w:rPr>
        <w:t xml:space="preserve"> </w:t>
      </w:r>
      <w:proofErr w:type="spellStart"/>
      <w:r w:rsidRPr="009E48B1">
        <w:rPr>
          <w:sz w:val="22"/>
          <w:szCs w:val="22"/>
        </w:rPr>
        <w:t>besar</w:t>
      </w:r>
      <w:proofErr w:type="spellEnd"/>
      <w:r w:rsidRPr="009E48B1">
        <w:rPr>
          <w:spacing w:val="1"/>
          <w:sz w:val="22"/>
          <w:szCs w:val="22"/>
        </w:rPr>
        <w:t xml:space="preserve"> </w:t>
      </w:r>
      <w:proofErr w:type="spellStart"/>
      <w:r w:rsidRPr="009E48B1">
        <w:rPr>
          <w:sz w:val="22"/>
          <w:szCs w:val="22"/>
        </w:rPr>
        <w:t>namun</w:t>
      </w:r>
      <w:proofErr w:type="spellEnd"/>
      <w:r w:rsidRPr="009E48B1">
        <w:rPr>
          <w:spacing w:val="1"/>
          <w:sz w:val="22"/>
          <w:szCs w:val="22"/>
        </w:rPr>
        <w:t xml:space="preserve"> </w:t>
      </w:r>
      <w:proofErr w:type="spellStart"/>
      <w:r w:rsidRPr="009E48B1">
        <w:rPr>
          <w:sz w:val="22"/>
          <w:szCs w:val="22"/>
        </w:rPr>
        <w:t>tidak</w:t>
      </w:r>
      <w:proofErr w:type="spellEnd"/>
      <w:r w:rsidRPr="009E48B1">
        <w:rPr>
          <w:spacing w:val="1"/>
          <w:sz w:val="22"/>
          <w:szCs w:val="22"/>
        </w:rPr>
        <w:t xml:space="preserve"> </w:t>
      </w:r>
      <w:proofErr w:type="spellStart"/>
      <w:r w:rsidRPr="009E48B1">
        <w:rPr>
          <w:sz w:val="22"/>
          <w:szCs w:val="22"/>
        </w:rPr>
        <w:t>memenuhi</w:t>
      </w:r>
      <w:proofErr w:type="spellEnd"/>
      <w:r w:rsidRPr="009E48B1">
        <w:rPr>
          <w:spacing w:val="1"/>
          <w:sz w:val="22"/>
          <w:szCs w:val="22"/>
        </w:rPr>
        <w:t xml:space="preserve"> </w:t>
      </w:r>
      <w:r w:rsidRPr="009E48B1">
        <w:rPr>
          <w:sz w:val="22"/>
          <w:szCs w:val="22"/>
        </w:rPr>
        <w:t>target</w:t>
      </w:r>
      <w:r w:rsidRPr="009E48B1">
        <w:rPr>
          <w:spacing w:val="1"/>
          <w:sz w:val="22"/>
          <w:szCs w:val="22"/>
        </w:rPr>
        <w:t xml:space="preserve"> </w:t>
      </w:r>
      <w:proofErr w:type="spellStart"/>
      <w:r w:rsidRPr="009E48B1">
        <w:rPr>
          <w:sz w:val="22"/>
          <w:szCs w:val="22"/>
        </w:rPr>
        <w:t>antara</w:t>
      </w:r>
      <w:proofErr w:type="spellEnd"/>
      <w:r w:rsidRPr="009E48B1">
        <w:rPr>
          <w:spacing w:val="1"/>
          <w:sz w:val="22"/>
          <w:szCs w:val="22"/>
        </w:rPr>
        <w:t xml:space="preserve"> </w:t>
      </w:r>
      <w:r w:rsidRPr="009E48B1">
        <w:rPr>
          <w:sz w:val="22"/>
          <w:szCs w:val="22"/>
        </w:rPr>
        <w:t>lain</w:t>
      </w:r>
      <w:r w:rsidRPr="009E48B1">
        <w:rPr>
          <w:spacing w:val="1"/>
          <w:sz w:val="22"/>
          <w:szCs w:val="22"/>
        </w:rPr>
        <w:t xml:space="preserve"> </w:t>
      </w:r>
      <w:proofErr w:type="spellStart"/>
      <w:r w:rsidRPr="009E48B1">
        <w:rPr>
          <w:sz w:val="22"/>
          <w:szCs w:val="22"/>
        </w:rPr>
        <w:t>pajak</w:t>
      </w:r>
      <w:proofErr w:type="spellEnd"/>
      <w:r w:rsidRPr="009E48B1">
        <w:rPr>
          <w:spacing w:val="1"/>
          <w:sz w:val="22"/>
          <w:szCs w:val="22"/>
        </w:rPr>
        <w:t xml:space="preserve"> </w:t>
      </w:r>
      <w:proofErr w:type="spellStart"/>
      <w:r w:rsidRPr="009E48B1">
        <w:rPr>
          <w:sz w:val="22"/>
          <w:szCs w:val="22"/>
        </w:rPr>
        <w:t>bumi</w:t>
      </w:r>
      <w:proofErr w:type="spellEnd"/>
      <w:r w:rsidRPr="009E48B1">
        <w:rPr>
          <w:spacing w:val="1"/>
          <w:sz w:val="22"/>
          <w:szCs w:val="22"/>
        </w:rPr>
        <w:t xml:space="preserve"> </w:t>
      </w:r>
      <w:r w:rsidRPr="009E48B1">
        <w:rPr>
          <w:sz w:val="22"/>
          <w:szCs w:val="22"/>
        </w:rPr>
        <w:t>dan</w:t>
      </w:r>
      <w:r w:rsidRPr="009E48B1">
        <w:rPr>
          <w:spacing w:val="1"/>
          <w:sz w:val="22"/>
          <w:szCs w:val="22"/>
        </w:rPr>
        <w:t xml:space="preserve"> </w:t>
      </w:r>
      <w:proofErr w:type="spellStart"/>
      <w:r w:rsidRPr="009E48B1">
        <w:rPr>
          <w:sz w:val="22"/>
          <w:szCs w:val="22"/>
        </w:rPr>
        <w:t>bangunan</w:t>
      </w:r>
      <w:proofErr w:type="spellEnd"/>
      <w:r w:rsidRPr="009E48B1">
        <w:rPr>
          <w:spacing w:val="1"/>
          <w:sz w:val="22"/>
          <w:szCs w:val="22"/>
        </w:rPr>
        <w:t xml:space="preserve"> </w:t>
      </w:r>
      <w:proofErr w:type="spellStart"/>
      <w:r w:rsidRPr="009E48B1">
        <w:rPr>
          <w:sz w:val="22"/>
          <w:szCs w:val="22"/>
        </w:rPr>
        <w:t>pedesaan</w:t>
      </w:r>
      <w:proofErr w:type="spellEnd"/>
      <w:r w:rsidRPr="009E48B1">
        <w:rPr>
          <w:spacing w:val="1"/>
          <w:sz w:val="22"/>
          <w:szCs w:val="22"/>
        </w:rPr>
        <w:t xml:space="preserve"> </w:t>
      </w:r>
      <w:proofErr w:type="spellStart"/>
      <w:r w:rsidRPr="009E48B1">
        <w:rPr>
          <w:sz w:val="22"/>
          <w:szCs w:val="22"/>
        </w:rPr>
        <w:t>perkotaan</w:t>
      </w:r>
      <w:proofErr w:type="spellEnd"/>
      <w:r w:rsidRPr="009E48B1">
        <w:rPr>
          <w:spacing w:val="-57"/>
          <w:sz w:val="22"/>
          <w:szCs w:val="22"/>
        </w:rPr>
        <w:t xml:space="preserve"> </w:t>
      </w:r>
      <w:r w:rsidRPr="009E48B1">
        <w:rPr>
          <w:sz w:val="22"/>
          <w:szCs w:val="22"/>
        </w:rPr>
        <w:t>(PBB-P2)</w:t>
      </w:r>
      <w:r w:rsidRPr="009E48B1">
        <w:rPr>
          <w:spacing w:val="1"/>
          <w:sz w:val="22"/>
          <w:szCs w:val="22"/>
          <w:lang w:val="id-ID"/>
        </w:rPr>
        <w:t xml:space="preserve">, </w:t>
      </w:r>
      <w:proofErr w:type="spellStart"/>
      <w:r w:rsidRPr="009E48B1">
        <w:rPr>
          <w:sz w:val="22"/>
          <w:szCs w:val="22"/>
        </w:rPr>
        <w:t>pajak</w:t>
      </w:r>
      <w:proofErr w:type="spellEnd"/>
      <w:r w:rsidRPr="009E48B1">
        <w:rPr>
          <w:spacing w:val="1"/>
          <w:sz w:val="22"/>
          <w:szCs w:val="22"/>
        </w:rPr>
        <w:t xml:space="preserve"> </w:t>
      </w:r>
      <w:proofErr w:type="spellStart"/>
      <w:r w:rsidRPr="009E48B1">
        <w:rPr>
          <w:sz w:val="22"/>
          <w:szCs w:val="22"/>
        </w:rPr>
        <w:t>penerangan</w:t>
      </w:r>
      <w:proofErr w:type="spellEnd"/>
      <w:r w:rsidRPr="009E48B1">
        <w:rPr>
          <w:spacing w:val="1"/>
          <w:sz w:val="22"/>
          <w:szCs w:val="22"/>
        </w:rPr>
        <w:t xml:space="preserve"> </w:t>
      </w:r>
      <w:proofErr w:type="spellStart"/>
      <w:r w:rsidRPr="009E48B1">
        <w:rPr>
          <w:sz w:val="22"/>
          <w:szCs w:val="22"/>
        </w:rPr>
        <w:t>jalan</w:t>
      </w:r>
      <w:proofErr w:type="spellEnd"/>
      <w:r w:rsidRPr="009E48B1">
        <w:rPr>
          <w:spacing w:val="1"/>
          <w:sz w:val="22"/>
          <w:szCs w:val="22"/>
        </w:rPr>
        <w:t xml:space="preserve"> </w:t>
      </w:r>
      <w:r w:rsidRPr="009E48B1">
        <w:rPr>
          <w:sz w:val="22"/>
          <w:szCs w:val="22"/>
        </w:rPr>
        <w:t>(PPJ)</w:t>
      </w:r>
      <w:r w:rsidRPr="009E48B1">
        <w:rPr>
          <w:sz w:val="22"/>
          <w:szCs w:val="22"/>
          <w:lang w:val="id-ID"/>
        </w:rPr>
        <w:t xml:space="preserve"> dan BPHTB. Pajak </w:t>
      </w:r>
      <w:proofErr w:type="spellStart"/>
      <w:r w:rsidRPr="009E48B1">
        <w:rPr>
          <w:sz w:val="22"/>
          <w:szCs w:val="22"/>
        </w:rPr>
        <w:t>penerangan</w:t>
      </w:r>
      <w:proofErr w:type="spellEnd"/>
      <w:r w:rsidRPr="009E48B1">
        <w:rPr>
          <w:spacing w:val="1"/>
          <w:sz w:val="22"/>
          <w:szCs w:val="22"/>
        </w:rPr>
        <w:t xml:space="preserve"> </w:t>
      </w:r>
      <w:proofErr w:type="spellStart"/>
      <w:r w:rsidRPr="009E48B1">
        <w:rPr>
          <w:sz w:val="22"/>
          <w:szCs w:val="22"/>
        </w:rPr>
        <w:t>jalan</w:t>
      </w:r>
      <w:proofErr w:type="spellEnd"/>
      <w:r w:rsidRPr="009E48B1">
        <w:rPr>
          <w:spacing w:val="1"/>
          <w:sz w:val="22"/>
          <w:szCs w:val="22"/>
        </w:rPr>
        <w:t xml:space="preserve"> </w:t>
      </w:r>
      <w:proofErr w:type="spellStart"/>
      <w:r w:rsidRPr="009E48B1">
        <w:rPr>
          <w:sz w:val="22"/>
          <w:szCs w:val="22"/>
        </w:rPr>
        <w:t>hanya</w:t>
      </w:r>
      <w:proofErr w:type="spellEnd"/>
      <w:r w:rsidRPr="009E48B1">
        <w:rPr>
          <w:spacing w:val="1"/>
          <w:sz w:val="22"/>
          <w:szCs w:val="22"/>
        </w:rPr>
        <w:t xml:space="preserve"> </w:t>
      </w:r>
      <w:proofErr w:type="spellStart"/>
      <w:r w:rsidRPr="009E48B1">
        <w:rPr>
          <w:sz w:val="22"/>
          <w:szCs w:val="22"/>
        </w:rPr>
        <w:t>memperoleh</w:t>
      </w:r>
      <w:proofErr w:type="spellEnd"/>
      <w:r w:rsidRPr="009E48B1">
        <w:rPr>
          <w:sz w:val="22"/>
          <w:szCs w:val="22"/>
        </w:rPr>
        <w:t xml:space="preserve"> Rp 75,7 </w:t>
      </w:r>
      <w:proofErr w:type="spellStart"/>
      <w:r w:rsidRPr="009E48B1">
        <w:rPr>
          <w:sz w:val="22"/>
          <w:szCs w:val="22"/>
        </w:rPr>
        <w:t>milyar</w:t>
      </w:r>
      <w:proofErr w:type="spellEnd"/>
      <w:r w:rsidRPr="009E48B1">
        <w:rPr>
          <w:sz w:val="22"/>
          <w:szCs w:val="22"/>
        </w:rPr>
        <w:t xml:space="preserve"> </w:t>
      </w:r>
      <w:proofErr w:type="spellStart"/>
      <w:r w:rsidRPr="009E48B1">
        <w:rPr>
          <w:sz w:val="22"/>
          <w:szCs w:val="22"/>
        </w:rPr>
        <w:t>atau</w:t>
      </w:r>
      <w:proofErr w:type="spellEnd"/>
      <w:r w:rsidRPr="009E48B1">
        <w:rPr>
          <w:sz w:val="22"/>
          <w:szCs w:val="22"/>
        </w:rPr>
        <w:t xml:space="preserve"> </w:t>
      </w:r>
      <w:proofErr w:type="spellStart"/>
      <w:r w:rsidRPr="009E48B1">
        <w:rPr>
          <w:sz w:val="22"/>
          <w:szCs w:val="22"/>
        </w:rPr>
        <w:t>sebesar</w:t>
      </w:r>
      <w:proofErr w:type="spellEnd"/>
      <w:r w:rsidRPr="009E48B1">
        <w:rPr>
          <w:sz w:val="22"/>
          <w:szCs w:val="22"/>
        </w:rPr>
        <w:t xml:space="preserve"> </w:t>
      </w:r>
      <w:r w:rsidRPr="009E48B1">
        <w:rPr>
          <w:sz w:val="22"/>
          <w:szCs w:val="22"/>
        </w:rPr>
        <w:lastRenderedPageBreak/>
        <w:t>98</w:t>
      </w:r>
      <w:r w:rsidRPr="009E48B1">
        <w:rPr>
          <w:sz w:val="22"/>
          <w:szCs w:val="22"/>
          <w:lang w:val="id-ID"/>
        </w:rPr>
        <w:t>,29</w:t>
      </w:r>
      <w:r w:rsidRPr="009E48B1">
        <w:rPr>
          <w:sz w:val="22"/>
          <w:szCs w:val="22"/>
        </w:rPr>
        <w:t xml:space="preserve"> % </w:t>
      </w:r>
      <w:proofErr w:type="spellStart"/>
      <w:r w:rsidRPr="009E48B1">
        <w:rPr>
          <w:sz w:val="22"/>
          <w:szCs w:val="22"/>
        </w:rPr>
        <w:t>dari</w:t>
      </w:r>
      <w:proofErr w:type="spellEnd"/>
      <w:r w:rsidRPr="009E48B1">
        <w:rPr>
          <w:sz w:val="22"/>
          <w:szCs w:val="22"/>
        </w:rPr>
        <w:t xml:space="preserve"> yang </w:t>
      </w:r>
      <w:proofErr w:type="spellStart"/>
      <w:r w:rsidRPr="009E48B1">
        <w:rPr>
          <w:sz w:val="22"/>
          <w:szCs w:val="22"/>
        </w:rPr>
        <w:t>ditargetkan</w:t>
      </w:r>
      <w:proofErr w:type="spellEnd"/>
      <w:r w:rsidRPr="009E48B1">
        <w:rPr>
          <w:sz w:val="22"/>
          <w:szCs w:val="22"/>
        </w:rPr>
        <w:t xml:space="preserve">. </w:t>
      </w:r>
      <w:r w:rsidRPr="009E48B1">
        <w:rPr>
          <w:sz w:val="22"/>
          <w:szCs w:val="22"/>
          <w:lang w:val="id-ID"/>
        </w:rPr>
        <w:t>Lebih lanjut, PBB-P2 memperoleh 42,3 milyar atau sebesar 92,70 %</w:t>
      </w:r>
      <w:r w:rsidRPr="009E48B1">
        <w:rPr>
          <w:sz w:val="22"/>
          <w:szCs w:val="22"/>
        </w:rPr>
        <w:t>.</w:t>
      </w:r>
      <w:r w:rsidRPr="009E48B1">
        <w:rPr>
          <w:spacing w:val="1"/>
          <w:sz w:val="22"/>
          <w:szCs w:val="22"/>
        </w:rPr>
        <w:t xml:space="preserve"> </w:t>
      </w:r>
      <w:r w:rsidRPr="009E48B1">
        <w:rPr>
          <w:spacing w:val="1"/>
          <w:sz w:val="22"/>
          <w:szCs w:val="22"/>
          <w:lang w:val="id-ID"/>
        </w:rPr>
        <w:t xml:space="preserve">Persentase terkecil adalah BPHTB, dimana pada tahun 2020 diperoleh 38,53 milyar atau hanya sebesar 75,55 % dari target yang ditetapkan. Sehingga dapat disimpulkan bahwa penerimaan pajak daerah di Kabupaten Banyuwangi selama tahun 2020 yang terdampak adanya Pandemi Covid-19 adalah BPHTB, PBB-P2, dan Pajak Penerangan Jalan. </w:t>
      </w:r>
    </w:p>
    <w:p w14:paraId="3C7A94EB" w14:textId="77777777" w:rsidR="009E48B1" w:rsidRDefault="009E48B1" w:rsidP="009E48B1">
      <w:pPr>
        <w:rPr>
          <w:b/>
          <w:bCs/>
        </w:rPr>
      </w:pPr>
    </w:p>
    <w:p w14:paraId="76B20A47" w14:textId="1A3858B1" w:rsidR="009E48B1" w:rsidRPr="0036217C" w:rsidRDefault="0036217C" w:rsidP="0036217C">
      <w:pPr>
        <w:jc w:val="both"/>
        <w:rPr>
          <w:b/>
          <w:bCs/>
          <w:sz w:val="22"/>
          <w:szCs w:val="22"/>
        </w:rPr>
      </w:pPr>
      <w:r w:rsidRPr="0036217C">
        <w:rPr>
          <w:b/>
          <w:bCs/>
          <w:sz w:val="22"/>
          <w:szCs w:val="22"/>
        </w:rPr>
        <w:t>SIMPULAN</w:t>
      </w:r>
    </w:p>
    <w:p w14:paraId="5A33DA96" w14:textId="77777777" w:rsidR="0001483A" w:rsidRPr="0001483A" w:rsidRDefault="0001483A" w:rsidP="0001483A">
      <w:pPr>
        <w:jc w:val="both"/>
        <w:rPr>
          <w:spacing w:val="1"/>
          <w:sz w:val="22"/>
          <w:szCs w:val="22"/>
        </w:rPr>
      </w:pPr>
      <w:proofErr w:type="spellStart"/>
      <w:r w:rsidRPr="0001483A">
        <w:rPr>
          <w:sz w:val="22"/>
          <w:szCs w:val="22"/>
        </w:rPr>
        <w:t>Berbagai</w:t>
      </w:r>
      <w:proofErr w:type="spellEnd"/>
      <w:r w:rsidRPr="0001483A">
        <w:rPr>
          <w:sz w:val="22"/>
          <w:szCs w:val="22"/>
        </w:rPr>
        <w:t xml:space="preserve"> </w:t>
      </w:r>
      <w:proofErr w:type="spellStart"/>
      <w:r w:rsidRPr="0001483A">
        <w:rPr>
          <w:sz w:val="22"/>
          <w:szCs w:val="22"/>
        </w:rPr>
        <w:t>kebijakan</w:t>
      </w:r>
      <w:proofErr w:type="spellEnd"/>
      <w:r w:rsidRPr="0001483A">
        <w:rPr>
          <w:sz w:val="22"/>
          <w:szCs w:val="22"/>
        </w:rPr>
        <w:t xml:space="preserve"> </w:t>
      </w:r>
      <w:proofErr w:type="spellStart"/>
      <w:r w:rsidRPr="0001483A">
        <w:rPr>
          <w:sz w:val="22"/>
          <w:szCs w:val="22"/>
        </w:rPr>
        <w:t>pajak</w:t>
      </w:r>
      <w:proofErr w:type="spellEnd"/>
      <w:r w:rsidRPr="0001483A">
        <w:rPr>
          <w:sz w:val="22"/>
          <w:szCs w:val="22"/>
        </w:rPr>
        <w:t xml:space="preserve"> </w:t>
      </w:r>
      <w:proofErr w:type="spellStart"/>
      <w:r w:rsidRPr="0001483A">
        <w:rPr>
          <w:sz w:val="22"/>
          <w:szCs w:val="22"/>
        </w:rPr>
        <w:t>daerah</w:t>
      </w:r>
      <w:proofErr w:type="spellEnd"/>
      <w:r w:rsidRPr="0001483A">
        <w:rPr>
          <w:sz w:val="22"/>
          <w:szCs w:val="22"/>
        </w:rPr>
        <w:t xml:space="preserve"> yang </w:t>
      </w:r>
      <w:proofErr w:type="spellStart"/>
      <w:r w:rsidRPr="0001483A">
        <w:rPr>
          <w:sz w:val="22"/>
          <w:szCs w:val="22"/>
        </w:rPr>
        <w:t>dikeluarkan</w:t>
      </w:r>
      <w:proofErr w:type="spellEnd"/>
      <w:r w:rsidRPr="0001483A">
        <w:rPr>
          <w:sz w:val="22"/>
          <w:szCs w:val="22"/>
        </w:rPr>
        <w:t xml:space="preserve"> oleh </w:t>
      </w:r>
      <w:proofErr w:type="spellStart"/>
      <w:r w:rsidRPr="0001483A">
        <w:rPr>
          <w:sz w:val="22"/>
          <w:szCs w:val="22"/>
        </w:rPr>
        <w:t>Pemerintah</w:t>
      </w:r>
      <w:proofErr w:type="spellEnd"/>
      <w:r w:rsidRPr="0001483A">
        <w:rPr>
          <w:sz w:val="22"/>
          <w:szCs w:val="22"/>
        </w:rPr>
        <w:t xml:space="preserve"> </w:t>
      </w:r>
      <w:proofErr w:type="spellStart"/>
      <w:r w:rsidRPr="0001483A">
        <w:rPr>
          <w:sz w:val="22"/>
          <w:szCs w:val="22"/>
        </w:rPr>
        <w:t>Kabupaten</w:t>
      </w:r>
      <w:proofErr w:type="spellEnd"/>
      <w:r w:rsidRPr="0001483A">
        <w:rPr>
          <w:sz w:val="22"/>
          <w:szCs w:val="22"/>
        </w:rPr>
        <w:t xml:space="preserve"> </w:t>
      </w:r>
      <w:proofErr w:type="spellStart"/>
      <w:r w:rsidRPr="0001483A">
        <w:rPr>
          <w:sz w:val="22"/>
          <w:szCs w:val="22"/>
        </w:rPr>
        <w:t>Banyuwangi</w:t>
      </w:r>
      <w:proofErr w:type="spellEnd"/>
      <w:r w:rsidRPr="0001483A">
        <w:rPr>
          <w:sz w:val="22"/>
          <w:szCs w:val="22"/>
        </w:rPr>
        <w:t xml:space="preserve"> pada masa </w:t>
      </w:r>
      <w:proofErr w:type="spellStart"/>
      <w:r w:rsidRPr="0001483A">
        <w:rPr>
          <w:sz w:val="22"/>
          <w:szCs w:val="22"/>
        </w:rPr>
        <w:t>Pandemi</w:t>
      </w:r>
      <w:proofErr w:type="spellEnd"/>
      <w:r w:rsidRPr="0001483A">
        <w:rPr>
          <w:sz w:val="22"/>
          <w:szCs w:val="22"/>
        </w:rPr>
        <w:t xml:space="preserve"> Covid-19 </w:t>
      </w:r>
      <w:proofErr w:type="spellStart"/>
      <w:r w:rsidRPr="0001483A">
        <w:rPr>
          <w:spacing w:val="1"/>
          <w:sz w:val="22"/>
          <w:szCs w:val="22"/>
        </w:rPr>
        <w:t>diperoleh</w:t>
      </w:r>
      <w:proofErr w:type="spellEnd"/>
      <w:r w:rsidRPr="0001483A">
        <w:rPr>
          <w:spacing w:val="1"/>
          <w:sz w:val="22"/>
          <w:szCs w:val="22"/>
        </w:rPr>
        <w:t xml:space="preserve"> </w:t>
      </w:r>
      <w:proofErr w:type="spellStart"/>
      <w:r w:rsidRPr="0001483A">
        <w:rPr>
          <w:spacing w:val="1"/>
          <w:sz w:val="22"/>
          <w:szCs w:val="22"/>
        </w:rPr>
        <w:t>hasil</w:t>
      </w:r>
      <w:proofErr w:type="spellEnd"/>
      <w:r w:rsidRPr="0001483A">
        <w:rPr>
          <w:spacing w:val="1"/>
          <w:sz w:val="22"/>
          <w:szCs w:val="22"/>
        </w:rPr>
        <w:t xml:space="preserve"> p</w:t>
      </w:r>
      <w:r w:rsidRPr="0001483A">
        <w:rPr>
          <w:spacing w:val="1"/>
          <w:sz w:val="22"/>
          <w:szCs w:val="22"/>
          <w:lang w:val="id-ID"/>
        </w:rPr>
        <w:t xml:space="preserve">enerimaan pajak daerah </w:t>
      </w:r>
      <w:proofErr w:type="spellStart"/>
      <w:r w:rsidRPr="0001483A">
        <w:rPr>
          <w:spacing w:val="1"/>
          <w:sz w:val="22"/>
          <w:szCs w:val="22"/>
        </w:rPr>
        <w:t>dari</w:t>
      </w:r>
      <w:proofErr w:type="spellEnd"/>
      <w:r w:rsidRPr="0001483A">
        <w:rPr>
          <w:spacing w:val="1"/>
          <w:sz w:val="22"/>
          <w:szCs w:val="22"/>
          <w:lang w:val="id-ID"/>
        </w:rPr>
        <w:t xml:space="preserve"> sektor pariwisata relatif stabil</w:t>
      </w:r>
      <w:r w:rsidRPr="0001483A">
        <w:rPr>
          <w:spacing w:val="1"/>
          <w:sz w:val="22"/>
          <w:szCs w:val="22"/>
        </w:rPr>
        <w:t>.</w:t>
      </w:r>
      <w:r w:rsidRPr="0001483A">
        <w:rPr>
          <w:spacing w:val="1"/>
          <w:sz w:val="22"/>
          <w:szCs w:val="22"/>
          <w:lang w:val="id-ID"/>
        </w:rPr>
        <w:t xml:space="preserve"> </w:t>
      </w:r>
      <w:r w:rsidRPr="0001483A">
        <w:rPr>
          <w:spacing w:val="1"/>
          <w:sz w:val="22"/>
          <w:szCs w:val="22"/>
        </w:rPr>
        <w:t>H</w:t>
      </w:r>
      <w:r w:rsidRPr="0001483A">
        <w:rPr>
          <w:spacing w:val="1"/>
          <w:sz w:val="22"/>
          <w:szCs w:val="22"/>
          <w:lang w:val="id-ID"/>
        </w:rPr>
        <w:t xml:space="preserve">al ini dibuktikan walaupun </w:t>
      </w:r>
      <w:proofErr w:type="spellStart"/>
      <w:r w:rsidRPr="0001483A">
        <w:rPr>
          <w:spacing w:val="1"/>
          <w:sz w:val="22"/>
          <w:szCs w:val="22"/>
        </w:rPr>
        <w:t>dengan</w:t>
      </w:r>
      <w:proofErr w:type="spellEnd"/>
      <w:r w:rsidRPr="0001483A">
        <w:rPr>
          <w:spacing w:val="1"/>
          <w:sz w:val="22"/>
          <w:szCs w:val="22"/>
        </w:rPr>
        <w:t xml:space="preserve"> </w:t>
      </w:r>
      <w:r w:rsidRPr="0001483A">
        <w:rPr>
          <w:spacing w:val="1"/>
          <w:sz w:val="22"/>
          <w:szCs w:val="22"/>
          <w:lang w:val="id-ID"/>
        </w:rPr>
        <w:t xml:space="preserve">adanya Pandemi Covid-19, namun pajak daerah </w:t>
      </w:r>
      <w:r w:rsidRPr="0001483A">
        <w:rPr>
          <w:spacing w:val="1"/>
          <w:sz w:val="22"/>
          <w:szCs w:val="22"/>
        </w:rPr>
        <w:t xml:space="preserve">yang </w:t>
      </w:r>
      <w:proofErr w:type="spellStart"/>
      <w:r w:rsidRPr="0001483A">
        <w:rPr>
          <w:spacing w:val="1"/>
          <w:sz w:val="22"/>
          <w:szCs w:val="22"/>
        </w:rPr>
        <w:t>berasal</w:t>
      </w:r>
      <w:proofErr w:type="spellEnd"/>
      <w:r w:rsidRPr="0001483A">
        <w:rPr>
          <w:spacing w:val="1"/>
          <w:sz w:val="22"/>
          <w:szCs w:val="22"/>
        </w:rPr>
        <w:t xml:space="preserve"> </w:t>
      </w:r>
      <w:proofErr w:type="spellStart"/>
      <w:r w:rsidRPr="0001483A">
        <w:rPr>
          <w:spacing w:val="1"/>
          <w:sz w:val="22"/>
          <w:szCs w:val="22"/>
        </w:rPr>
        <w:t>dari</w:t>
      </w:r>
      <w:proofErr w:type="spellEnd"/>
      <w:r w:rsidRPr="0001483A">
        <w:rPr>
          <w:spacing w:val="1"/>
          <w:sz w:val="22"/>
          <w:szCs w:val="22"/>
        </w:rPr>
        <w:t xml:space="preserve"> </w:t>
      </w:r>
      <w:proofErr w:type="spellStart"/>
      <w:r w:rsidRPr="0001483A">
        <w:rPr>
          <w:spacing w:val="1"/>
          <w:sz w:val="22"/>
          <w:szCs w:val="22"/>
        </w:rPr>
        <w:t>sektor</w:t>
      </w:r>
      <w:proofErr w:type="spellEnd"/>
      <w:r w:rsidRPr="0001483A">
        <w:rPr>
          <w:spacing w:val="1"/>
          <w:sz w:val="22"/>
          <w:szCs w:val="22"/>
          <w:lang w:val="id-ID"/>
        </w:rPr>
        <w:t xml:space="preserve"> pariwisata </w:t>
      </w:r>
      <w:proofErr w:type="spellStart"/>
      <w:r w:rsidRPr="0001483A">
        <w:rPr>
          <w:spacing w:val="1"/>
          <w:sz w:val="22"/>
          <w:szCs w:val="22"/>
        </w:rPr>
        <w:t>seperti</w:t>
      </w:r>
      <w:proofErr w:type="spellEnd"/>
      <w:r w:rsidRPr="0001483A">
        <w:rPr>
          <w:spacing w:val="1"/>
          <w:sz w:val="22"/>
          <w:szCs w:val="22"/>
        </w:rPr>
        <w:t xml:space="preserve"> </w:t>
      </w:r>
      <w:proofErr w:type="spellStart"/>
      <w:r w:rsidRPr="0001483A">
        <w:rPr>
          <w:spacing w:val="1"/>
          <w:sz w:val="22"/>
          <w:szCs w:val="22"/>
        </w:rPr>
        <w:t>pajak</w:t>
      </w:r>
      <w:proofErr w:type="spellEnd"/>
      <w:r w:rsidRPr="0001483A">
        <w:rPr>
          <w:spacing w:val="1"/>
          <w:sz w:val="22"/>
          <w:szCs w:val="22"/>
        </w:rPr>
        <w:t xml:space="preserve"> hotel, </w:t>
      </w:r>
      <w:proofErr w:type="spellStart"/>
      <w:r w:rsidRPr="0001483A">
        <w:rPr>
          <w:spacing w:val="1"/>
          <w:sz w:val="22"/>
          <w:szCs w:val="22"/>
        </w:rPr>
        <w:t>pajak</w:t>
      </w:r>
      <w:proofErr w:type="spellEnd"/>
      <w:r w:rsidRPr="0001483A">
        <w:rPr>
          <w:spacing w:val="1"/>
          <w:sz w:val="22"/>
          <w:szCs w:val="22"/>
        </w:rPr>
        <w:t xml:space="preserve"> </w:t>
      </w:r>
      <w:proofErr w:type="spellStart"/>
      <w:r w:rsidRPr="0001483A">
        <w:rPr>
          <w:spacing w:val="1"/>
          <w:sz w:val="22"/>
          <w:szCs w:val="22"/>
        </w:rPr>
        <w:t>restoran</w:t>
      </w:r>
      <w:proofErr w:type="spellEnd"/>
      <w:r w:rsidRPr="0001483A">
        <w:rPr>
          <w:spacing w:val="1"/>
          <w:sz w:val="22"/>
          <w:szCs w:val="22"/>
        </w:rPr>
        <w:t xml:space="preserve">, </w:t>
      </w:r>
      <w:proofErr w:type="spellStart"/>
      <w:r w:rsidRPr="0001483A">
        <w:rPr>
          <w:spacing w:val="1"/>
          <w:sz w:val="22"/>
          <w:szCs w:val="22"/>
        </w:rPr>
        <w:t>pajak</w:t>
      </w:r>
      <w:proofErr w:type="spellEnd"/>
      <w:r w:rsidRPr="0001483A">
        <w:rPr>
          <w:spacing w:val="1"/>
          <w:sz w:val="22"/>
          <w:szCs w:val="22"/>
        </w:rPr>
        <w:t xml:space="preserve"> </w:t>
      </w:r>
      <w:proofErr w:type="spellStart"/>
      <w:r w:rsidRPr="0001483A">
        <w:rPr>
          <w:spacing w:val="1"/>
          <w:sz w:val="22"/>
          <w:szCs w:val="22"/>
        </w:rPr>
        <w:t>hiburan</w:t>
      </w:r>
      <w:proofErr w:type="spellEnd"/>
      <w:r w:rsidRPr="0001483A">
        <w:rPr>
          <w:spacing w:val="1"/>
          <w:sz w:val="22"/>
          <w:szCs w:val="22"/>
        </w:rPr>
        <w:t xml:space="preserve">, </w:t>
      </w:r>
      <w:proofErr w:type="spellStart"/>
      <w:r w:rsidRPr="0001483A">
        <w:rPr>
          <w:spacing w:val="1"/>
          <w:sz w:val="22"/>
          <w:szCs w:val="22"/>
        </w:rPr>
        <w:t>pajak</w:t>
      </w:r>
      <w:proofErr w:type="spellEnd"/>
      <w:r w:rsidRPr="0001483A">
        <w:rPr>
          <w:spacing w:val="1"/>
          <w:sz w:val="22"/>
          <w:szCs w:val="22"/>
        </w:rPr>
        <w:t xml:space="preserve"> </w:t>
      </w:r>
      <w:proofErr w:type="spellStart"/>
      <w:r w:rsidRPr="0001483A">
        <w:rPr>
          <w:spacing w:val="1"/>
          <w:sz w:val="22"/>
          <w:szCs w:val="22"/>
        </w:rPr>
        <w:t>reklame</w:t>
      </w:r>
      <w:proofErr w:type="spellEnd"/>
      <w:r w:rsidRPr="0001483A">
        <w:rPr>
          <w:spacing w:val="1"/>
          <w:sz w:val="22"/>
          <w:szCs w:val="22"/>
        </w:rPr>
        <w:t xml:space="preserve">, dan </w:t>
      </w:r>
      <w:proofErr w:type="spellStart"/>
      <w:r w:rsidRPr="0001483A">
        <w:rPr>
          <w:spacing w:val="1"/>
          <w:sz w:val="22"/>
          <w:szCs w:val="22"/>
        </w:rPr>
        <w:t>pajak</w:t>
      </w:r>
      <w:proofErr w:type="spellEnd"/>
      <w:r w:rsidRPr="0001483A">
        <w:rPr>
          <w:spacing w:val="1"/>
          <w:sz w:val="22"/>
          <w:szCs w:val="22"/>
        </w:rPr>
        <w:t xml:space="preserve"> </w:t>
      </w:r>
      <w:proofErr w:type="spellStart"/>
      <w:r w:rsidRPr="0001483A">
        <w:rPr>
          <w:spacing w:val="1"/>
          <w:sz w:val="22"/>
          <w:szCs w:val="22"/>
        </w:rPr>
        <w:t>parkir</w:t>
      </w:r>
      <w:proofErr w:type="spellEnd"/>
      <w:r w:rsidRPr="0001483A">
        <w:rPr>
          <w:spacing w:val="1"/>
          <w:sz w:val="22"/>
          <w:szCs w:val="22"/>
        </w:rPr>
        <w:t xml:space="preserve"> </w:t>
      </w:r>
      <w:r w:rsidRPr="0001483A">
        <w:rPr>
          <w:spacing w:val="1"/>
          <w:sz w:val="22"/>
          <w:szCs w:val="22"/>
          <w:lang w:val="id-ID"/>
        </w:rPr>
        <w:t>tetap mampu memenuhi target yang telah ditetapkan</w:t>
      </w:r>
      <w:r w:rsidRPr="0001483A">
        <w:rPr>
          <w:spacing w:val="1"/>
          <w:sz w:val="22"/>
          <w:szCs w:val="22"/>
        </w:rPr>
        <w:t>.</w:t>
      </w:r>
      <w:r w:rsidRPr="0001483A">
        <w:rPr>
          <w:spacing w:val="1"/>
          <w:sz w:val="22"/>
          <w:szCs w:val="22"/>
          <w:lang w:val="id-ID"/>
        </w:rPr>
        <w:t xml:space="preserve"> </w:t>
      </w:r>
      <w:proofErr w:type="spellStart"/>
      <w:r w:rsidRPr="0001483A">
        <w:rPr>
          <w:spacing w:val="1"/>
          <w:sz w:val="22"/>
          <w:szCs w:val="22"/>
        </w:rPr>
        <w:t>Penetapan</w:t>
      </w:r>
      <w:proofErr w:type="spellEnd"/>
      <w:r w:rsidRPr="0001483A">
        <w:rPr>
          <w:spacing w:val="1"/>
          <w:sz w:val="22"/>
          <w:szCs w:val="22"/>
        </w:rPr>
        <w:t xml:space="preserve"> target</w:t>
      </w:r>
      <w:r w:rsidRPr="0001483A">
        <w:rPr>
          <w:spacing w:val="1"/>
          <w:sz w:val="22"/>
          <w:szCs w:val="22"/>
          <w:lang w:val="id-ID"/>
        </w:rPr>
        <w:t xml:space="preserve"> </w:t>
      </w:r>
      <w:proofErr w:type="spellStart"/>
      <w:r w:rsidRPr="0001483A">
        <w:rPr>
          <w:spacing w:val="1"/>
          <w:sz w:val="22"/>
          <w:szCs w:val="22"/>
        </w:rPr>
        <w:t>telah</w:t>
      </w:r>
      <w:proofErr w:type="spellEnd"/>
      <w:r w:rsidRPr="0001483A">
        <w:rPr>
          <w:spacing w:val="1"/>
          <w:sz w:val="22"/>
          <w:szCs w:val="22"/>
          <w:lang w:val="id-ID"/>
        </w:rPr>
        <w:t xml:space="preserve"> dilakukan secara cermat berdasarkan kondisi dan potensi yang ada. Hal ini dikarenakan </w:t>
      </w:r>
      <w:proofErr w:type="spellStart"/>
      <w:r w:rsidRPr="0001483A">
        <w:rPr>
          <w:spacing w:val="1"/>
          <w:sz w:val="22"/>
          <w:szCs w:val="22"/>
        </w:rPr>
        <w:t>adanya</w:t>
      </w:r>
      <w:proofErr w:type="spellEnd"/>
      <w:r w:rsidRPr="0001483A">
        <w:rPr>
          <w:spacing w:val="1"/>
          <w:sz w:val="22"/>
          <w:szCs w:val="22"/>
        </w:rPr>
        <w:t xml:space="preserve"> </w:t>
      </w:r>
      <w:r w:rsidRPr="0001483A">
        <w:rPr>
          <w:sz w:val="22"/>
          <w:szCs w:val="22"/>
          <w:lang w:val="id-ID"/>
        </w:rPr>
        <w:t>perkembangan sektor pariwisata</w:t>
      </w:r>
      <w:r w:rsidRPr="0001483A">
        <w:rPr>
          <w:sz w:val="22"/>
          <w:szCs w:val="22"/>
        </w:rPr>
        <w:t xml:space="preserve"> </w:t>
      </w:r>
      <w:r w:rsidRPr="0001483A">
        <w:rPr>
          <w:sz w:val="22"/>
          <w:szCs w:val="22"/>
          <w:lang w:val="id-ID"/>
        </w:rPr>
        <w:t xml:space="preserve">serta </w:t>
      </w:r>
      <w:proofErr w:type="spellStart"/>
      <w:r w:rsidRPr="0001483A">
        <w:rPr>
          <w:sz w:val="22"/>
          <w:szCs w:val="22"/>
        </w:rPr>
        <w:t>didukung</w:t>
      </w:r>
      <w:proofErr w:type="spellEnd"/>
      <w:r w:rsidRPr="0001483A">
        <w:rPr>
          <w:sz w:val="22"/>
          <w:szCs w:val="22"/>
        </w:rPr>
        <w:t xml:space="preserve"> </w:t>
      </w:r>
      <w:r w:rsidRPr="0001483A">
        <w:rPr>
          <w:sz w:val="22"/>
          <w:szCs w:val="22"/>
          <w:lang w:val="id-ID"/>
        </w:rPr>
        <w:t>letak yang strategis sebagai penghubung antara Pulau Jawa dan Pulau Bali</w:t>
      </w:r>
      <w:r w:rsidRPr="0001483A">
        <w:rPr>
          <w:sz w:val="22"/>
          <w:szCs w:val="22"/>
        </w:rPr>
        <w:t xml:space="preserve">, </w:t>
      </w:r>
      <w:proofErr w:type="spellStart"/>
      <w:r w:rsidRPr="0001483A">
        <w:rPr>
          <w:sz w:val="22"/>
          <w:szCs w:val="22"/>
        </w:rPr>
        <w:t>sehingga</w:t>
      </w:r>
      <w:proofErr w:type="spellEnd"/>
      <w:r w:rsidRPr="0001483A">
        <w:rPr>
          <w:sz w:val="22"/>
          <w:szCs w:val="22"/>
        </w:rPr>
        <w:t xml:space="preserve"> </w:t>
      </w:r>
      <w:proofErr w:type="spellStart"/>
      <w:r w:rsidRPr="0001483A">
        <w:rPr>
          <w:sz w:val="22"/>
          <w:szCs w:val="22"/>
        </w:rPr>
        <w:t>Kabupaten</w:t>
      </w:r>
      <w:proofErr w:type="spellEnd"/>
      <w:r w:rsidRPr="0001483A">
        <w:rPr>
          <w:sz w:val="22"/>
          <w:szCs w:val="22"/>
        </w:rPr>
        <w:t xml:space="preserve"> </w:t>
      </w:r>
      <w:proofErr w:type="spellStart"/>
      <w:r w:rsidRPr="0001483A">
        <w:rPr>
          <w:sz w:val="22"/>
          <w:szCs w:val="22"/>
        </w:rPr>
        <w:t>Banyuwangi</w:t>
      </w:r>
      <w:proofErr w:type="spellEnd"/>
      <w:r w:rsidRPr="0001483A">
        <w:rPr>
          <w:sz w:val="22"/>
          <w:szCs w:val="22"/>
        </w:rPr>
        <w:t xml:space="preserve"> </w:t>
      </w:r>
      <w:r w:rsidRPr="0001483A">
        <w:rPr>
          <w:sz w:val="22"/>
          <w:szCs w:val="22"/>
          <w:lang w:val="id-ID"/>
        </w:rPr>
        <w:t xml:space="preserve">dapat </w:t>
      </w:r>
      <w:proofErr w:type="spellStart"/>
      <w:r w:rsidRPr="0001483A">
        <w:rPr>
          <w:sz w:val="22"/>
          <w:szCs w:val="22"/>
        </w:rPr>
        <w:t>memaksimalkan</w:t>
      </w:r>
      <w:proofErr w:type="spellEnd"/>
      <w:r w:rsidRPr="0001483A">
        <w:rPr>
          <w:sz w:val="22"/>
          <w:szCs w:val="22"/>
        </w:rPr>
        <w:t xml:space="preserve"> </w:t>
      </w:r>
      <w:proofErr w:type="spellStart"/>
      <w:r w:rsidRPr="0001483A">
        <w:rPr>
          <w:sz w:val="22"/>
          <w:szCs w:val="22"/>
        </w:rPr>
        <w:t>potensi</w:t>
      </w:r>
      <w:proofErr w:type="spellEnd"/>
      <w:r w:rsidRPr="0001483A">
        <w:rPr>
          <w:sz w:val="22"/>
          <w:szCs w:val="22"/>
        </w:rPr>
        <w:t xml:space="preserve"> </w:t>
      </w:r>
      <w:proofErr w:type="spellStart"/>
      <w:r w:rsidRPr="0001483A">
        <w:rPr>
          <w:sz w:val="22"/>
          <w:szCs w:val="22"/>
        </w:rPr>
        <w:t>pajak</w:t>
      </w:r>
      <w:proofErr w:type="spellEnd"/>
      <w:r w:rsidRPr="0001483A">
        <w:rPr>
          <w:sz w:val="22"/>
          <w:szCs w:val="22"/>
        </w:rPr>
        <w:t xml:space="preserve"> </w:t>
      </w:r>
      <w:proofErr w:type="spellStart"/>
      <w:r w:rsidRPr="0001483A">
        <w:rPr>
          <w:sz w:val="22"/>
          <w:szCs w:val="22"/>
        </w:rPr>
        <w:t>daerah</w:t>
      </w:r>
      <w:proofErr w:type="spellEnd"/>
      <w:r w:rsidRPr="0001483A">
        <w:rPr>
          <w:sz w:val="22"/>
          <w:szCs w:val="22"/>
          <w:lang w:val="id-ID"/>
        </w:rPr>
        <w:t xml:space="preserve"> dari sektor </w:t>
      </w:r>
      <w:proofErr w:type="spellStart"/>
      <w:r w:rsidRPr="0001483A">
        <w:rPr>
          <w:sz w:val="22"/>
          <w:szCs w:val="22"/>
        </w:rPr>
        <w:t>pariwisata</w:t>
      </w:r>
      <w:proofErr w:type="spellEnd"/>
      <w:r w:rsidRPr="0001483A">
        <w:rPr>
          <w:sz w:val="22"/>
          <w:szCs w:val="22"/>
        </w:rPr>
        <w:t>. W</w:t>
      </w:r>
      <w:r w:rsidRPr="0001483A">
        <w:rPr>
          <w:sz w:val="22"/>
          <w:szCs w:val="22"/>
          <w:lang w:val="id-ID"/>
        </w:rPr>
        <w:t xml:space="preserve">alaupun </w:t>
      </w:r>
      <w:proofErr w:type="spellStart"/>
      <w:r w:rsidRPr="0001483A">
        <w:rPr>
          <w:sz w:val="22"/>
          <w:szCs w:val="22"/>
        </w:rPr>
        <w:t>hasil</w:t>
      </w:r>
      <w:proofErr w:type="spellEnd"/>
      <w:r w:rsidRPr="0001483A">
        <w:rPr>
          <w:sz w:val="22"/>
          <w:szCs w:val="22"/>
        </w:rPr>
        <w:t xml:space="preserve"> </w:t>
      </w:r>
      <w:proofErr w:type="spellStart"/>
      <w:r w:rsidRPr="0001483A">
        <w:rPr>
          <w:sz w:val="22"/>
          <w:szCs w:val="22"/>
        </w:rPr>
        <w:t>akhir</w:t>
      </w:r>
      <w:proofErr w:type="spellEnd"/>
      <w:r w:rsidRPr="0001483A">
        <w:rPr>
          <w:sz w:val="22"/>
          <w:szCs w:val="22"/>
        </w:rPr>
        <w:t xml:space="preserve"> </w:t>
      </w:r>
      <w:proofErr w:type="spellStart"/>
      <w:r w:rsidRPr="0001483A">
        <w:rPr>
          <w:sz w:val="22"/>
          <w:szCs w:val="22"/>
        </w:rPr>
        <w:t>penerimaan</w:t>
      </w:r>
      <w:proofErr w:type="spellEnd"/>
      <w:r w:rsidRPr="0001483A">
        <w:rPr>
          <w:sz w:val="22"/>
          <w:szCs w:val="22"/>
        </w:rPr>
        <w:t xml:space="preserve"> </w:t>
      </w:r>
      <w:proofErr w:type="spellStart"/>
      <w:r w:rsidRPr="0001483A">
        <w:rPr>
          <w:sz w:val="22"/>
          <w:szCs w:val="22"/>
        </w:rPr>
        <w:t>pajak</w:t>
      </w:r>
      <w:proofErr w:type="spellEnd"/>
      <w:r w:rsidRPr="0001483A">
        <w:rPr>
          <w:sz w:val="22"/>
          <w:szCs w:val="22"/>
        </w:rPr>
        <w:t xml:space="preserve"> </w:t>
      </w:r>
      <w:proofErr w:type="spellStart"/>
      <w:r w:rsidRPr="0001483A">
        <w:rPr>
          <w:sz w:val="22"/>
          <w:szCs w:val="22"/>
        </w:rPr>
        <w:t>daerah</w:t>
      </w:r>
      <w:proofErr w:type="spellEnd"/>
      <w:r w:rsidRPr="0001483A">
        <w:rPr>
          <w:sz w:val="22"/>
          <w:szCs w:val="22"/>
        </w:rPr>
        <w:t xml:space="preserve"> </w:t>
      </w:r>
      <w:r w:rsidRPr="0001483A">
        <w:rPr>
          <w:sz w:val="22"/>
          <w:szCs w:val="22"/>
          <w:lang w:val="id-ID"/>
        </w:rPr>
        <w:t xml:space="preserve">di masa pandemi ini tidak </w:t>
      </w:r>
      <w:r w:rsidRPr="0001483A">
        <w:rPr>
          <w:sz w:val="22"/>
          <w:szCs w:val="22"/>
        </w:rPr>
        <w:t>optimal</w:t>
      </w:r>
      <w:r w:rsidRPr="0001483A">
        <w:rPr>
          <w:sz w:val="22"/>
          <w:szCs w:val="22"/>
          <w:lang w:val="id-ID"/>
        </w:rPr>
        <w:t xml:space="preserve"> sebagaimana pada saat </w:t>
      </w:r>
      <w:r w:rsidRPr="0001483A">
        <w:rPr>
          <w:sz w:val="22"/>
          <w:szCs w:val="22"/>
        </w:rPr>
        <w:t xml:space="preserve">era </w:t>
      </w:r>
      <w:r w:rsidRPr="0001483A">
        <w:rPr>
          <w:sz w:val="22"/>
          <w:szCs w:val="22"/>
          <w:lang w:val="id-ID"/>
        </w:rPr>
        <w:t>normal</w:t>
      </w:r>
      <w:r w:rsidRPr="0001483A">
        <w:rPr>
          <w:sz w:val="22"/>
          <w:szCs w:val="22"/>
        </w:rPr>
        <w:t xml:space="preserve"> </w:t>
      </w:r>
      <w:proofErr w:type="spellStart"/>
      <w:r w:rsidRPr="0001483A">
        <w:rPr>
          <w:sz w:val="22"/>
          <w:szCs w:val="22"/>
        </w:rPr>
        <w:t>sebelum</w:t>
      </w:r>
      <w:proofErr w:type="spellEnd"/>
      <w:r w:rsidRPr="0001483A">
        <w:rPr>
          <w:sz w:val="22"/>
          <w:szCs w:val="22"/>
        </w:rPr>
        <w:t xml:space="preserve"> </w:t>
      </w:r>
      <w:proofErr w:type="spellStart"/>
      <w:r w:rsidRPr="0001483A">
        <w:rPr>
          <w:sz w:val="22"/>
          <w:szCs w:val="22"/>
        </w:rPr>
        <w:t>adanya</w:t>
      </w:r>
      <w:proofErr w:type="spellEnd"/>
      <w:r w:rsidRPr="0001483A">
        <w:rPr>
          <w:sz w:val="22"/>
          <w:szCs w:val="22"/>
        </w:rPr>
        <w:t xml:space="preserve"> </w:t>
      </w:r>
      <w:proofErr w:type="spellStart"/>
      <w:r w:rsidRPr="0001483A">
        <w:rPr>
          <w:sz w:val="22"/>
          <w:szCs w:val="22"/>
        </w:rPr>
        <w:t>pandemi</w:t>
      </w:r>
      <w:proofErr w:type="spellEnd"/>
      <w:r w:rsidRPr="0001483A">
        <w:rPr>
          <w:sz w:val="22"/>
          <w:szCs w:val="22"/>
        </w:rPr>
        <w:t>.</w:t>
      </w:r>
    </w:p>
    <w:p w14:paraId="09FCA94B" w14:textId="77777777" w:rsidR="009E48B1" w:rsidRPr="00141D52" w:rsidRDefault="009E48B1" w:rsidP="009E48B1">
      <w:pPr>
        <w:spacing w:line="276" w:lineRule="auto"/>
        <w:jc w:val="both"/>
      </w:pPr>
    </w:p>
    <w:p w14:paraId="5077AB15" w14:textId="1EBD9D1B" w:rsidR="009E48B1" w:rsidRPr="009E48B1" w:rsidRDefault="0036217C" w:rsidP="009E48B1">
      <w:pPr>
        <w:rPr>
          <w:b/>
          <w:bCs/>
          <w:sz w:val="22"/>
          <w:szCs w:val="22"/>
        </w:rPr>
      </w:pPr>
      <w:r>
        <w:rPr>
          <w:b/>
          <w:bCs/>
          <w:sz w:val="22"/>
          <w:szCs w:val="22"/>
        </w:rPr>
        <w:t>DAFTAR PUSTAKA</w:t>
      </w:r>
    </w:p>
    <w:p w14:paraId="19EB1B66" w14:textId="77777777" w:rsidR="009E48B1" w:rsidRPr="009E48B1" w:rsidRDefault="009E48B1" w:rsidP="009E48B1">
      <w:pPr>
        <w:widowControl w:val="0"/>
        <w:tabs>
          <w:tab w:val="left" w:pos="720"/>
        </w:tabs>
        <w:autoSpaceDE w:val="0"/>
        <w:autoSpaceDN w:val="0"/>
        <w:adjustRightInd w:val="0"/>
        <w:ind w:left="720" w:hanging="720"/>
        <w:jc w:val="both"/>
        <w:rPr>
          <w:rFonts w:eastAsia="MS Mincho"/>
          <w:sz w:val="22"/>
          <w:szCs w:val="22"/>
          <w:lang w:val="id-ID"/>
        </w:rPr>
      </w:pPr>
      <w:bookmarkStart w:id="0" w:name="_Hlk93734187"/>
      <w:proofErr w:type="spellStart"/>
      <w:r w:rsidRPr="009E48B1">
        <w:rPr>
          <w:sz w:val="22"/>
          <w:szCs w:val="22"/>
        </w:rPr>
        <w:t>Asmandani</w:t>
      </w:r>
      <w:proofErr w:type="spellEnd"/>
      <w:r w:rsidRPr="009E48B1">
        <w:rPr>
          <w:sz w:val="22"/>
          <w:szCs w:val="22"/>
        </w:rPr>
        <w:t xml:space="preserve">, V., </w:t>
      </w:r>
      <w:proofErr w:type="spellStart"/>
      <w:r w:rsidRPr="009E48B1">
        <w:rPr>
          <w:sz w:val="22"/>
          <w:szCs w:val="22"/>
        </w:rPr>
        <w:t>Pamungkas</w:t>
      </w:r>
      <w:proofErr w:type="spellEnd"/>
      <w:r w:rsidRPr="009E48B1">
        <w:rPr>
          <w:sz w:val="22"/>
          <w:szCs w:val="22"/>
        </w:rPr>
        <w:t xml:space="preserve">, T. S., </w:t>
      </w:r>
      <w:proofErr w:type="spellStart"/>
      <w:r w:rsidRPr="009E48B1">
        <w:rPr>
          <w:sz w:val="22"/>
          <w:szCs w:val="22"/>
        </w:rPr>
        <w:t>Hidayat</w:t>
      </w:r>
      <w:proofErr w:type="spellEnd"/>
      <w:r w:rsidRPr="009E48B1">
        <w:rPr>
          <w:sz w:val="22"/>
          <w:szCs w:val="22"/>
        </w:rPr>
        <w:t xml:space="preserve">, R., </w:t>
      </w:r>
      <w:proofErr w:type="spellStart"/>
      <w:r w:rsidRPr="009E48B1">
        <w:rPr>
          <w:sz w:val="22"/>
          <w:szCs w:val="22"/>
        </w:rPr>
        <w:t>Wicaksono</w:t>
      </w:r>
      <w:proofErr w:type="spellEnd"/>
      <w:r w:rsidRPr="009E48B1">
        <w:rPr>
          <w:sz w:val="22"/>
          <w:szCs w:val="22"/>
        </w:rPr>
        <w:t xml:space="preserve">, G., </w:t>
      </w:r>
      <w:proofErr w:type="spellStart"/>
      <w:r w:rsidRPr="009E48B1">
        <w:rPr>
          <w:sz w:val="22"/>
          <w:szCs w:val="22"/>
        </w:rPr>
        <w:t>Puspita</w:t>
      </w:r>
      <w:proofErr w:type="spellEnd"/>
      <w:r w:rsidRPr="009E48B1">
        <w:rPr>
          <w:sz w:val="22"/>
          <w:szCs w:val="22"/>
        </w:rPr>
        <w:t xml:space="preserve">, Y., &amp; </w:t>
      </w:r>
      <w:proofErr w:type="spellStart"/>
      <w:r w:rsidRPr="009E48B1">
        <w:rPr>
          <w:sz w:val="22"/>
          <w:szCs w:val="22"/>
        </w:rPr>
        <w:t>Kusumaningrum</w:t>
      </w:r>
      <w:proofErr w:type="spellEnd"/>
      <w:r w:rsidRPr="009E48B1">
        <w:rPr>
          <w:sz w:val="22"/>
          <w:szCs w:val="22"/>
        </w:rPr>
        <w:t xml:space="preserve">, N. D. (2020). Effect Of Using E-Filling </w:t>
      </w:r>
      <w:proofErr w:type="gramStart"/>
      <w:r w:rsidRPr="009E48B1">
        <w:rPr>
          <w:sz w:val="22"/>
          <w:szCs w:val="22"/>
        </w:rPr>
        <w:t>On</w:t>
      </w:r>
      <w:proofErr w:type="gramEnd"/>
      <w:r w:rsidRPr="009E48B1">
        <w:rPr>
          <w:sz w:val="22"/>
          <w:szCs w:val="22"/>
        </w:rPr>
        <w:t xml:space="preserve"> Quality Of Tax Reporting Services In East Java: Effect Of Using E-Filling On Quality Of Tax Reporting Services In East Java. </w:t>
      </w:r>
      <w:proofErr w:type="spellStart"/>
      <w:r w:rsidRPr="009E48B1">
        <w:rPr>
          <w:i/>
          <w:iCs/>
          <w:sz w:val="22"/>
          <w:szCs w:val="22"/>
        </w:rPr>
        <w:t>Jurnal</w:t>
      </w:r>
      <w:proofErr w:type="spellEnd"/>
      <w:r w:rsidRPr="009E48B1">
        <w:rPr>
          <w:i/>
          <w:iCs/>
          <w:sz w:val="22"/>
          <w:szCs w:val="22"/>
        </w:rPr>
        <w:t xml:space="preserve"> </w:t>
      </w:r>
      <w:proofErr w:type="spellStart"/>
      <w:r w:rsidRPr="009E48B1">
        <w:rPr>
          <w:i/>
          <w:iCs/>
          <w:sz w:val="22"/>
          <w:szCs w:val="22"/>
        </w:rPr>
        <w:t>Mantik</w:t>
      </w:r>
      <w:proofErr w:type="spellEnd"/>
      <w:r w:rsidRPr="009E48B1">
        <w:rPr>
          <w:sz w:val="22"/>
          <w:szCs w:val="22"/>
        </w:rPr>
        <w:t xml:space="preserve">, </w:t>
      </w:r>
      <w:r w:rsidRPr="009E48B1">
        <w:rPr>
          <w:i/>
          <w:iCs/>
          <w:sz w:val="22"/>
          <w:szCs w:val="22"/>
        </w:rPr>
        <w:t>3</w:t>
      </w:r>
      <w:r w:rsidRPr="009E48B1">
        <w:rPr>
          <w:sz w:val="22"/>
          <w:szCs w:val="22"/>
        </w:rPr>
        <w:t>(4), 619-625. Retrieved from http://iocscience.org/ejournal/index.php/mantik/article/view/637</w:t>
      </w:r>
    </w:p>
    <w:bookmarkEnd w:id="0"/>
    <w:p w14:paraId="6B86D891" w14:textId="77777777" w:rsidR="009E48B1" w:rsidRPr="009E48B1" w:rsidRDefault="009E48B1" w:rsidP="009E48B1">
      <w:pPr>
        <w:tabs>
          <w:tab w:val="left" w:pos="1276"/>
        </w:tabs>
        <w:adjustRightInd w:val="0"/>
        <w:ind w:left="720" w:hanging="720"/>
        <w:jc w:val="both"/>
        <w:rPr>
          <w:rFonts w:eastAsia="MS Mincho"/>
          <w:sz w:val="22"/>
          <w:szCs w:val="22"/>
        </w:rPr>
      </w:pPr>
      <w:proofErr w:type="spellStart"/>
      <w:r w:rsidRPr="009E48B1">
        <w:rPr>
          <w:rFonts w:eastAsia="MS Mincho"/>
          <w:sz w:val="22"/>
          <w:szCs w:val="22"/>
        </w:rPr>
        <w:t>Boedijono</w:t>
      </w:r>
      <w:proofErr w:type="spellEnd"/>
      <w:r w:rsidRPr="009E48B1">
        <w:rPr>
          <w:rFonts w:eastAsia="MS Mincho"/>
          <w:sz w:val="22"/>
          <w:szCs w:val="22"/>
        </w:rPr>
        <w:t xml:space="preserve">, B., </w:t>
      </w:r>
      <w:proofErr w:type="spellStart"/>
      <w:r w:rsidRPr="009E48B1">
        <w:rPr>
          <w:rFonts w:eastAsia="MS Mincho"/>
          <w:sz w:val="22"/>
          <w:szCs w:val="22"/>
        </w:rPr>
        <w:t>Wicaksono</w:t>
      </w:r>
      <w:proofErr w:type="spellEnd"/>
      <w:r w:rsidRPr="009E48B1">
        <w:rPr>
          <w:rFonts w:eastAsia="MS Mincho"/>
          <w:sz w:val="22"/>
          <w:szCs w:val="22"/>
        </w:rPr>
        <w:t xml:space="preserve">, G., </w:t>
      </w:r>
      <w:proofErr w:type="spellStart"/>
      <w:r w:rsidRPr="009E48B1">
        <w:rPr>
          <w:rFonts w:eastAsia="MS Mincho"/>
          <w:sz w:val="22"/>
          <w:szCs w:val="22"/>
        </w:rPr>
        <w:t>Puspita</w:t>
      </w:r>
      <w:proofErr w:type="spellEnd"/>
      <w:r w:rsidRPr="009E48B1">
        <w:rPr>
          <w:rFonts w:eastAsia="MS Mincho"/>
          <w:sz w:val="22"/>
          <w:szCs w:val="22"/>
        </w:rPr>
        <w:t xml:space="preserve">, Y., </w:t>
      </w:r>
      <w:proofErr w:type="spellStart"/>
      <w:r w:rsidRPr="009E48B1">
        <w:rPr>
          <w:rFonts w:eastAsia="MS Mincho"/>
          <w:sz w:val="22"/>
          <w:szCs w:val="22"/>
        </w:rPr>
        <w:t>Bidhari</w:t>
      </w:r>
      <w:proofErr w:type="spellEnd"/>
      <w:r w:rsidRPr="009E48B1">
        <w:rPr>
          <w:rFonts w:eastAsia="MS Mincho"/>
          <w:sz w:val="22"/>
          <w:szCs w:val="22"/>
        </w:rPr>
        <w:t xml:space="preserve">, S., </w:t>
      </w:r>
      <w:proofErr w:type="spellStart"/>
      <w:r w:rsidRPr="009E48B1">
        <w:rPr>
          <w:rFonts w:eastAsia="MS Mincho"/>
          <w:sz w:val="22"/>
          <w:szCs w:val="22"/>
        </w:rPr>
        <w:t>Kusumaningrum</w:t>
      </w:r>
      <w:proofErr w:type="spellEnd"/>
      <w:r w:rsidRPr="009E48B1">
        <w:rPr>
          <w:rFonts w:eastAsia="MS Mincho"/>
          <w:sz w:val="22"/>
          <w:szCs w:val="22"/>
        </w:rPr>
        <w:t xml:space="preserve">, N., &amp; </w:t>
      </w:r>
      <w:proofErr w:type="spellStart"/>
      <w:r w:rsidRPr="009E48B1">
        <w:rPr>
          <w:rFonts w:eastAsia="MS Mincho"/>
          <w:sz w:val="22"/>
          <w:szCs w:val="22"/>
        </w:rPr>
        <w:t>Asmandani</w:t>
      </w:r>
      <w:proofErr w:type="spellEnd"/>
      <w:r w:rsidRPr="009E48B1">
        <w:rPr>
          <w:rFonts w:eastAsia="MS Mincho"/>
          <w:sz w:val="22"/>
          <w:szCs w:val="22"/>
        </w:rPr>
        <w:t xml:space="preserve">, V. (2019). </w:t>
      </w:r>
      <w:proofErr w:type="spellStart"/>
      <w:r w:rsidRPr="009E48B1">
        <w:rPr>
          <w:rFonts w:eastAsia="MS Mincho"/>
          <w:sz w:val="22"/>
          <w:szCs w:val="22"/>
        </w:rPr>
        <w:t>Efektifitas</w:t>
      </w:r>
      <w:proofErr w:type="spellEnd"/>
      <w:r w:rsidRPr="009E48B1">
        <w:rPr>
          <w:rFonts w:eastAsia="MS Mincho"/>
          <w:sz w:val="22"/>
          <w:szCs w:val="22"/>
        </w:rPr>
        <w:t xml:space="preserve"> </w:t>
      </w:r>
      <w:proofErr w:type="spellStart"/>
      <w:r w:rsidRPr="009E48B1">
        <w:rPr>
          <w:rFonts w:eastAsia="MS Mincho"/>
          <w:sz w:val="22"/>
          <w:szCs w:val="22"/>
        </w:rPr>
        <w:t>Pengelolaan</w:t>
      </w:r>
      <w:proofErr w:type="spellEnd"/>
      <w:r w:rsidRPr="009E48B1">
        <w:rPr>
          <w:rFonts w:eastAsia="MS Mincho"/>
          <w:sz w:val="22"/>
          <w:szCs w:val="22"/>
        </w:rPr>
        <w:t xml:space="preserve"> Dana </w:t>
      </w:r>
      <w:proofErr w:type="spellStart"/>
      <w:r w:rsidRPr="009E48B1">
        <w:rPr>
          <w:rFonts w:eastAsia="MS Mincho"/>
          <w:sz w:val="22"/>
          <w:szCs w:val="22"/>
        </w:rPr>
        <w:t>Desa</w:t>
      </w:r>
      <w:proofErr w:type="spellEnd"/>
      <w:r w:rsidRPr="009E48B1">
        <w:rPr>
          <w:rFonts w:eastAsia="MS Mincho"/>
          <w:sz w:val="22"/>
          <w:szCs w:val="22"/>
        </w:rPr>
        <w:t xml:space="preserve"> </w:t>
      </w:r>
      <w:proofErr w:type="spellStart"/>
      <w:r w:rsidRPr="009E48B1">
        <w:rPr>
          <w:rFonts w:eastAsia="MS Mincho"/>
          <w:sz w:val="22"/>
          <w:szCs w:val="22"/>
        </w:rPr>
        <w:t>Untuk</w:t>
      </w:r>
      <w:proofErr w:type="spellEnd"/>
      <w:r w:rsidRPr="009E48B1">
        <w:rPr>
          <w:rFonts w:eastAsia="MS Mincho"/>
          <w:sz w:val="22"/>
          <w:szCs w:val="22"/>
        </w:rPr>
        <w:t xml:space="preserve"> Pembangunan Dan </w:t>
      </w:r>
      <w:proofErr w:type="spellStart"/>
      <w:r w:rsidRPr="009E48B1">
        <w:rPr>
          <w:rFonts w:eastAsia="MS Mincho"/>
          <w:sz w:val="22"/>
          <w:szCs w:val="22"/>
        </w:rPr>
        <w:t>Pemberdayaan</w:t>
      </w:r>
      <w:proofErr w:type="spellEnd"/>
      <w:r w:rsidRPr="009E48B1">
        <w:rPr>
          <w:rFonts w:eastAsia="MS Mincho"/>
          <w:sz w:val="22"/>
          <w:szCs w:val="22"/>
        </w:rPr>
        <w:t xml:space="preserve"> Masyarakat </w:t>
      </w:r>
      <w:proofErr w:type="spellStart"/>
      <w:r w:rsidRPr="009E48B1">
        <w:rPr>
          <w:rFonts w:eastAsia="MS Mincho"/>
          <w:sz w:val="22"/>
          <w:szCs w:val="22"/>
        </w:rPr>
        <w:t>Desa</w:t>
      </w:r>
      <w:proofErr w:type="spellEnd"/>
      <w:r w:rsidRPr="009E48B1">
        <w:rPr>
          <w:rFonts w:eastAsia="MS Mincho"/>
          <w:sz w:val="22"/>
          <w:szCs w:val="22"/>
        </w:rPr>
        <w:t xml:space="preserve"> di </w:t>
      </w:r>
      <w:proofErr w:type="spellStart"/>
      <w:r w:rsidRPr="009E48B1">
        <w:rPr>
          <w:rFonts w:eastAsia="MS Mincho"/>
          <w:sz w:val="22"/>
          <w:szCs w:val="22"/>
        </w:rPr>
        <w:t>Kabupaten</w:t>
      </w:r>
      <w:proofErr w:type="spellEnd"/>
      <w:r w:rsidRPr="009E48B1">
        <w:rPr>
          <w:rFonts w:eastAsia="MS Mincho"/>
          <w:sz w:val="22"/>
          <w:szCs w:val="22"/>
        </w:rPr>
        <w:t xml:space="preserve"> </w:t>
      </w:r>
      <w:proofErr w:type="spellStart"/>
      <w:r w:rsidRPr="009E48B1">
        <w:rPr>
          <w:rFonts w:eastAsia="MS Mincho"/>
          <w:sz w:val="22"/>
          <w:szCs w:val="22"/>
        </w:rPr>
        <w:t>Bondowoso</w:t>
      </w:r>
      <w:proofErr w:type="spellEnd"/>
      <w:r w:rsidRPr="009E48B1">
        <w:rPr>
          <w:rFonts w:eastAsia="MS Mincho"/>
          <w:sz w:val="22"/>
          <w:szCs w:val="22"/>
        </w:rPr>
        <w:t xml:space="preserve">. </w:t>
      </w:r>
      <w:proofErr w:type="spellStart"/>
      <w:r w:rsidRPr="009E48B1">
        <w:rPr>
          <w:rFonts w:eastAsia="MS Mincho"/>
          <w:i/>
          <w:iCs/>
          <w:sz w:val="22"/>
          <w:szCs w:val="22"/>
        </w:rPr>
        <w:t>Jurnal</w:t>
      </w:r>
      <w:proofErr w:type="spellEnd"/>
      <w:r w:rsidRPr="009E48B1">
        <w:rPr>
          <w:rFonts w:eastAsia="MS Mincho"/>
          <w:i/>
          <w:iCs/>
          <w:sz w:val="22"/>
          <w:szCs w:val="22"/>
        </w:rPr>
        <w:t xml:space="preserve"> </w:t>
      </w:r>
      <w:proofErr w:type="spellStart"/>
      <w:r w:rsidRPr="009E48B1">
        <w:rPr>
          <w:rFonts w:eastAsia="MS Mincho"/>
          <w:i/>
          <w:iCs/>
          <w:sz w:val="22"/>
          <w:szCs w:val="22"/>
        </w:rPr>
        <w:t>Riset</w:t>
      </w:r>
      <w:proofErr w:type="spellEnd"/>
      <w:r w:rsidRPr="009E48B1">
        <w:rPr>
          <w:rFonts w:eastAsia="MS Mincho"/>
          <w:i/>
          <w:iCs/>
          <w:sz w:val="22"/>
          <w:szCs w:val="22"/>
        </w:rPr>
        <w:t xml:space="preserve"> </w:t>
      </w:r>
      <w:proofErr w:type="spellStart"/>
      <w:r w:rsidRPr="009E48B1">
        <w:rPr>
          <w:rFonts w:eastAsia="MS Mincho"/>
          <w:i/>
          <w:iCs/>
          <w:sz w:val="22"/>
          <w:szCs w:val="22"/>
        </w:rPr>
        <w:t>Manajemen</w:t>
      </w:r>
      <w:proofErr w:type="spellEnd"/>
      <w:r w:rsidRPr="009E48B1">
        <w:rPr>
          <w:rFonts w:eastAsia="MS Mincho"/>
          <w:i/>
          <w:iCs/>
          <w:sz w:val="22"/>
          <w:szCs w:val="22"/>
        </w:rPr>
        <w:t xml:space="preserve"> Dan </w:t>
      </w:r>
      <w:proofErr w:type="spellStart"/>
      <w:r w:rsidRPr="009E48B1">
        <w:rPr>
          <w:rFonts w:eastAsia="MS Mincho"/>
          <w:i/>
          <w:iCs/>
          <w:sz w:val="22"/>
          <w:szCs w:val="22"/>
        </w:rPr>
        <w:t>Bisnis</w:t>
      </w:r>
      <w:proofErr w:type="spellEnd"/>
      <w:r w:rsidRPr="009E48B1">
        <w:rPr>
          <w:rFonts w:eastAsia="MS Mincho"/>
          <w:i/>
          <w:iCs/>
          <w:sz w:val="22"/>
          <w:szCs w:val="22"/>
        </w:rPr>
        <w:t xml:space="preserve"> (JRMB) </w:t>
      </w:r>
      <w:proofErr w:type="spellStart"/>
      <w:r w:rsidRPr="009E48B1">
        <w:rPr>
          <w:rFonts w:eastAsia="MS Mincho"/>
          <w:i/>
          <w:iCs/>
          <w:sz w:val="22"/>
          <w:szCs w:val="22"/>
        </w:rPr>
        <w:t>Fakultas</w:t>
      </w:r>
      <w:proofErr w:type="spellEnd"/>
      <w:r w:rsidRPr="009E48B1">
        <w:rPr>
          <w:rFonts w:eastAsia="MS Mincho"/>
          <w:i/>
          <w:iCs/>
          <w:sz w:val="22"/>
          <w:szCs w:val="22"/>
        </w:rPr>
        <w:t xml:space="preserve"> Ekonomi </w:t>
      </w:r>
      <w:r w:rsidRPr="009E48B1">
        <w:rPr>
          <w:rFonts w:eastAsia="MS Mincho"/>
          <w:i/>
          <w:iCs/>
          <w:sz w:val="22"/>
          <w:szCs w:val="22"/>
        </w:rPr>
        <w:t>UNIAT</w:t>
      </w:r>
      <w:r w:rsidRPr="009E48B1">
        <w:rPr>
          <w:rFonts w:eastAsia="MS Mincho"/>
          <w:sz w:val="22"/>
          <w:szCs w:val="22"/>
        </w:rPr>
        <w:t xml:space="preserve">, </w:t>
      </w:r>
      <w:r w:rsidRPr="009E48B1">
        <w:rPr>
          <w:rFonts w:eastAsia="MS Mincho"/>
          <w:i/>
          <w:iCs/>
          <w:sz w:val="22"/>
          <w:szCs w:val="22"/>
        </w:rPr>
        <w:t>4</w:t>
      </w:r>
      <w:r w:rsidRPr="009E48B1">
        <w:rPr>
          <w:rFonts w:eastAsia="MS Mincho"/>
          <w:sz w:val="22"/>
          <w:szCs w:val="22"/>
        </w:rPr>
        <w:t xml:space="preserve">(1), 9 - 20. </w:t>
      </w:r>
      <w:hyperlink r:id="rId14" w:history="1">
        <w:r w:rsidRPr="009E48B1">
          <w:rPr>
            <w:rFonts w:eastAsia="MS Mincho"/>
            <w:sz w:val="22"/>
            <w:szCs w:val="22"/>
          </w:rPr>
          <w:t>https://doi.org/10.36226/jrmb.v4i1.237</w:t>
        </w:r>
      </w:hyperlink>
    </w:p>
    <w:p w14:paraId="2F2F1B94" w14:textId="77777777" w:rsidR="009E48B1" w:rsidRPr="009E48B1" w:rsidRDefault="009E48B1" w:rsidP="009E48B1">
      <w:pPr>
        <w:ind w:left="720" w:hanging="720"/>
        <w:jc w:val="both"/>
        <w:rPr>
          <w:sz w:val="22"/>
          <w:szCs w:val="22"/>
          <w:lang w:val="en-ID"/>
        </w:rPr>
      </w:pPr>
      <w:r w:rsidRPr="009E48B1">
        <w:rPr>
          <w:sz w:val="22"/>
          <w:szCs w:val="22"/>
        </w:rPr>
        <w:t xml:space="preserve">Halim, Abdul. (2004). </w:t>
      </w:r>
      <w:proofErr w:type="spellStart"/>
      <w:r w:rsidRPr="009E48B1">
        <w:rPr>
          <w:i/>
          <w:iCs/>
          <w:sz w:val="22"/>
          <w:szCs w:val="22"/>
        </w:rPr>
        <w:t>Manajemen</w:t>
      </w:r>
      <w:proofErr w:type="spellEnd"/>
      <w:r w:rsidRPr="009E48B1">
        <w:rPr>
          <w:i/>
          <w:iCs/>
          <w:sz w:val="22"/>
          <w:szCs w:val="22"/>
        </w:rPr>
        <w:t xml:space="preserve"> </w:t>
      </w:r>
      <w:proofErr w:type="spellStart"/>
      <w:r w:rsidRPr="009E48B1">
        <w:rPr>
          <w:i/>
          <w:iCs/>
          <w:sz w:val="22"/>
          <w:szCs w:val="22"/>
        </w:rPr>
        <w:t>Keuangan</w:t>
      </w:r>
      <w:proofErr w:type="spellEnd"/>
      <w:r w:rsidRPr="009E48B1">
        <w:rPr>
          <w:i/>
          <w:iCs/>
          <w:sz w:val="22"/>
          <w:szCs w:val="22"/>
        </w:rPr>
        <w:t xml:space="preserve"> Daerah</w:t>
      </w:r>
      <w:r w:rsidRPr="009E48B1">
        <w:rPr>
          <w:sz w:val="22"/>
          <w:szCs w:val="22"/>
        </w:rPr>
        <w:t xml:space="preserve">. Yogyakarta: Unit </w:t>
      </w:r>
      <w:proofErr w:type="spellStart"/>
      <w:r w:rsidRPr="009E48B1">
        <w:rPr>
          <w:sz w:val="22"/>
          <w:szCs w:val="22"/>
        </w:rPr>
        <w:t>Penerbit</w:t>
      </w:r>
      <w:proofErr w:type="spellEnd"/>
      <w:r w:rsidRPr="009E48B1">
        <w:rPr>
          <w:sz w:val="22"/>
          <w:szCs w:val="22"/>
        </w:rPr>
        <w:t xml:space="preserve"> </w:t>
      </w:r>
      <w:proofErr w:type="spellStart"/>
      <w:r w:rsidRPr="009E48B1">
        <w:rPr>
          <w:sz w:val="22"/>
          <w:szCs w:val="22"/>
        </w:rPr>
        <w:t>Percetakan</w:t>
      </w:r>
      <w:proofErr w:type="spellEnd"/>
      <w:r w:rsidRPr="009E48B1">
        <w:rPr>
          <w:sz w:val="22"/>
          <w:szCs w:val="22"/>
        </w:rPr>
        <w:t xml:space="preserve"> </w:t>
      </w:r>
      <w:proofErr w:type="spellStart"/>
      <w:r w:rsidRPr="009E48B1">
        <w:rPr>
          <w:sz w:val="22"/>
          <w:szCs w:val="22"/>
        </w:rPr>
        <w:t>Akademi</w:t>
      </w:r>
      <w:proofErr w:type="spellEnd"/>
      <w:r w:rsidRPr="009E48B1">
        <w:rPr>
          <w:sz w:val="22"/>
          <w:szCs w:val="22"/>
        </w:rPr>
        <w:t xml:space="preserve"> </w:t>
      </w:r>
      <w:proofErr w:type="spellStart"/>
      <w:r w:rsidRPr="009E48B1">
        <w:rPr>
          <w:sz w:val="22"/>
          <w:szCs w:val="22"/>
        </w:rPr>
        <w:t>Manajemen</w:t>
      </w:r>
      <w:proofErr w:type="spellEnd"/>
      <w:r w:rsidRPr="009E48B1">
        <w:rPr>
          <w:sz w:val="22"/>
          <w:szCs w:val="22"/>
        </w:rPr>
        <w:t xml:space="preserve"> Perusahaan YKPN</w:t>
      </w:r>
      <w:r w:rsidRPr="009E48B1">
        <w:rPr>
          <w:sz w:val="22"/>
          <w:szCs w:val="22"/>
          <w:lang w:val="en-ID"/>
        </w:rPr>
        <w:t>.</w:t>
      </w:r>
    </w:p>
    <w:p w14:paraId="3D41BBA2" w14:textId="77777777" w:rsidR="009E48B1" w:rsidRPr="009E48B1" w:rsidRDefault="009E48B1" w:rsidP="009E48B1">
      <w:pPr>
        <w:ind w:left="720" w:hanging="720"/>
        <w:jc w:val="both"/>
        <w:rPr>
          <w:sz w:val="22"/>
          <w:szCs w:val="22"/>
          <w:lang w:val="id"/>
        </w:rPr>
      </w:pPr>
      <w:r w:rsidRPr="009E48B1">
        <w:rPr>
          <w:sz w:val="22"/>
          <w:szCs w:val="22"/>
        </w:rPr>
        <w:t xml:space="preserve">Nur Jannah. (2016). </w:t>
      </w:r>
      <w:proofErr w:type="spellStart"/>
      <w:r w:rsidRPr="009E48B1">
        <w:rPr>
          <w:sz w:val="22"/>
          <w:szCs w:val="22"/>
        </w:rPr>
        <w:t>Kontribusi</w:t>
      </w:r>
      <w:proofErr w:type="spellEnd"/>
      <w:r w:rsidRPr="009E48B1">
        <w:rPr>
          <w:sz w:val="22"/>
          <w:szCs w:val="22"/>
        </w:rPr>
        <w:t xml:space="preserve"> </w:t>
      </w:r>
      <w:proofErr w:type="spellStart"/>
      <w:r w:rsidRPr="009E48B1">
        <w:rPr>
          <w:sz w:val="22"/>
          <w:szCs w:val="22"/>
        </w:rPr>
        <w:t>Pajak</w:t>
      </w:r>
      <w:proofErr w:type="spellEnd"/>
      <w:r w:rsidRPr="009E48B1">
        <w:rPr>
          <w:sz w:val="22"/>
          <w:szCs w:val="22"/>
        </w:rPr>
        <w:t xml:space="preserve"> Daerah </w:t>
      </w:r>
      <w:proofErr w:type="spellStart"/>
      <w:r w:rsidRPr="009E48B1">
        <w:rPr>
          <w:sz w:val="22"/>
          <w:szCs w:val="22"/>
        </w:rPr>
        <w:t>Terhadap</w:t>
      </w:r>
      <w:proofErr w:type="spellEnd"/>
      <w:r w:rsidRPr="009E48B1">
        <w:rPr>
          <w:sz w:val="22"/>
          <w:szCs w:val="22"/>
        </w:rPr>
        <w:t xml:space="preserve"> </w:t>
      </w:r>
      <w:proofErr w:type="spellStart"/>
      <w:r w:rsidRPr="009E48B1">
        <w:rPr>
          <w:sz w:val="22"/>
          <w:szCs w:val="22"/>
        </w:rPr>
        <w:t>Pendapatan</w:t>
      </w:r>
      <w:proofErr w:type="spellEnd"/>
      <w:r w:rsidRPr="009E48B1">
        <w:rPr>
          <w:sz w:val="22"/>
          <w:szCs w:val="22"/>
        </w:rPr>
        <w:t xml:space="preserve"> Asli Daerah (</w:t>
      </w:r>
      <w:proofErr w:type="spellStart"/>
      <w:r w:rsidRPr="009E48B1">
        <w:rPr>
          <w:sz w:val="22"/>
          <w:szCs w:val="22"/>
        </w:rPr>
        <w:t>Studi</w:t>
      </w:r>
      <w:proofErr w:type="spellEnd"/>
      <w:r w:rsidRPr="009E48B1">
        <w:rPr>
          <w:sz w:val="22"/>
          <w:szCs w:val="22"/>
        </w:rPr>
        <w:t xml:space="preserve"> Pada Dinas </w:t>
      </w:r>
      <w:proofErr w:type="spellStart"/>
      <w:r w:rsidRPr="009E48B1">
        <w:rPr>
          <w:sz w:val="22"/>
          <w:szCs w:val="22"/>
        </w:rPr>
        <w:t>Pendapatan</w:t>
      </w:r>
      <w:proofErr w:type="spellEnd"/>
      <w:r w:rsidRPr="009E48B1">
        <w:rPr>
          <w:sz w:val="22"/>
          <w:szCs w:val="22"/>
        </w:rPr>
        <w:t xml:space="preserve"> </w:t>
      </w:r>
      <w:proofErr w:type="spellStart"/>
      <w:r w:rsidRPr="009E48B1">
        <w:rPr>
          <w:sz w:val="22"/>
          <w:szCs w:val="22"/>
        </w:rPr>
        <w:t>Kabupaten</w:t>
      </w:r>
      <w:proofErr w:type="spellEnd"/>
      <w:r w:rsidRPr="009E48B1">
        <w:rPr>
          <w:sz w:val="22"/>
          <w:szCs w:val="22"/>
        </w:rPr>
        <w:t xml:space="preserve"> Mojokerto). </w:t>
      </w:r>
      <w:proofErr w:type="spellStart"/>
      <w:r w:rsidRPr="009E48B1">
        <w:rPr>
          <w:i/>
          <w:iCs/>
          <w:sz w:val="22"/>
          <w:szCs w:val="22"/>
        </w:rPr>
        <w:t>Jurnal</w:t>
      </w:r>
      <w:proofErr w:type="spellEnd"/>
      <w:r w:rsidRPr="009E48B1">
        <w:rPr>
          <w:i/>
          <w:iCs/>
          <w:sz w:val="22"/>
          <w:szCs w:val="22"/>
        </w:rPr>
        <w:t xml:space="preserve"> </w:t>
      </w:r>
      <w:proofErr w:type="spellStart"/>
      <w:r w:rsidRPr="009E48B1">
        <w:rPr>
          <w:i/>
          <w:iCs/>
          <w:sz w:val="22"/>
          <w:szCs w:val="22"/>
        </w:rPr>
        <w:t>Perpajakan</w:t>
      </w:r>
      <w:proofErr w:type="spellEnd"/>
      <w:r w:rsidRPr="009E48B1">
        <w:rPr>
          <w:sz w:val="22"/>
          <w:szCs w:val="22"/>
        </w:rPr>
        <w:t xml:space="preserve"> (JEJAK)| Vol. 10 No. 1 2016</w:t>
      </w:r>
    </w:p>
    <w:p w14:paraId="1DC7F88A" w14:textId="77777777" w:rsidR="009E48B1" w:rsidRPr="009E48B1" w:rsidRDefault="009E48B1" w:rsidP="009E48B1">
      <w:pPr>
        <w:ind w:left="720" w:hanging="720"/>
        <w:jc w:val="both"/>
        <w:rPr>
          <w:sz w:val="22"/>
          <w:szCs w:val="22"/>
        </w:rPr>
      </w:pPr>
      <w:proofErr w:type="spellStart"/>
      <w:r w:rsidRPr="009E48B1">
        <w:rPr>
          <w:sz w:val="22"/>
          <w:szCs w:val="22"/>
        </w:rPr>
        <w:t>Pemerintah</w:t>
      </w:r>
      <w:proofErr w:type="spellEnd"/>
      <w:r w:rsidRPr="009E48B1">
        <w:rPr>
          <w:sz w:val="22"/>
          <w:szCs w:val="22"/>
        </w:rPr>
        <w:t xml:space="preserve"> </w:t>
      </w:r>
      <w:proofErr w:type="spellStart"/>
      <w:r w:rsidRPr="009E48B1">
        <w:rPr>
          <w:sz w:val="22"/>
          <w:szCs w:val="22"/>
        </w:rPr>
        <w:t>Kabupaten</w:t>
      </w:r>
      <w:proofErr w:type="spellEnd"/>
      <w:r w:rsidRPr="009E48B1">
        <w:rPr>
          <w:sz w:val="22"/>
          <w:szCs w:val="22"/>
        </w:rPr>
        <w:t xml:space="preserve"> </w:t>
      </w:r>
      <w:proofErr w:type="spellStart"/>
      <w:r w:rsidRPr="009E48B1">
        <w:rPr>
          <w:sz w:val="22"/>
          <w:szCs w:val="22"/>
        </w:rPr>
        <w:t>Banyuwangi</w:t>
      </w:r>
      <w:proofErr w:type="spellEnd"/>
      <w:r w:rsidRPr="009E48B1">
        <w:rPr>
          <w:sz w:val="22"/>
          <w:szCs w:val="22"/>
        </w:rPr>
        <w:t xml:space="preserve">. (2011). </w:t>
      </w:r>
      <w:proofErr w:type="spellStart"/>
      <w:r w:rsidRPr="009E48B1">
        <w:rPr>
          <w:i/>
          <w:iCs/>
          <w:sz w:val="22"/>
          <w:szCs w:val="22"/>
        </w:rPr>
        <w:t>Peraturan</w:t>
      </w:r>
      <w:proofErr w:type="spellEnd"/>
      <w:r w:rsidRPr="009E48B1">
        <w:rPr>
          <w:i/>
          <w:iCs/>
          <w:sz w:val="22"/>
          <w:szCs w:val="22"/>
        </w:rPr>
        <w:t xml:space="preserve"> Daerah </w:t>
      </w:r>
      <w:proofErr w:type="spellStart"/>
      <w:r w:rsidRPr="009E48B1">
        <w:rPr>
          <w:i/>
          <w:iCs/>
          <w:sz w:val="22"/>
          <w:szCs w:val="22"/>
        </w:rPr>
        <w:t>Kabupaten</w:t>
      </w:r>
      <w:proofErr w:type="spellEnd"/>
      <w:r w:rsidRPr="009E48B1">
        <w:rPr>
          <w:i/>
          <w:iCs/>
          <w:sz w:val="22"/>
          <w:szCs w:val="22"/>
        </w:rPr>
        <w:t xml:space="preserve"> </w:t>
      </w:r>
      <w:proofErr w:type="spellStart"/>
      <w:r w:rsidRPr="009E48B1">
        <w:rPr>
          <w:i/>
          <w:iCs/>
          <w:sz w:val="22"/>
          <w:szCs w:val="22"/>
        </w:rPr>
        <w:t>Banyuwangi</w:t>
      </w:r>
      <w:proofErr w:type="spellEnd"/>
      <w:r w:rsidRPr="009E48B1">
        <w:rPr>
          <w:i/>
          <w:iCs/>
          <w:spacing w:val="1"/>
          <w:sz w:val="22"/>
          <w:szCs w:val="22"/>
        </w:rPr>
        <w:t xml:space="preserve"> </w:t>
      </w:r>
      <w:proofErr w:type="spellStart"/>
      <w:r w:rsidRPr="009E48B1">
        <w:rPr>
          <w:i/>
          <w:iCs/>
          <w:sz w:val="22"/>
          <w:szCs w:val="22"/>
        </w:rPr>
        <w:t>Nomor</w:t>
      </w:r>
      <w:proofErr w:type="spellEnd"/>
      <w:r w:rsidRPr="009E48B1">
        <w:rPr>
          <w:i/>
          <w:iCs/>
          <w:sz w:val="22"/>
          <w:szCs w:val="22"/>
        </w:rPr>
        <w:t xml:space="preserve"> 2 </w:t>
      </w:r>
      <w:proofErr w:type="spellStart"/>
      <w:r w:rsidRPr="009E48B1">
        <w:rPr>
          <w:i/>
          <w:iCs/>
          <w:sz w:val="22"/>
          <w:szCs w:val="22"/>
        </w:rPr>
        <w:t>Tahun</w:t>
      </w:r>
      <w:proofErr w:type="spellEnd"/>
      <w:r w:rsidRPr="009E48B1">
        <w:rPr>
          <w:i/>
          <w:iCs/>
          <w:sz w:val="22"/>
          <w:szCs w:val="22"/>
        </w:rPr>
        <w:t xml:space="preserve"> 2011 </w:t>
      </w:r>
      <w:proofErr w:type="spellStart"/>
      <w:r w:rsidRPr="009E48B1">
        <w:rPr>
          <w:i/>
          <w:iCs/>
          <w:sz w:val="22"/>
          <w:szCs w:val="22"/>
        </w:rPr>
        <w:t>tentang</w:t>
      </w:r>
      <w:proofErr w:type="spellEnd"/>
      <w:r w:rsidRPr="009E48B1">
        <w:rPr>
          <w:i/>
          <w:iCs/>
          <w:sz w:val="22"/>
          <w:szCs w:val="22"/>
        </w:rPr>
        <w:t xml:space="preserve"> </w:t>
      </w:r>
      <w:proofErr w:type="spellStart"/>
      <w:r w:rsidRPr="009E48B1">
        <w:rPr>
          <w:i/>
          <w:iCs/>
          <w:sz w:val="22"/>
          <w:szCs w:val="22"/>
        </w:rPr>
        <w:t>Pajak</w:t>
      </w:r>
      <w:proofErr w:type="spellEnd"/>
      <w:r w:rsidRPr="009E48B1">
        <w:rPr>
          <w:i/>
          <w:iCs/>
          <w:sz w:val="22"/>
          <w:szCs w:val="22"/>
        </w:rPr>
        <w:t xml:space="preserve"> Daerah</w:t>
      </w:r>
      <w:r w:rsidRPr="009E48B1">
        <w:rPr>
          <w:sz w:val="22"/>
          <w:szCs w:val="22"/>
        </w:rPr>
        <w:t>.</w:t>
      </w:r>
    </w:p>
    <w:p w14:paraId="1B9692F0" w14:textId="77777777" w:rsidR="009E48B1" w:rsidRPr="009E48B1" w:rsidRDefault="009E48B1" w:rsidP="009E48B1">
      <w:pPr>
        <w:ind w:left="720" w:hanging="720"/>
        <w:jc w:val="both"/>
        <w:rPr>
          <w:sz w:val="22"/>
          <w:szCs w:val="22"/>
        </w:rPr>
      </w:pPr>
      <w:proofErr w:type="spellStart"/>
      <w:r w:rsidRPr="009E48B1">
        <w:rPr>
          <w:sz w:val="22"/>
          <w:szCs w:val="22"/>
        </w:rPr>
        <w:t>Pemerintah</w:t>
      </w:r>
      <w:proofErr w:type="spellEnd"/>
      <w:r w:rsidRPr="009E48B1">
        <w:rPr>
          <w:sz w:val="22"/>
          <w:szCs w:val="22"/>
        </w:rPr>
        <w:t xml:space="preserve"> </w:t>
      </w:r>
      <w:proofErr w:type="spellStart"/>
      <w:r w:rsidRPr="009E48B1">
        <w:rPr>
          <w:sz w:val="22"/>
          <w:szCs w:val="22"/>
        </w:rPr>
        <w:t>Kabupaten</w:t>
      </w:r>
      <w:proofErr w:type="spellEnd"/>
      <w:r w:rsidRPr="009E48B1">
        <w:rPr>
          <w:sz w:val="22"/>
          <w:szCs w:val="22"/>
        </w:rPr>
        <w:t xml:space="preserve"> </w:t>
      </w:r>
      <w:proofErr w:type="spellStart"/>
      <w:r w:rsidRPr="009E48B1">
        <w:rPr>
          <w:sz w:val="22"/>
          <w:szCs w:val="22"/>
        </w:rPr>
        <w:t>Banyuwangi</w:t>
      </w:r>
      <w:proofErr w:type="spellEnd"/>
      <w:r w:rsidRPr="009E48B1">
        <w:rPr>
          <w:sz w:val="22"/>
          <w:szCs w:val="22"/>
        </w:rPr>
        <w:t xml:space="preserve">. (2016). </w:t>
      </w:r>
      <w:proofErr w:type="spellStart"/>
      <w:r w:rsidRPr="009E48B1">
        <w:rPr>
          <w:i/>
          <w:iCs/>
          <w:sz w:val="22"/>
          <w:szCs w:val="22"/>
        </w:rPr>
        <w:t>Peraturan</w:t>
      </w:r>
      <w:proofErr w:type="spellEnd"/>
      <w:r w:rsidRPr="009E48B1">
        <w:rPr>
          <w:i/>
          <w:iCs/>
          <w:spacing w:val="1"/>
          <w:sz w:val="22"/>
          <w:szCs w:val="22"/>
        </w:rPr>
        <w:t xml:space="preserve"> </w:t>
      </w:r>
      <w:r w:rsidRPr="009E48B1">
        <w:rPr>
          <w:i/>
          <w:iCs/>
          <w:sz w:val="22"/>
          <w:szCs w:val="22"/>
        </w:rPr>
        <w:t>Daerah</w:t>
      </w:r>
      <w:r w:rsidRPr="009E48B1">
        <w:rPr>
          <w:i/>
          <w:iCs/>
          <w:spacing w:val="1"/>
          <w:sz w:val="22"/>
          <w:szCs w:val="22"/>
        </w:rPr>
        <w:t xml:space="preserve"> </w:t>
      </w:r>
      <w:proofErr w:type="spellStart"/>
      <w:r w:rsidRPr="009E48B1">
        <w:rPr>
          <w:i/>
          <w:iCs/>
          <w:sz w:val="22"/>
          <w:szCs w:val="22"/>
        </w:rPr>
        <w:t>Kabupaten</w:t>
      </w:r>
      <w:proofErr w:type="spellEnd"/>
      <w:r w:rsidRPr="009E48B1">
        <w:rPr>
          <w:i/>
          <w:iCs/>
          <w:spacing w:val="1"/>
          <w:sz w:val="22"/>
          <w:szCs w:val="22"/>
        </w:rPr>
        <w:t xml:space="preserve"> </w:t>
      </w:r>
      <w:proofErr w:type="spellStart"/>
      <w:r w:rsidRPr="009E48B1">
        <w:rPr>
          <w:i/>
          <w:iCs/>
          <w:sz w:val="22"/>
          <w:szCs w:val="22"/>
        </w:rPr>
        <w:t>Banyuwangi</w:t>
      </w:r>
      <w:proofErr w:type="spellEnd"/>
      <w:r w:rsidRPr="009E48B1">
        <w:rPr>
          <w:i/>
          <w:iCs/>
          <w:spacing w:val="1"/>
          <w:sz w:val="22"/>
          <w:szCs w:val="22"/>
        </w:rPr>
        <w:t xml:space="preserve"> </w:t>
      </w:r>
      <w:proofErr w:type="spellStart"/>
      <w:r w:rsidRPr="009E48B1">
        <w:rPr>
          <w:i/>
          <w:iCs/>
          <w:sz w:val="22"/>
          <w:szCs w:val="22"/>
        </w:rPr>
        <w:t>Nomor</w:t>
      </w:r>
      <w:proofErr w:type="spellEnd"/>
      <w:r w:rsidRPr="009E48B1">
        <w:rPr>
          <w:i/>
          <w:iCs/>
          <w:sz w:val="22"/>
          <w:szCs w:val="22"/>
        </w:rPr>
        <w:t xml:space="preserve"> 8 </w:t>
      </w:r>
      <w:proofErr w:type="spellStart"/>
      <w:r w:rsidRPr="009E48B1">
        <w:rPr>
          <w:i/>
          <w:iCs/>
          <w:sz w:val="22"/>
          <w:szCs w:val="22"/>
        </w:rPr>
        <w:t>Tahun</w:t>
      </w:r>
      <w:proofErr w:type="spellEnd"/>
      <w:r w:rsidRPr="009E48B1">
        <w:rPr>
          <w:i/>
          <w:iCs/>
          <w:sz w:val="22"/>
          <w:szCs w:val="22"/>
        </w:rPr>
        <w:t xml:space="preserve"> 2016</w:t>
      </w:r>
      <w:r w:rsidRPr="009E48B1">
        <w:rPr>
          <w:i/>
          <w:iCs/>
          <w:spacing w:val="1"/>
          <w:sz w:val="22"/>
          <w:szCs w:val="22"/>
        </w:rPr>
        <w:t xml:space="preserve"> </w:t>
      </w:r>
      <w:proofErr w:type="spellStart"/>
      <w:r w:rsidRPr="009E48B1">
        <w:rPr>
          <w:i/>
          <w:iCs/>
          <w:sz w:val="22"/>
          <w:szCs w:val="22"/>
        </w:rPr>
        <w:t>tentang</w:t>
      </w:r>
      <w:proofErr w:type="spellEnd"/>
      <w:r w:rsidRPr="009E48B1">
        <w:rPr>
          <w:i/>
          <w:iCs/>
          <w:spacing w:val="1"/>
          <w:sz w:val="22"/>
          <w:szCs w:val="22"/>
        </w:rPr>
        <w:t xml:space="preserve"> </w:t>
      </w:r>
      <w:proofErr w:type="spellStart"/>
      <w:r w:rsidRPr="009E48B1">
        <w:rPr>
          <w:i/>
          <w:iCs/>
          <w:sz w:val="22"/>
          <w:szCs w:val="22"/>
        </w:rPr>
        <w:t>Pembentukan</w:t>
      </w:r>
      <w:proofErr w:type="spellEnd"/>
      <w:r w:rsidRPr="009E48B1">
        <w:rPr>
          <w:i/>
          <w:iCs/>
          <w:spacing w:val="1"/>
          <w:sz w:val="22"/>
          <w:szCs w:val="22"/>
        </w:rPr>
        <w:t xml:space="preserve"> </w:t>
      </w:r>
      <w:r w:rsidRPr="009E48B1">
        <w:rPr>
          <w:i/>
          <w:iCs/>
          <w:sz w:val="22"/>
          <w:szCs w:val="22"/>
        </w:rPr>
        <w:t>dan</w:t>
      </w:r>
      <w:r w:rsidRPr="009E48B1">
        <w:rPr>
          <w:i/>
          <w:iCs/>
          <w:spacing w:val="1"/>
          <w:sz w:val="22"/>
          <w:szCs w:val="22"/>
        </w:rPr>
        <w:t xml:space="preserve"> </w:t>
      </w:r>
      <w:proofErr w:type="spellStart"/>
      <w:r w:rsidRPr="009E48B1">
        <w:rPr>
          <w:i/>
          <w:iCs/>
          <w:sz w:val="22"/>
          <w:szCs w:val="22"/>
        </w:rPr>
        <w:t>Susunan</w:t>
      </w:r>
      <w:proofErr w:type="spellEnd"/>
      <w:r w:rsidRPr="009E48B1">
        <w:rPr>
          <w:i/>
          <w:iCs/>
          <w:spacing w:val="1"/>
          <w:sz w:val="22"/>
          <w:szCs w:val="22"/>
        </w:rPr>
        <w:t xml:space="preserve"> </w:t>
      </w:r>
      <w:proofErr w:type="spellStart"/>
      <w:r w:rsidRPr="009E48B1">
        <w:rPr>
          <w:i/>
          <w:iCs/>
          <w:sz w:val="22"/>
          <w:szCs w:val="22"/>
        </w:rPr>
        <w:t>Perangkat</w:t>
      </w:r>
      <w:proofErr w:type="spellEnd"/>
      <w:r w:rsidRPr="009E48B1">
        <w:rPr>
          <w:i/>
          <w:iCs/>
          <w:spacing w:val="1"/>
          <w:sz w:val="22"/>
          <w:szCs w:val="22"/>
        </w:rPr>
        <w:t xml:space="preserve"> </w:t>
      </w:r>
      <w:r w:rsidRPr="009E48B1">
        <w:rPr>
          <w:i/>
          <w:iCs/>
          <w:sz w:val="22"/>
          <w:szCs w:val="22"/>
        </w:rPr>
        <w:t>Daerah</w:t>
      </w:r>
      <w:r w:rsidRPr="009E48B1">
        <w:rPr>
          <w:sz w:val="22"/>
          <w:szCs w:val="22"/>
        </w:rPr>
        <w:t>.</w:t>
      </w:r>
    </w:p>
    <w:p w14:paraId="7A8FBBA1" w14:textId="77777777" w:rsidR="009E48B1" w:rsidRPr="009E48B1" w:rsidRDefault="009E48B1" w:rsidP="009E48B1">
      <w:pPr>
        <w:ind w:left="720" w:hanging="720"/>
        <w:jc w:val="both"/>
        <w:rPr>
          <w:sz w:val="22"/>
          <w:szCs w:val="22"/>
        </w:rPr>
      </w:pPr>
      <w:proofErr w:type="spellStart"/>
      <w:r w:rsidRPr="009E48B1">
        <w:rPr>
          <w:sz w:val="22"/>
          <w:szCs w:val="22"/>
        </w:rPr>
        <w:t>Pemerintah</w:t>
      </w:r>
      <w:proofErr w:type="spellEnd"/>
      <w:r w:rsidRPr="009E48B1">
        <w:rPr>
          <w:sz w:val="22"/>
          <w:szCs w:val="22"/>
        </w:rPr>
        <w:t xml:space="preserve"> </w:t>
      </w:r>
      <w:proofErr w:type="spellStart"/>
      <w:r w:rsidRPr="009E48B1">
        <w:rPr>
          <w:sz w:val="22"/>
          <w:szCs w:val="22"/>
        </w:rPr>
        <w:t>Kabupaten</w:t>
      </w:r>
      <w:proofErr w:type="spellEnd"/>
      <w:r w:rsidRPr="009E48B1">
        <w:rPr>
          <w:sz w:val="22"/>
          <w:szCs w:val="22"/>
        </w:rPr>
        <w:t xml:space="preserve"> </w:t>
      </w:r>
      <w:proofErr w:type="spellStart"/>
      <w:r w:rsidRPr="009E48B1">
        <w:rPr>
          <w:sz w:val="22"/>
          <w:szCs w:val="22"/>
        </w:rPr>
        <w:t>Banyuwangi</w:t>
      </w:r>
      <w:proofErr w:type="spellEnd"/>
      <w:r w:rsidRPr="009E48B1">
        <w:rPr>
          <w:sz w:val="22"/>
          <w:szCs w:val="22"/>
        </w:rPr>
        <w:t xml:space="preserve">. (2020). </w:t>
      </w:r>
      <w:r w:rsidRPr="009E48B1">
        <w:rPr>
          <w:i/>
          <w:iCs/>
          <w:sz w:val="22"/>
          <w:szCs w:val="22"/>
        </w:rPr>
        <w:t>Keputusan</w:t>
      </w:r>
      <w:r w:rsidRPr="009E48B1">
        <w:rPr>
          <w:i/>
          <w:iCs/>
          <w:spacing w:val="1"/>
          <w:sz w:val="22"/>
          <w:szCs w:val="22"/>
        </w:rPr>
        <w:t xml:space="preserve"> </w:t>
      </w:r>
      <w:proofErr w:type="spellStart"/>
      <w:r w:rsidRPr="009E48B1">
        <w:rPr>
          <w:i/>
          <w:iCs/>
          <w:sz w:val="22"/>
          <w:szCs w:val="22"/>
        </w:rPr>
        <w:t>Bupati</w:t>
      </w:r>
      <w:proofErr w:type="spellEnd"/>
      <w:r w:rsidRPr="009E48B1">
        <w:rPr>
          <w:i/>
          <w:iCs/>
          <w:spacing w:val="1"/>
          <w:sz w:val="22"/>
          <w:szCs w:val="22"/>
        </w:rPr>
        <w:t xml:space="preserve"> </w:t>
      </w:r>
      <w:proofErr w:type="spellStart"/>
      <w:r w:rsidRPr="009E48B1">
        <w:rPr>
          <w:i/>
          <w:iCs/>
          <w:sz w:val="22"/>
          <w:szCs w:val="22"/>
        </w:rPr>
        <w:t>Banyuwangi</w:t>
      </w:r>
      <w:proofErr w:type="spellEnd"/>
      <w:r w:rsidRPr="009E48B1">
        <w:rPr>
          <w:i/>
          <w:iCs/>
          <w:spacing w:val="1"/>
          <w:sz w:val="22"/>
          <w:szCs w:val="22"/>
        </w:rPr>
        <w:t xml:space="preserve"> </w:t>
      </w:r>
      <w:proofErr w:type="spellStart"/>
      <w:r w:rsidRPr="009E48B1">
        <w:rPr>
          <w:i/>
          <w:iCs/>
          <w:sz w:val="22"/>
          <w:szCs w:val="22"/>
        </w:rPr>
        <w:t>Nomor</w:t>
      </w:r>
      <w:proofErr w:type="spellEnd"/>
      <w:r w:rsidRPr="009E48B1">
        <w:rPr>
          <w:i/>
          <w:iCs/>
          <w:spacing w:val="1"/>
          <w:sz w:val="22"/>
          <w:szCs w:val="22"/>
        </w:rPr>
        <w:t xml:space="preserve"> </w:t>
      </w:r>
      <w:r w:rsidRPr="009E48B1">
        <w:rPr>
          <w:i/>
          <w:iCs/>
          <w:sz w:val="22"/>
          <w:szCs w:val="22"/>
        </w:rPr>
        <w:t xml:space="preserve">188 </w:t>
      </w:r>
      <w:proofErr w:type="spellStart"/>
      <w:r w:rsidRPr="009E48B1">
        <w:rPr>
          <w:i/>
          <w:iCs/>
          <w:sz w:val="22"/>
          <w:szCs w:val="22"/>
        </w:rPr>
        <w:t>Tahun</w:t>
      </w:r>
      <w:proofErr w:type="spellEnd"/>
      <w:r w:rsidRPr="009E48B1">
        <w:rPr>
          <w:i/>
          <w:iCs/>
          <w:sz w:val="22"/>
          <w:szCs w:val="22"/>
        </w:rPr>
        <w:t xml:space="preserve"> 2020</w:t>
      </w:r>
      <w:r w:rsidRPr="009E48B1">
        <w:rPr>
          <w:i/>
          <w:iCs/>
          <w:spacing w:val="1"/>
          <w:sz w:val="22"/>
          <w:szCs w:val="22"/>
        </w:rPr>
        <w:t xml:space="preserve"> </w:t>
      </w:r>
      <w:proofErr w:type="spellStart"/>
      <w:r w:rsidRPr="009E48B1">
        <w:rPr>
          <w:i/>
          <w:iCs/>
          <w:sz w:val="22"/>
          <w:szCs w:val="22"/>
        </w:rPr>
        <w:t>tentang</w:t>
      </w:r>
      <w:proofErr w:type="spellEnd"/>
      <w:r w:rsidRPr="009E48B1">
        <w:rPr>
          <w:i/>
          <w:iCs/>
          <w:spacing w:val="-57"/>
          <w:sz w:val="22"/>
          <w:szCs w:val="22"/>
        </w:rPr>
        <w:t xml:space="preserve">    </w:t>
      </w:r>
      <w:r w:rsidRPr="009E48B1">
        <w:rPr>
          <w:i/>
          <w:iCs/>
          <w:sz w:val="22"/>
          <w:szCs w:val="22"/>
        </w:rPr>
        <w:t xml:space="preserve"> </w:t>
      </w:r>
      <w:proofErr w:type="spellStart"/>
      <w:r w:rsidRPr="009E48B1">
        <w:rPr>
          <w:i/>
          <w:iCs/>
          <w:sz w:val="22"/>
          <w:szCs w:val="22"/>
        </w:rPr>
        <w:t>Penghapusan</w:t>
      </w:r>
      <w:proofErr w:type="spellEnd"/>
      <w:r w:rsidRPr="009E48B1">
        <w:rPr>
          <w:i/>
          <w:iCs/>
          <w:sz w:val="22"/>
          <w:szCs w:val="22"/>
        </w:rPr>
        <w:t xml:space="preserve"> </w:t>
      </w:r>
      <w:proofErr w:type="spellStart"/>
      <w:r w:rsidRPr="009E48B1">
        <w:rPr>
          <w:i/>
          <w:iCs/>
          <w:sz w:val="22"/>
          <w:szCs w:val="22"/>
        </w:rPr>
        <w:t>Denda</w:t>
      </w:r>
      <w:proofErr w:type="spellEnd"/>
      <w:r w:rsidRPr="009E48B1">
        <w:rPr>
          <w:i/>
          <w:iCs/>
          <w:sz w:val="22"/>
          <w:szCs w:val="22"/>
        </w:rPr>
        <w:t xml:space="preserve"> </w:t>
      </w:r>
      <w:proofErr w:type="spellStart"/>
      <w:r w:rsidRPr="009E48B1">
        <w:rPr>
          <w:i/>
          <w:iCs/>
          <w:sz w:val="22"/>
          <w:szCs w:val="22"/>
        </w:rPr>
        <w:t>Sanksi</w:t>
      </w:r>
      <w:proofErr w:type="spellEnd"/>
      <w:r w:rsidRPr="009E48B1">
        <w:rPr>
          <w:i/>
          <w:iCs/>
          <w:sz w:val="22"/>
          <w:szCs w:val="22"/>
        </w:rPr>
        <w:t xml:space="preserve"> </w:t>
      </w:r>
      <w:proofErr w:type="spellStart"/>
      <w:r w:rsidRPr="009E48B1">
        <w:rPr>
          <w:i/>
          <w:iCs/>
          <w:sz w:val="22"/>
          <w:szCs w:val="22"/>
        </w:rPr>
        <w:t>Administrasi</w:t>
      </w:r>
      <w:proofErr w:type="spellEnd"/>
      <w:r w:rsidRPr="009E48B1">
        <w:rPr>
          <w:i/>
          <w:iCs/>
          <w:sz w:val="22"/>
          <w:szCs w:val="22"/>
        </w:rPr>
        <w:t xml:space="preserve"> </w:t>
      </w:r>
      <w:proofErr w:type="spellStart"/>
      <w:r w:rsidRPr="009E48B1">
        <w:rPr>
          <w:i/>
          <w:iCs/>
          <w:sz w:val="22"/>
          <w:szCs w:val="22"/>
        </w:rPr>
        <w:t>Keterlambatan</w:t>
      </w:r>
      <w:proofErr w:type="spellEnd"/>
      <w:r w:rsidRPr="009E48B1">
        <w:rPr>
          <w:i/>
          <w:iCs/>
          <w:sz w:val="22"/>
          <w:szCs w:val="22"/>
        </w:rPr>
        <w:t xml:space="preserve"> </w:t>
      </w:r>
      <w:proofErr w:type="spellStart"/>
      <w:r w:rsidRPr="009E48B1">
        <w:rPr>
          <w:i/>
          <w:iCs/>
          <w:sz w:val="22"/>
          <w:szCs w:val="22"/>
        </w:rPr>
        <w:t>Pelaporan</w:t>
      </w:r>
      <w:proofErr w:type="spellEnd"/>
      <w:r w:rsidRPr="009E48B1">
        <w:rPr>
          <w:i/>
          <w:iCs/>
          <w:sz w:val="22"/>
          <w:szCs w:val="22"/>
        </w:rPr>
        <w:t xml:space="preserve"> </w:t>
      </w:r>
      <w:proofErr w:type="spellStart"/>
      <w:r w:rsidRPr="009E48B1">
        <w:rPr>
          <w:i/>
          <w:iCs/>
          <w:sz w:val="22"/>
          <w:szCs w:val="22"/>
        </w:rPr>
        <w:t>Pembayaran</w:t>
      </w:r>
      <w:proofErr w:type="spellEnd"/>
      <w:r w:rsidRPr="009E48B1">
        <w:rPr>
          <w:i/>
          <w:iCs/>
          <w:sz w:val="22"/>
          <w:szCs w:val="22"/>
        </w:rPr>
        <w:t xml:space="preserve"> </w:t>
      </w:r>
      <w:proofErr w:type="spellStart"/>
      <w:r w:rsidRPr="009E48B1">
        <w:rPr>
          <w:i/>
          <w:iCs/>
          <w:sz w:val="22"/>
          <w:szCs w:val="22"/>
        </w:rPr>
        <w:t>Pajak</w:t>
      </w:r>
      <w:proofErr w:type="spellEnd"/>
      <w:r w:rsidRPr="009E48B1">
        <w:rPr>
          <w:i/>
          <w:iCs/>
          <w:sz w:val="22"/>
          <w:szCs w:val="22"/>
        </w:rPr>
        <w:t xml:space="preserve"> Hotel,</w:t>
      </w:r>
      <w:r w:rsidRPr="009E48B1">
        <w:rPr>
          <w:i/>
          <w:iCs/>
          <w:spacing w:val="1"/>
          <w:sz w:val="22"/>
          <w:szCs w:val="22"/>
        </w:rPr>
        <w:t xml:space="preserve"> </w:t>
      </w:r>
      <w:proofErr w:type="spellStart"/>
      <w:r w:rsidRPr="009E48B1">
        <w:rPr>
          <w:i/>
          <w:iCs/>
          <w:sz w:val="22"/>
          <w:szCs w:val="22"/>
        </w:rPr>
        <w:t>Restoran</w:t>
      </w:r>
      <w:proofErr w:type="spellEnd"/>
      <w:r w:rsidRPr="009E48B1">
        <w:rPr>
          <w:i/>
          <w:iCs/>
          <w:sz w:val="22"/>
          <w:szCs w:val="22"/>
        </w:rPr>
        <w:t>,</w:t>
      </w:r>
      <w:r w:rsidRPr="009E48B1">
        <w:rPr>
          <w:i/>
          <w:iCs/>
          <w:spacing w:val="1"/>
          <w:sz w:val="22"/>
          <w:szCs w:val="22"/>
        </w:rPr>
        <w:t xml:space="preserve"> </w:t>
      </w:r>
      <w:proofErr w:type="spellStart"/>
      <w:r w:rsidRPr="009E48B1">
        <w:rPr>
          <w:i/>
          <w:iCs/>
          <w:sz w:val="22"/>
          <w:szCs w:val="22"/>
        </w:rPr>
        <w:t>Hiburan</w:t>
      </w:r>
      <w:proofErr w:type="spellEnd"/>
      <w:r w:rsidRPr="009E48B1">
        <w:rPr>
          <w:i/>
          <w:iCs/>
          <w:sz w:val="22"/>
          <w:szCs w:val="22"/>
        </w:rPr>
        <w:t>,</w:t>
      </w:r>
      <w:r w:rsidRPr="009E48B1">
        <w:rPr>
          <w:i/>
          <w:iCs/>
          <w:spacing w:val="1"/>
          <w:sz w:val="22"/>
          <w:szCs w:val="22"/>
        </w:rPr>
        <w:t xml:space="preserve"> </w:t>
      </w:r>
      <w:proofErr w:type="spellStart"/>
      <w:r w:rsidRPr="009E48B1">
        <w:rPr>
          <w:i/>
          <w:iCs/>
          <w:sz w:val="22"/>
          <w:szCs w:val="22"/>
        </w:rPr>
        <w:t>Parkir</w:t>
      </w:r>
      <w:proofErr w:type="spellEnd"/>
      <w:r w:rsidRPr="009E48B1">
        <w:rPr>
          <w:i/>
          <w:iCs/>
          <w:sz w:val="22"/>
          <w:szCs w:val="22"/>
        </w:rPr>
        <w:t>,</w:t>
      </w:r>
      <w:r w:rsidRPr="009E48B1">
        <w:rPr>
          <w:i/>
          <w:iCs/>
          <w:spacing w:val="1"/>
          <w:sz w:val="22"/>
          <w:szCs w:val="22"/>
        </w:rPr>
        <w:t xml:space="preserve"> </w:t>
      </w:r>
      <w:r w:rsidRPr="009E48B1">
        <w:rPr>
          <w:i/>
          <w:iCs/>
          <w:sz w:val="22"/>
          <w:szCs w:val="22"/>
        </w:rPr>
        <w:t>Air</w:t>
      </w:r>
      <w:r w:rsidRPr="009E48B1">
        <w:rPr>
          <w:i/>
          <w:iCs/>
          <w:spacing w:val="1"/>
          <w:sz w:val="22"/>
          <w:szCs w:val="22"/>
        </w:rPr>
        <w:t xml:space="preserve"> </w:t>
      </w:r>
      <w:r w:rsidRPr="009E48B1">
        <w:rPr>
          <w:i/>
          <w:iCs/>
          <w:sz w:val="22"/>
          <w:szCs w:val="22"/>
        </w:rPr>
        <w:t>Bawah</w:t>
      </w:r>
      <w:r w:rsidRPr="009E48B1">
        <w:rPr>
          <w:i/>
          <w:iCs/>
          <w:spacing w:val="1"/>
          <w:sz w:val="22"/>
          <w:szCs w:val="22"/>
        </w:rPr>
        <w:t xml:space="preserve"> </w:t>
      </w:r>
      <w:r w:rsidRPr="009E48B1">
        <w:rPr>
          <w:i/>
          <w:iCs/>
          <w:sz w:val="22"/>
          <w:szCs w:val="22"/>
        </w:rPr>
        <w:t>Tanah,</w:t>
      </w:r>
      <w:r w:rsidRPr="009E48B1">
        <w:rPr>
          <w:i/>
          <w:iCs/>
          <w:spacing w:val="1"/>
          <w:sz w:val="22"/>
          <w:szCs w:val="22"/>
        </w:rPr>
        <w:t xml:space="preserve"> </w:t>
      </w:r>
      <w:proofErr w:type="spellStart"/>
      <w:r w:rsidRPr="009E48B1">
        <w:rPr>
          <w:i/>
          <w:iCs/>
          <w:sz w:val="22"/>
          <w:szCs w:val="22"/>
        </w:rPr>
        <w:t>Reklame</w:t>
      </w:r>
      <w:proofErr w:type="spellEnd"/>
      <w:r w:rsidRPr="009E48B1">
        <w:rPr>
          <w:i/>
          <w:iCs/>
          <w:spacing w:val="1"/>
          <w:sz w:val="22"/>
          <w:szCs w:val="22"/>
        </w:rPr>
        <w:t xml:space="preserve"> </w:t>
      </w:r>
      <w:r w:rsidRPr="009E48B1">
        <w:rPr>
          <w:i/>
          <w:iCs/>
          <w:sz w:val="22"/>
          <w:szCs w:val="22"/>
        </w:rPr>
        <w:t>dan</w:t>
      </w:r>
      <w:r w:rsidRPr="009E48B1">
        <w:rPr>
          <w:i/>
          <w:iCs/>
          <w:spacing w:val="1"/>
          <w:sz w:val="22"/>
          <w:szCs w:val="22"/>
        </w:rPr>
        <w:t xml:space="preserve"> </w:t>
      </w:r>
      <w:r w:rsidRPr="009E48B1">
        <w:rPr>
          <w:i/>
          <w:iCs/>
          <w:sz w:val="22"/>
          <w:szCs w:val="22"/>
        </w:rPr>
        <w:t>Mineral</w:t>
      </w:r>
      <w:r w:rsidRPr="009E48B1">
        <w:rPr>
          <w:i/>
          <w:iCs/>
          <w:spacing w:val="1"/>
          <w:sz w:val="22"/>
          <w:szCs w:val="22"/>
        </w:rPr>
        <w:t xml:space="preserve"> </w:t>
      </w:r>
      <w:proofErr w:type="spellStart"/>
      <w:r w:rsidRPr="009E48B1">
        <w:rPr>
          <w:i/>
          <w:iCs/>
          <w:sz w:val="22"/>
          <w:szCs w:val="22"/>
        </w:rPr>
        <w:t>Bukan</w:t>
      </w:r>
      <w:proofErr w:type="spellEnd"/>
      <w:r w:rsidRPr="009E48B1">
        <w:rPr>
          <w:i/>
          <w:iCs/>
          <w:spacing w:val="1"/>
          <w:sz w:val="22"/>
          <w:szCs w:val="22"/>
        </w:rPr>
        <w:t xml:space="preserve"> </w:t>
      </w:r>
      <w:proofErr w:type="spellStart"/>
      <w:r w:rsidRPr="009E48B1">
        <w:rPr>
          <w:i/>
          <w:iCs/>
          <w:sz w:val="22"/>
          <w:szCs w:val="22"/>
        </w:rPr>
        <w:t>Logam</w:t>
      </w:r>
      <w:proofErr w:type="spellEnd"/>
      <w:r w:rsidRPr="009E48B1">
        <w:rPr>
          <w:i/>
          <w:iCs/>
          <w:spacing w:val="1"/>
          <w:sz w:val="22"/>
          <w:szCs w:val="22"/>
        </w:rPr>
        <w:t xml:space="preserve"> </w:t>
      </w:r>
      <w:r w:rsidRPr="009E48B1">
        <w:rPr>
          <w:i/>
          <w:iCs/>
          <w:sz w:val="22"/>
          <w:szCs w:val="22"/>
        </w:rPr>
        <w:t>dan</w:t>
      </w:r>
      <w:r w:rsidRPr="009E48B1">
        <w:rPr>
          <w:i/>
          <w:iCs/>
          <w:spacing w:val="1"/>
          <w:sz w:val="22"/>
          <w:szCs w:val="22"/>
        </w:rPr>
        <w:t xml:space="preserve"> </w:t>
      </w:r>
      <w:proofErr w:type="spellStart"/>
      <w:r w:rsidRPr="009E48B1">
        <w:rPr>
          <w:i/>
          <w:iCs/>
          <w:sz w:val="22"/>
          <w:szCs w:val="22"/>
        </w:rPr>
        <w:t>Penghapusan</w:t>
      </w:r>
      <w:proofErr w:type="spellEnd"/>
      <w:r w:rsidRPr="009E48B1">
        <w:rPr>
          <w:i/>
          <w:iCs/>
          <w:sz w:val="22"/>
          <w:szCs w:val="22"/>
        </w:rPr>
        <w:t xml:space="preserve"> </w:t>
      </w:r>
      <w:proofErr w:type="spellStart"/>
      <w:r w:rsidRPr="009E48B1">
        <w:rPr>
          <w:i/>
          <w:iCs/>
          <w:sz w:val="22"/>
          <w:szCs w:val="22"/>
        </w:rPr>
        <w:t>Denda</w:t>
      </w:r>
      <w:proofErr w:type="spellEnd"/>
      <w:r w:rsidRPr="009E48B1">
        <w:rPr>
          <w:i/>
          <w:iCs/>
          <w:sz w:val="22"/>
          <w:szCs w:val="22"/>
        </w:rPr>
        <w:t xml:space="preserve"> </w:t>
      </w:r>
      <w:proofErr w:type="spellStart"/>
      <w:r w:rsidRPr="009E48B1">
        <w:rPr>
          <w:i/>
          <w:iCs/>
          <w:sz w:val="22"/>
          <w:szCs w:val="22"/>
        </w:rPr>
        <w:t>Sanksi</w:t>
      </w:r>
      <w:proofErr w:type="spellEnd"/>
      <w:r w:rsidRPr="009E48B1">
        <w:rPr>
          <w:i/>
          <w:iCs/>
          <w:sz w:val="22"/>
          <w:szCs w:val="22"/>
        </w:rPr>
        <w:t xml:space="preserve"> </w:t>
      </w:r>
      <w:proofErr w:type="spellStart"/>
      <w:r w:rsidRPr="009E48B1">
        <w:rPr>
          <w:i/>
          <w:iCs/>
          <w:sz w:val="22"/>
          <w:szCs w:val="22"/>
        </w:rPr>
        <w:t>Administrasi</w:t>
      </w:r>
      <w:proofErr w:type="spellEnd"/>
      <w:r w:rsidRPr="009E48B1">
        <w:rPr>
          <w:i/>
          <w:iCs/>
          <w:sz w:val="22"/>
          <w:szCs w:val="22"/>
        </w:rPr>
        <w:t xml:space="preserve"> </w:t>
      </w:r>
      <w:proofErr w:type="spellStart"/>
      <w:r w:rsidRPr="009E48B1">
        <w:rPr>
          <w:i/>
          <w:iCs/>
          <w:sz w:val="22"/>
          <w:szCs w:val="22"/>
        </w:rPr>
        <w:t>Pajak</w:t>
      </w:r>
      <w:proofErr w:type="spellEnd"/>
      <w:r w:rsidRPr="009E48B1">
        <w:rPr>
          <w:i/>
          <w:iCs/>
          <w:sz w:val="22"/>
          <w:szCs w:val="22"/>
        </w:rPr>
        <w:t xml:space="preserve"> </w:t>
      </w:r>
      <w:proofErr w:type="spellStart"/>
      <w:r w:rsidRPr="009E48B1">
        <w:rPr>
          <w:i/>
          <w:iCs/>
          <w:sz w:val="22"/>
          <w:szCs w:val="22"/>
        </w:rPr>
        <w:t>Bumi</w:t>
      </w:r>
      <w:proofErr w:type="spellEnd"/>
      <w:r w:rsidRPr="009E48B1">
        <w:rPr>
          <w:i/>
          <w:iCs/>
          <w:sz w:val="22"/>
          <w:szCs w:val="22"/>
        </w:rPr>
        <w:t xml:space="preserve"> dan </w:t>
      </w:r>
      <w:proofErr w:type="spellStart"/>
      <w:r w:rsidRPr="009E48B1">
        <w:rPr>
          <w:i/>
          <w:iCs/>
          <w:sz w:val="22"/>
          <w:szCs w:val="22"/>
        </w:rPr>
        <w:t>Bangunan</w:t>
      </w:r>
      <w:proofErr w:type="spellEnd"/>
      <w:r w:rsidRPr="009E48B1">
        <w:rPr>
          <w:i/>
          <w:iCs/>
          <w:sz w:val="22"/>
          <w:szCs w:val="22"/>
        </w:rPr>
        <w:t xml:space="preserve"> </w:t>
      </w:r>
      <w:proofErr w:type="spellStart"/>
      <w:r w:rsidRPr="009E48B1">
        <w:rPr>
          <w:i/>
          <w:iCs/>
          <w:sz w:val="22"/>
          <w:szCs w:val="22"/>
        </w:rPr>
        <w:t>Perdesaan</w:t>
      </w:r>
      <w:proofErr w:type="spellEnd"/>
      <w:r w:rsidRPr="009E48B1">
        <w:rPr>
          <w:i/>
          <w:iCs/>
          <w:sz w:val="22"/>
          <w:szCs w:val="22"/>
        </w:rPr>
        <w:t xml:space="preserve"> dan </w:t>
      </w:r>
      <w:proofErr w:type="spellStart"/>
      <w:r w:rsidRPr="009E48B1">
        <w:rPr>
          <w:i/>
          <w:iCs/>
          <w:sz w:val="22"/>
          <w:szCs w:val="22"/>
        </w:rPr>
        <w:t>Perkotaan</w:t>
      </w:r>
      <w:proofErr w:type="spellEnd"/>
      <w:r w:rsidRPr="009E48B1">
        <w:rPr>
          <w:i/>
          <w:iCs/>
          <w:spacing w:val="1"/>
          <w:sz w:val="22"/>
          <w:szCs w:val="22"/>
        </w:rPr>
        <w:t xml:space="preserve"> </w:t>
      </w:r>
      <w:proofErr w:type="spellStart"/>
      <w:r w:rsidRPr="009E48B1">
        <w:rPr>
          <w:i/>
          <w:iCs/>
          <w:sz w:val="22"/>
          <w:szCs w:val="22"/>
        </w:rPr>
        <w:t>Bagi</w:t>
      </w:r>
      <w:proofErr w:type="spellEnd"/>
      <w:r w:rsidRPr="009E48B1">
        <w:rPr>
          <w:i/>
          <w:iCs/>
          <w:sz w:val="22"/>
          <w:szCs w:val="22"/>
        </w:rPr>
        <w:t xml:space="preserve"> </w:t>
      </w:r>
      <w:proofErr w:type="spellStart"/>
      <w:r w:rsidRPr="009E48B1">
        <w:rPr>
          <w:i/>
          <w:iCs/>
          <w:sz w:val="22"/>
          <w:szCs w:val="22"/>
        </w:rPr>
        <w:t>Wajib</w:t>
      </w:r>
      <w:proofErr w:type="spellEnd"/>
      <w:r w:rsidRPr="009E48B1">
        <w:rPr>
          <w:i/>
          <w:iCs/>
          <w:sz w:val="22"/>
          <w:szCs w:val="22"/>
        </w:rPr>
        <w:t xml:space="preserve"> </w:t>
      </w:r>
      <w:proofErr w:type="spellStart"/>
      <w:r w:rsidRPr="009E48B1">
        <w:rPr>
          <w:i/>
          <w:iCs/>
          <w:sz w:val="22"/>
          <w:szCs w:val="22"/>
        </w:rPr>
        <w:t>Pajak</w:t>
      </w:r>
      <w:proofErr w:type="spellEnd"/>
      <w:r w:rsidRPr="009E48B1">
        <w:rPr>
          <w:i/>
          <w:iCs/>
          <w:sz w:val="22"/>
          <w:szCs w:val="22"/>
        </w:rPr>
        <w:t xml:space="preserve"> </w:t>
      </w:r>
      <w:proofErr w:type="spellStart"/>
      <w:r w:rsidRPr="009E48B1">
        <w:rPr>
          <w:i/>
          <w:iCs/>
          <w:sz w:val="22"/>
          <w:szCs w:val="22"/>
        </w:rPr>
        <w:t>Terdampak</w:t>
      </w:r>
      <w:proofErr w:type="spellEnd"/>
      <w:r w:rsidRPr="009E48B1">
        <w:rPr>
          <w:i/>
          <w:iCs/>
          <w:sz w:val="22"/>
          <w:szCs w:val="22"/>
        </w:rPr>
        <w:t xml:space="preserve"> </w:t>
      </w:r>
      <w:proofErr w:type="spellStart"/>
      <w:r w:rsidRPr="009E48B1">
        <w:rPr>
          <w:i/>
          <w:iCs/>
          <w:sz w:val="22"/>
          <w:szCs w:val="22"/>
        </w:rPr>
        <w:t>Wabah</w:t>
      </w:r>
      <w:proofErr w:type="spellEnd"/>
      <w:r w:rsidRPr="009E48B1">
        <w:rPr>
          <w:i/>
          <w:iCs/>
          <w:sz w:val="22"/>
          <w:szCs w:val="22"/>
        </w:rPr>
        <w:t xml:space="preserve"> Covid-19 </w:t>
      </w:r>
      <w:proofErr w:type="spellStart"/>
      <w:r w:rsidRPr="009E48B1">
        <w:rPr>
          <w:i/>
          <w:iCs/>
          <w:sz w:val="22"/>
          <w:szCs w:val="22"/>
        </w:rPr>
        <w:t>Tahun</w:t>
      </w:r>
      <w:proofErr w:type="spellEnd"/>
      <w:r w:rsidRPr="009E48B1">
        <w:rPr>
          <w:i/>
          <w:iCs/>
          <w:sz w:val="22"/>
          <w:szCs w:val="22"/>
        </w:rPr>
        <w:t xml:space="preserve"> 2020</w:t>
      </w:r>
      <w:r w:rsidRPr="009E48B1">
        <w:rPr>
          <w:sz w:val="22"/>
          <w:szCs w:val="22"/>
        </w:rPr>
        <w:t>.</w:t>
      </w:r>
    </w:p>
    <w:p w14:paraId="771E0366" w14:textId="77777777" w:rsidR="009E48B1" w:rsidRPr="009E48B1" w:rsidRDefault="009E48B1" w:rsidP="009E48B1">
      <w:pPr>
        <w:ind w:left="720" w:hanging="720"/>
        <w:jc w:val="both"/>
        <w:rPr>
          <w:sz w:val="22"/>
          <w:szCs w:val="22"/>
        </w:rPr>
      </w:pPr>
      <w:proofErr w:type="spellStart"/>
      <w:r w:rsidRPr="009E48B1">
        <w:rPr>
          <w:sz w:val="22"/>
          <w:szCs w:val="22"/>
        </w:rPr>
        <w:t>Pemerintah</w:t>
      </w:r>
      <w:proofErr w:type="spellEnd"/>
      <w:r w:rsidRPr="009E48B1">
        <w:rPr>
          <w:sz w:val="22"/>
          <w:szCs w:val="22"/>
        </w:rPr>
        <w:t xml:space="preserve"> </w:t>
      </w:r>
      <w:proofErr w:type="spellStart"/>
      <w:r w:rsidRPr="009E48B1">
        <w:rPr>
          <w:sz w:val="22"/>
          <w:szCs w:val="22"/>
        </w:rPr>
        <w:t>Kabupaten</w:t>
      </w:r>
      <w:proofErr w:type="spellEnd"/>
      <w:r w:rsidRPr="009E48B1">
        <w:rPr>
          <w:sz w:val="22"/>
          <w:szCs w:val="22"/>
        </w:rPr>
        <w:t xml:space="preserve"> </w:t>
      </w:r>
      <w:proofErr w:type="spellStart"/>
      <w:r w:rsidRPr="009E48B1">
        <w:rPr>
          <w:sz w:val="22"/>
          <w:szCs w:val="22"/>
        </w:rPr>
        <w:t>Banyuwangi</w:t>
      </w:r>
      <w:proofErr w:type="spellEnd"/>
      <w:r w:rsidRPr="009E48B1">
        <w:rPr>
          <w:sz w:val="22"/>
          <w:szCs w:val="22"/>
        </w:rPr>
        <w:t xml:space="preserve">. (2020). </w:t>
      </w:r>
      <w:proofErr w:type="spellStart"/>
      <w:r w:rsidRPr="009E48B1">
        <w:rPr>
          <w:i/>
          <w:iCs/>
          <w:sz w:val="22"/>
          <w:szCs w:val="22"/>
        </w:rPr>
        <w:t>Peraturan</w:t>
      </w:r>
      <w:proofErr w:type="spellEnd"/>
      <w:r w:rsidRPr="009E48B1">
        <w:rPr>
          <w:i/>
          <w:iCs/>
          <w:sz w:val="22"/>
          <w:szCs w:val="22"/>
        </w:rPr>
        <w:t xml:space="preserve"> </w:t>
      </w:r>
      <w:proofErr w:type="spellStart"/>
      <w:r w:rsidRPr="009E48B1">
        <w:rPr>
          <w:i/>
          <w:iCs/>
          <w:sz w:val="22"/>
          <w:szCs w:val="22"/>
        </w:rPr>
        <w:t>Bupati</w:t>
      </w:r>
      <w:proofErr w:type="spellEnd"/>
      <w:r w:rsidRPr="009E48B1">
        <w:rPr>
          <w:i/>
          <w:iCs/>
          <w:sz w:val="22"/>
          <w:szCs w:val="22"/>
        </w:rPr>
        <w:t xml:space="preserve"> </w:t>
      </w:r>
      <w:proofErr w:type="spellStart"/>
      <w:r w:rsidRPr="009E48B1">
        <w:rPr>
          <w:i/>
          <w:iCs/>
          <w:sz w:val="22"/>
          <w:szCs w:val="22"/>
        </w:rPr>
        <w:t>Banyuwangi</w:t>
      </w:r>
      <w:proofErr w:type="spellEnd"/>
      <w:r w:rsidRPr="009E48B1">
        <w:rPr>
          <w:i/>
          <w:iCs/>
          <w:sz w:val="22"/>
          <w:szCs w:val="22"/>
        </w:rPr>
        <w:t xml:space="preserve"> </w:t>
      </w:r>
      <w:proofErr w:type="spellStart"/>
      <w:r w:rsidRPr="009E48B1">
        <w:rPr>
          <w:i/>
          <w:iCs/>
          <w:sz w:val="22"/>
          <w:szCs w:val="22"/>
        </w:rPr>
        <w:t>Nomor</w:t>
      </w:r>
      <w:proofErr w:type="spellEnd"/>
      <w:r w:rsidRPr="009E48B1">
        <w:rPr>
          <w:i/>
          <w:iCs/>
          <w:sz w:val="22"/>
          <w:szCs w:val="22"/>
        </w:rPr>
        <w:t xml:space="preserve"> 39 </w:t>
      </w:r>
      <w:proofErr w:type="spellStart"/>
      <w:r w:rsidRPr="009E48B1">
        <w:rPr>
          <w:i/>
          <w:iCs/>
          <w:sz w:val="22"/>
          <w:szCs w:val="22"/>
        </w:rPr>
        <w:t>Tahun</w:t>
      </w:r>
      <w:proofErr w:type="spellEnd"/>
      <w:r w:rsidRPr="009E48B1">
        <w:rPr>
          <w:i/>
          <w:iCs/>
          <w:sz w:val="22"/>
          <w:szCs w:val="22"/>
        </w:rPr>
        <w:t xml:space="preserve"> 2020 </w:t>
      </w:r>
      <w:proofErr w:type="spellStart"/>
      <w:r w:rsidRPr="009E48B1">
        <w:rPr>
          <w:i/>
          <w:iCs/>
          <w:sz w:val="22"/>
          <w:szCs w:val="22"/>
        </w:rPr>
        <w:t>Tentang</w:t>
      </w:r>
      <w:proofErr w:type="spellEnd"/>
      <w:r w:rsidRPr="009E48B1">
        <w:rPr>
          <w:i/>
          <w:iCs/>
          <w:sz w:val="22"/>
          <w:szCs w:val="22"/>
        </w:rPr>
        <w:t xml:space="preserve"> </w:t>
      </w:r>
      <w:proofErr w:type="spellStart"/>
      <w:r w:rsidRPr="009E48B1">
        <w:rPr>
          <w:i/>
          <w:iCs/>
          <w:sz w:val="22"/>
          <w:szCs w:val="22"/>
        </w:rPr>
        <w:t>Pedoman</w:t>
      </w:r>
      <w:proofErr w:type="spellEnd"/>
      <w:r w:rsidRPr="009E48B1">
        <w:rPr>
          <w:i/>
          <w:iCs/>
          <w:sz w:val="22"/>
          <w:szCs w:val="22"/>
        </w:rPr>
        <w:t xml:space="preserve"> </w:t>
      </w:r>
      <w:proofErr w:type="spellStart"/>
      <w:r w:rsidRPr="009E48B1">
        <w:rPr>
          <w:i/>
          <w:iCs/>
          <w:sz w:val="22"/>
          <w:szCs w:val="22"/>
        </w:rPr>
        <w:t>Tatanan</w:t>
      </w:r>
      <w:proofErr w:type="spellEnd"/>
      <w:r w:rsidRPr="009E48B1">
        <w:rPr>
          <w:i/>
          <w:iCs/>
          <w:sz w:val="22"/>
          <w:szCs w:val="22"/>
        </w:rPr>
        <w:t xml:space="preserve"> </w:t>
      </w:r>
      <w:proofErr w:type="spellStart"/>
      <w:r w:rsidRPr="009E48B1">
        <w:rPr>
          <w:i/>
          <w:iCs/>
          <w:sz w:val="22"/>
          <w:szCs w:val="22"/>
        </w:rPr>
        <w:t>Kehidupan</w:t>
      </w:r>
      <w:proofErr w:type="spellEnd"/>
      <w:r w:rsidRPr="009E48B1">
        <w:rPr>
          <w:i/>
          <w:iCs/>
          <w:sz w:val="22"/>
          <w:szCs w:val="22"/>
        </w:rPr>
        <w:t xml:space="preserve"> </w:t>
      </w:r>
      <w:proofErr w:type="spellStart"/>
      <w:r w:rsidRPr="009E48B1">
        <w:rPr>
          <w:i/>
          <w:iCs/>
          <w:sz w:val="22"/>
          <w:szCs w:val="22"/>
        </w:rPr>
        <w:t>Baru</w:t>
      </w:r>
      <w:proofErr w:type="spellEnd"/>
      <w:r w:rsidRPr="009E48B1">
        <w:rPr>
          <w:i/>
          <w:iCs/>
          <w:sz w:val="22"/>
          <w:szCs w:val="22"/>
        </w:rPr>
        <w:t xml:space="preserve"> Pada </w:t>
      </w:r>
      <w:proofErr w:type="spellStart"/>
      <w:r w:rsidRPr="009E48B1">
        <w:rPr>
          <w:i/>
          <w:iCs/>
          <w:sz w:val="22"/>
          <w:szCs w:val="22"/>
        </w:rPr>
        <w:t>Kondisi</w:t>
      </w:r>
      <w:proofErr w:type="spellEnd"/>
      <w:r w:rsidRPr="009E48B1">
        <w:rPr>
          <w:i/>
          <w:iCs/>
          <w:sz w:val="22"/>
          <w:szCs w:val="22"/>
        </w:rPr>
        <w:t xml:space="preserve"> </w:t>
      </w:r>
      <w:proofErr w:type="spellStart"/>
      <w:r w:rsidRPr="009E48B1">
        <w:rPr>
          <w:i/>
          <w:iCs/>
          <w:sz w:val="22"/>
          <w:szCs w:val="22"/>
        </w:rPr>
        <w:t>Pandemi</w:t>
      </w:r>
      <w:proofErr w:type="spellEnd"/>
      <w:r w:rsidRPr="009E48B1">
        <w:rPr>
          <w:i/>
          <w:iCs/>
          <w:sz w:val="22"/>
          <w:szCs w:val="22"/>
        </w:rPr>
        <w:t xml:space="preserve"> Covid-19 Di </w:t>
      </w:r>
      <w:proofErr w:type="spellStart"/>
      <w:r w:rsidRPr="009E48B1">
        <w:rPr>
          <w:i/>
          <w:iCs/>
          <w:sz w:val="22"/>
          <w:szCs w:val="22"/>
        </w:rPr>
        <w:t>Kabupaten</w:t>
      </w:r>
      <w:proofErr w:type="spellEnd"/>
      <w:r w:rsidRPr="009E48B1">
        <w:rPr>
          <w:i/>
          <w:iCs/>
          <w:sz w:val="22"/>
          <w:szCs w:val="22"/>
        </w:rPr>
        <w:t xml:space="preserve"> </w:t>
      </w:r>
      <w:proofErr w:type="spellStart"/>
      <w:r w:rsidRPr="009E48B1">
        <w:rPr>
          <w:i/>
          <w:iCs/>
          <w:sz w:val="22"/>
          <w:szCs w:val="22"/>
        </w:rPr>
        <w:t>Banyuwangi</w:t>
      </w:r>
      <w:proofErr w:type="spellEnd"/>
      <w:r w:rsidRPr="009E48B1">
        <w:rPr>
          <w:sz w:val="22"/>
          <w:szCs w:val="22"/>
        </w:rPr>
        <w:t>.</w:t>
      </w:r>
    </w:p>
    <w:p w14:paraId="55756042" w14:textId="77777777" w:rsidR="009E48B1" w:rsidRPr="009E48B1" w:rsidRDefault="009E48B1" w:rsidP="009E48B1">
      <w:pPr>
        <w:ind w:left="720" w:hanging="720"/>
        <w:jc w:val="both"/>
        <w:rPr>
          <w:sz w:val="22"/>
          <w:szCs w:val="22"/>
          <w:lang w:val="en-ID"/>
        </w:rPr>
      </w:pPr>
      <w:proofErr w:type="spellStart"/>
      <w:r w:rsidRPr="009E48B1">
        <w:rPr>
          <w:sz w:val="22"/>
          <w:szCs w:val="22"/>
          <w:lang w:val="en-ID"/>
        </w:rPr>
        <w:t>Pradiska</w:t>
      </w:r>
      <w:proofErr w:type="spellEnd"/>
      <w:r w:rsidRPr="009E48B1">
        <w:rPr>
          <w:sz w:val="22"/>
          <w:szCs w:val="22"/>
          <w:lang w:val="en-ID"/>
        </w:rPr>
        <w:t xml:space="preserve">, K dan </w:t>
      </w:r>
      <w:proofErr w:type="spellStart"/>
      <w:r w:rsidRPr="009E48B1">
        <w:rPr>
          <w:sz w:val="22"/>
          <w:szCs w:val="22"/>
          <w:lang w:val="en-ID"/>
        </w:rPr>
        <w:t>Prayudi</w:t>
      </w:r>
      <w:proofErr w:type="spellEnd"/>
      <w:r w:rsidRPr="009E48B1">
        <w:rPr>
          <w:sz w:val="22"/>
          <w:szCs w:val="22"/>
          <w:lang w:val="en-ID"/>
        </w:rPr>
        <w:t xml:space="preserve">, M. (2021) </w:t>
      </w:r>
      <w:proofErr w:type="spellStart"/>
      <w:r w:rsidRPr="009E48B1">
        <w:rPr>
          <w:sz w:val="22"/>
          <w:szCs w:val="22"/>
        </w:rPr>
        <w:t>Analisis</w:t>
      </w:r>
      <w:proofErr w:type="spellEnd"/>
      <w:r w:rsidRPr="009E48B1">
        <w:rPr>
          <w:sz w:val="22"/>
          <w:szCs w:val="22"/>
        </w:rPr>
        <w:t xml:space="preserve"> </w:t>
      </w:r>
      <w:proofErr w:type="spellStart"/>
      <w:r w:rsidRPr="009E48B1">
        <w:rPr>
          <w:sz w:val="22"/>
          <w:szCs w:val="22"/>
        </w:rPr>
        <w:t>Efektivitas</w:t>
      </w:r>
      <w:proofErr w:type="spellEnd"/>
      <w:r w:rsidRPr="009E48B1">
        <w:rPr>
          <w:sz w:val="22"/>
          <w:szCs w:val="22"/>
        </w:rPr>
        <w:t xml:space="preserve"> </w:t>
      </w:r>
      <w:proofErr w:type="spellStart"/>
      <w:r w:rsidRPr="009E48B1">
        <w:rPr>
          <w:sz w:val="22"/>
          <w:szCs w:val="22"/>
        </w:rPr>
        <w:t>Kebijakan</w:t>
      </w:r>
      <w:proofErr w:type="spellEnd"/>
      <w:r w:rsidRPr="009E48B1">
        <w:rPr>
          <w:sz w:val="22"/>
          <w:szCs w:val="22"/>
        </w:rPr>
        <w:t xml:space="preserve"> </w:t>
      </w:r>
      <w:proofErr w:type="spellStart"/>
      <w:r w:rsidRPr="009E48B1">
        <w:rPr>
          <w:sz w:val="22"/>
          <w:szCs w:val="22"/>
        </w:rPr>
        <w:t>Pemerintah</w:t>
      </w:r>
      <w:proofErr w:type="spellEnd"/>
      <w:r w:rsidRPr="009E48B1">
        <w:rPr>
          <w:sz w:val="22"/>
          <w:szCs w:val="22"/>
        </w:rPr>
        <w:t xml:space="preserve"> Daerah </w:t>
      </w:r>
      <w:proofErr w:type="spellStart"/>
      <w:r w:rsidRPr="009E48B1">
        <w:rPr>
          <w:sz w:val="22"/>
          <w:szCs w:val="22"/>
        </w:rPr>
        <w:t>Kabupaten</w:t>
      </w:r>
      <w:proofErr w:type="spellEnd"/>
      <w:r w:rsidRPr="009E48B1">
        <w:rPr>
          <w:sz w:val="22"/>
          <w:szCs w:val="22"/>
        </w:rPr>
        <w:t xml:space="preserve"> </w:t>
      </w:r>
      <w:proofErr w:type="spellStart"/>
      <w:r w:rsidRPr="009E48B1">
        <w:rPr>
          <w:sz w:val="22"/>
          <w:szCs w:val="22"/>
        </w:rPr>
        <w:t>Buleleng</w:t>
      </w:r>
      <w:proofErr w:type="spellEnd"/>
      <w:r w:rsidRPr="009E48B1">
        <w:rPr>
          <w:sz w:val="22"/>
          <w:szCs w:val="22"/>
        </w:rPr>
        <w:t xml:space="preserve"> </w:t>
      </w:r>
      <w:proofErr w:type="spellStart"/>
      <w:r w:rsidRPr="009E48B1">
        <w:rPr>
          <w:sz w:val="22"/>
          <w:szCs w:val="22"/>
        </w:rPr>
        <w:t>Terkait</w:t>
      </w:r>
      <w:proofErr w:type="spellEnd"/>
      <w:r w:rsidRPr="009E48B1">
        <w:rPr>
          <w:sz w:val="22"/>
          <w:szCs w:val="22"/>
        </w:rPr>
        <w:t xml:space="preserve"> </w:t>
      </w:r>
      <w:proofErr w:type="spellStart"/>
      <w:r w:rsidRPr="009E48B1">
        <w:rPr>
          <w:sz w:val="22"/>
          <w:szCs w:val="22"/>
        </w:rPr>
        <w:t>Pemungutan</w:t>
      </w:r>
      <w:proofErr w:type="spellEnd"/>
      <w:r w:rsidRPr="009E48B1">
        <w:rPr>
          <w:sz w:val="22"/>
          <w:szCs w:val="22"/>
        </w:rPr>
        <w:t xml:space="preserve"> PBB-P2 Pada Masa </w:t>
      </w:r>
      <w:proofErr w:type="spellStart"/>
      <w:r w:rsidRPr="009E48B1">
        <w:rPr>
          <w:sz w:val="22"/>
          <w:szCs w:val="22"/>
        </w:rPr>
        <w:t>Pandemi</w:t>
      </w:r>
      <w:proofErr w:type="spellEnd"/>
      <w:r w:rsidRPr="009E48B1">
        <w:rPr>
          <w:sz w:val="22"/>
          <w:szCs w:val="22"/>
        </w:rPr>
        <w:t xml:space="preserve"> Covid-19. </w:t>
      </w:r>
      <w:r w:rsidRPr="009E48B1">
        <w:rPr>
          <w:i/>
          <w:iCs/>
          <w:sz w:val="22"/>
          <w:szCs w:val="22"/>
        </w:rPr>
        <w:t>JIMAT (</w:t>
      </w:r>
      <w:proofErr w:type="spellStart"/>
      <w:r w:rsidRPr="009E48B1">
        <w:rPr>
          <w:i/>
          <w:iCs/>
          <w:sz w:val="22"/>
          <w:szCs w:val="22"/>
        </w:rPr>
        <w:t>Jurnal</w:t>
      </w:r>
      <w:proofErr w:type="spellEnd"/>
      <w:r w:rsidRPr="009E48B1">
        <w:rPr>
          <w:i/>
          <w:iCs/>
          <w:sz w:val="22"/>
          <w:szCs w:val="22"/>
        </w:rPr>
        <w:t xml:space="preserve"> </w:t>
      </w:r>
      <w:proofErr w:type="spellStart"/>
      <w:r w:rsidRPr="009E48B1">
        <w:rPr>
          <w:i/>
          <w:iCs/>
          <w:sz w:val="22"/>
          <w:szCs w:val="22"/>
        </w:rPr>
        <w:t>Ilmiah</w:t>
      </w:r>
      <w:proofErr w:type="spellEnd"/>
      <w:r w:rsidRPr="009E48B1">
        <w:rPr>
          <w:i/>
          <w:iCs/>
          <w:sz w:val="22"/>
          <w:szCs w:val="22"/>
        </w:rPr>
        <w:t xml:space="preserve"> </w:t>
      </w:r>
      <w:proofErr w:type="spellStart"/>
      <w:r w:rsidRPr="009E48B1">
        <w:rPr>
          <w:i/>
          <w:iCs/>
          <w:sz w:val="22"/>
          <w:szCs w:val="22"/>
        </w:rPr>
        <w:t>Mahasiswa</w:t>
      </w:r>
      <w:proofErr w:type="spellEnd"/>
      <w:r w:rsidRPr="009E48B1">
        <w:rPr>
          <w:i/>
          <w:iCs/>
          <w:sz w:val="22"/>
          <w:szCs w:val="22"/>
        </w:rPr>
        <w:t xml:space="preserve"> </w:t>
      </w:r>
      <w:proofErr w:type="spellStart"/>
      <w:r w:rsidRPr="009E48B1">
        <w:rPr>
          <w:i/>
          <w:iCs/>
          <w:sz w:val="22"/>
          <w:szCs w:val="22"/>
        </w:rPr>
        <w:t>Akuntansi</w:t>
      </w:r>
      <w:proofErr w:type="spellEnd"/>
      <w:r w:rsidRPr="009E48B1">
        <w:rPr>
          <w:i/>
          <w:iCs/>
          <w:sz w:val="22"/>
          <w:szCs w:val="22"/>
        </w:rPr>
        <w:t xml:space="preserve">) Universitas Pendidikan </w:t>
      </w:r>
      <w:proofErr w:type="spellStart"/>
      <w:r w:rsidRPr="009E48B1">
        <w:rPr>
          <w:i/>
          <w:iCs/>
          <w:sz w:val="22"/>
          <w:szCs w:val="22"/>
        </w:rPr>
        <w:t>Ganesha</w:t>
      </w:r>
      <w:proofErr w:type="spellEnd"/>
      <w:r w:rsidRPr="009E48B1">
        <w:rPr>
          <w:sz w:val="22"/>
          <w:szCs w:val="22"/>
        </w:rPr>
        <w:t xml:space="preserve">, </w:t>
      </w:r>
      <w:proofErr w:type="gramStart"/>
      <w:r w:rsidRPr="009E48B1">
        <w:rPr>
          <w:sz w:val="22"/>
          <w:szCs w:val="22"/>
        </w:rPr>
        <w:t>Vol :</w:t>
      </w:r>
      <w:proofErr w:type="gramEnd"/>
      <w:r w:rsidRPr="009E48B1">
        <w:rPr>
          <w:sz w:val="22"/>
          <w:szCs w:val="22"/>
        </w:rPr>
        <w:t xml:space="preserve"> 12 No : 03 </w:t>
      </w:r>
      <w:proofErr w:type="spellStart"/>
      <w:r w:rsidRPr="009E48B1">
        <w:rPr>
          <w:sz w:val="22"/>
          <w:szCs w:val="22"/>
        </w:rPr>
        <w:t>Tahun</w:t>
      </w:r>
      <w:proofErr w:type="spellEnd"/>
      <w:r w:rsidRPr="009E48B1">
        <w:rPr>
          <w:sz w:val="22"/>
          <w:szCs w:val="22"/>
        </w:rPr>
        <w:t xml:space="preserve"> 2021 e- ISSN: 2614 – 1930</w:t>
      </w:r>
      <w:r w:rsidRPr="009E48B1">
        <w:rPr>
          <w:sz w:val="22"/>
          <w:szCs w:val="22"/>
          <w:lang w:val="en-ID"/>
        </w:rPr>
        <w:t>.</w:t>
      </w:r>
    </w:p>
    <w:p w14:paraId="12FA95BA" w14:textId="77777777" w:rsidR="009E48B1" w:rsidRPr="009E48B1" w:rsidRDefault="009E48B1" w:rsidP="009E48B1">
      <w:pPr>
        <w:ind w:left="720" w:hanging="720"/>
        <w:jc w:val="both"/>
        <w:rPr>
          <w:sz w:val="22"/>
          <w:szCs w:val="22"/>
        </w:rPr>
      </w:pPr>
      <w:proofErr w:type="spellStart"/>
      <w:r w:rsidRPr="009E48B1">
        <w:rPr>
          <w:sz w:val="22"/>
          <w:szCs w:val="22"/>
        </w:rPr>
        <w:t>Puspita</w:t>
      </w:r>
      <w:proofErr w:type="spellEnd"/>
      <w:r w:rsidRPr="009E48B1">
        <w:rPr>
          <w:sz w:val="22"/>
          <w:szCs w:val="22"/>
        </w:rPr>
        <w:t xml:space="preserve">, Y., &amp; </w:t>
      </w:r>
      <w:proofErr w:type="spellStart"/>
      <w:r w:rsidRPr="009E48B1">
        <w:rPr>
          <w:sz w:val="22"/>
          <w:szCs w:val="22"/>
        </w:rPr>
        <w:t>Wicaksono</w:t>
      </w:r>
      <w:proofErr w:type="spellEnd"/>
      <w:r w:rsidRPr="009E48B1">
        <w:rPr>
          <w:sz w:val="22"/>
          <w:szCs w:val="22"/>
        </w:rPr>
        <w:t xml:space="preserve">, G. (2020, March 8). </w:t>
      </w:r>
      <w:r w:rsidRPr="009E48B1">
        <w:rPr>
          <w:i/>
          <w:iCs/>
          <w:sz w:val="22"/>
          <w:szCs w:val="22"/>
        </w:rPr>
        <w:t xml:space="preserve">Potential Analysis </w:t>
      </w:r>
      <w:proofErr w:type="gramStart"/>
      <w:r w:rsidRPr="009E48B1">
        <w:rPr>
          <w:i/>
          <w:iCs/>
          <w:sz w:val="22"/>
          <w:szCs w:val="22"/>
        </w:rPr>
        <w:t>And</w:t>
      </w:r>
      <w:proofErr w:type="gramEnd"/>
      <w:r w:rsidRPr="009E48B1">
        <w:rPr>
          <w:i/>
          <w:iCs/>
          <w:sz w:val="22"/>
          <w:szCs w:val="22"/>
        </w:rPr>
        <w:t xml:space="preserve"> </w:t>
      </w:r>
      <w:proofErr w:type="spellStart"/>
      <w:r w:rsidRPr="009E48B1">
        <w:rPr>
          <w:i/>
          <w:iCs/>
          <w:sz w:val="22"/>
          <w:szCs w:val="22"/>
        </w:rPr>
        <w:t>Optimalize</w:t>
      </w:r>
      <w:proofErr w:type="spellEnd"/>
      <w:r w:rsidRPr="009E48B1">
        <w:rPr>
          <w:i/>
          <w:iCs/>
          <w:sz w:val="22"/>
          <w:szCs w:val="22"/>
        </w:rPr>
        <w:t xml:space="preserve"> Strategy Of Boarding Home Tax In </w:t>
      </w:r>
      <w:proofErr w:type="spellStart"/>
      <w:r w:rsidRPr="009E48B1">
        <w:rPr>
          <w:i/>
          <w:iCs/>
          <w:sz w:val="22"/>
          <w:szCs w:val="22"/>
        </w:rPr>
        <w:t>Banyuwangi</w:t>
      </w:r>
      <w:proofErr w:type="spellEnd"/>
      <w:r w:rsidRPr="009E48B1">
        <w:rPr>
          <w:i/>
          <w:iCs/>
          <w:sz w:val="22"/>
          <w:szCs w:val="22"/>
        </w:rPr>
        <w:t xml:space="preserve"> District</w:t>
      </w:r>
      <w:r w:rsidRPr="009E48B1">
        <w:rPr>
          <w:sz w:val="22"/>
          <w:szCs w:val="22"/>
        </w:rPr>
        <w:t>. https://doi.org/10.31227/osf.io/r7fa2</w:t>
      </w:r>
    </w:p>
    <w:p w14:paraId="324EBA91" w14:textId="77777777" w:rsidR="009E48B1" w:rsidRPr="009E48B1" w:rsidRDefault="009E48B1" w:rsidP="009E48B1">
      <w:pPr>
        <w:jc w:val="both"/>
        <w:rPr>
          <w:sz w:val="22"/>
          <w:szCs w:val="22"/>
        </w:rPr>
      </w:pPr>
      <w:proofErr w:type="spellStart"/>
      <w:r w:rsidRPr="009E48B1">
        <w:rPr>
          <w:sz w:val="22"/>
          <w:szCs w:val="22"/>
        </w:rPr>
        <w:t>Suandy</w:t>
      </w:r>
      <w:proofErr w:type="spellEnd"/>
      <w:r w:rsidRPr="009E48B1">
        <w:rPr>
          <w:sz w:val="22"/>
          <w:szCs w:val="22"/>
        </w:rPr>
        <w:t xml:space="preserve">, </w:t>
      </w:r>
      <w:proofErr w:type="spellStart"/>
      <w:r w:rsidRPr="009E48B1">
        <w:rPr>
          <w:sz w:val="22"/>
          <w:szCs w:val="22"/>
        </w:rPr>
        <w:t>Erly</w:t>
      </w:r>
      <w:proofErr w:type="spellEnd"/>
      <w:r w:rsidRPr="009E48B1">
        <w:rPr>
          <w:sz w:val="22"/>
          <w:szCs w:val="22"/>
        </w:rPr>
        <w:t xml:space="preserve">. 2011. </w:t>
      </w:r>
      <w:r w:rsidRPr="009E48B1">
        <w:rPr>
          <w:i/>
          <w:iCs/>
          <w:sz w:val="22"/>
          <w:szCs w:val="22"/>
        </w:rPr>
        <w:t xml:space="preserve">Hukum </w:t>
      </w:r>
      <w:proofErr w:type="spellStart"/>
      <w:r w:rsidRPr="009E48B1">
        <w:rPr>
          <w:i/>
          <w:iCs/>
          <w:sz w:val="22"/>
          <w:szCs w:val="22"/>
        </w:rPr>
        <w:t>Pajak</w:t>
      </w:r>
      <w:proofErr w:type="spellEnd"/>
      <w:r w:rsidRPr="009E48B1">
        <w:rPr>
          <w:i/>
          <w:iCs/>
          <w:sz w:val="22"/>
          <w:szCs w:val="22"/>
        </w:rPr>
        <w:t xml:space="preserve">, </w:t>
      </w:r>
      <w:proofErr w:type="spellStart"/>
      <w:r w:rsidRPr="009E48B1">
        <w:rPr>
          <w:i/>
          <w:iCs/>
          <w:sz w:val="22"/>
          <w:szCs w:val="22"/>
        </w:rPr>
        <w:t>Edisi</w:t>
      </w:r>
      <w:proofErr w:type="spellEnd"/>
      <w:r w:rsidRPr="009E48B1">
        <w:rPr>
          <w:i/>
          <w:iCs/>
          <w:sz w:val="22"/>
          <w:szCs w:val="22"/>
        </w:rPr>
        <w:t xml:space="preserve"> 5</w:t>
      </w:r>
      <w:r w:rsidRPr="009E48B1">
        <w:rPr>
          <w:sz w:val="22"/>
          <w:szCs w:val="22"/>
        </w:rPr>
        <w:t xml:space="preserve">. Jakarta: </w:t>
      </w:r>
      <w:proofErr w:type="spellStart"/>
      <w:r w:rsidRPr="009E48B1">
        <w:rPr>
          <w:sz w:val="22"/>
          <w:szCs w:val="22"/>
        </w:rPr>
        <w:t>Salemba</w:t>
      </w:r>
      <w:proofErr w:type="spellEnd"/>
      <w:r w:rsidRPr="009E48B1">
        <w:rPr>
          <w:sz w:val="22"/>
          <w:szCs w:val="22"/>
        </w:rPr>
        <w:t xml:space="preserve"> </w:t>
      </w:r>
      <w:proofErr w:type="spellStart"/>
      <w:r w:rsidRPr="009E48B1">
        <w:rPr>
          <w:sz w:val="22"/>
          <w:szCs w:val="22"/>
        </w:rPr>
        <w:t>Empat</w:t>
      </w:r>
      <w:proofErr w:type="spellEnd"/>
    </w:p>
    <w:p w14:paraId="115816C8" w14:textId="77777777" w:rsidR="009E48B1" w:rsidRPr="009E48B1" w:rsidRDefault="009E48B1" w:rsidP="009E48B1">
      <w:pPr>
        <w:ind w:left="450" w:hanging="450"/>
        <w:jc w:val="both"/>
        <w:rPr>
          <w:sz w:val="22"/>
          <w:szCs w:val="22"/>
        </w:rPr>
      </w:pPr>
      <w:r w:rsidRPr="009E48B1">
        <w:rPr>
          <w:sz w:val="22"/>
          <w:szCs w:val="22"/>
        </w:rPr>
        <w:t xml:space="preserve">Susilo, D., </w:t>
      </w:r>
      <w:proofErr w:type="spellStart"/>
      <w:r w:rsidRPr="009E48B1">
        <w:rPr>
          <w:sz w:val="22"/>
          <w:szCs w:val="22"/>
        </w:rPr>
        <w:t>Hidayat</w:t>
      </w:r>
      <w:proofErr w:type="spellEnd"/>
      <w:r w:rsidRPr="009E48B1">
        <w:rPr>
          <w:sz w:val="22"/>
          <w:szCs w:val="22"/>
        </w:rPr>
        <w:t xml:space="preserve">, R., </w:t>
      </w:r>
      <w:proofErr w:type="spellStart"/>
      <w:r w:rsidRPr="009E48B1">
        <w:rPr>
          <w:sz w:val="22"/>
          <w:szCs w:val="22"/>
        </w:rPr>
        <w:t>Pamungkas</w:t>
      </w:r>
      <w:proofErr w:type="spellEnd"/>
      <w:r w:rsidRPr="009E48B1">
        <w:rPr>
          <w:sz w:val="22"/>
          <w:szCs w:val="22"/>
        </w:rPr>
        <w:t xml:space="preserve">, T. S., </w:t>
      </w:r>
      <w:proofErr w:type="spellStart"/>
      <w:r w:rsidRPr="009E48B1">
        <w:rPr>
          <w:sz w:val="22"/>
          <w:szCs w:val="22"/>
        </w:rPr>
        <w:t>Wicaksono</w:t>
      </w:r>
      <w:proofErr w:type="spellEnd"/>
      <w:r w:rsidRPr="009E48B1">
        <w:rPr>
          <w:sz w:val="22"/>
          <w:szCs w:val="22"/>
        </w:rPr>
        <w:t xml:space="preserve">, G., </w:t>
      </w:r>
      <w:proofErr w:type="spellStart"/>
      <w:r w:rsidRPr="009E48B1">
        <w:rPr>
          <w:sz w:val="22"/>
          <w:szCs w:val="22"/>
        </w:rPr>
        <w:t>Kusumaningrum</w:t>
      </w:r>
      <w:proofErr w:type="spellEnd"/>
      <w:r w:rsidRPr="009E48B1">
        <w:rPr>
          <w:sz w:val="22"/>
          <w:szCs w:val="22"/>
        </w:rPr>
        <w:t xml:space="preserve">, N. D., &amp; </w:t>
      </w:r>
      <w:proofErr w:type="spellStart"/>
      <w:r w:rsidRPr="009E48B1">
        <w:rPr>
          <w:sz w:val="22"/>
          <w:szCs w:val="22"/>
        </w:rPr>
        <w:t>Asmandani</w:t>
      </w:r>
      <w:proofErr w:type="spellEnd"/>
      <w:r w:rsidRPr="009E48B1">
        <w:rPr>
          <w:sz w:val="22"/>
          <w:szCs w:val="22"/>
        </w:rPr>
        <w:t xml:space="preserve">, V. (2018). Total Quality </w:t>
      </w:r>
      <w:r w:rsidRPr="009E48B1">
        <w:rPr>
          <w:sz w:val="22"/>
          <w:szCs w:val="22"/>
        </w:rPr>
        <w:lastRenderedPageBreak/>
        <w:t xml:space="preserve">Management </w:t>
      </w:r>
      <w:proofErr w:type="gramStart"/>
      <w:r w:rsidRPr="009E48B1">
        <w:rPr>
          <w:sz w:val="22"/>
          <w:szCs w:val="22"/>
        </w:rPr>
        <w:t>On</w:t>
      </w:r>
      <w:proofErr w:type="gramEnd"/>
      <w:r w:rsidRPr="009E48B1">
        <w:rPr>
          <w:sz w:val="22"/>
          <w:szCs w:val="22"/>
        </w:rPr>
        <w:t xml:space="preserve"> One-Stop Integrated Licensing Service In Indonesia: A Study Of Two Regional Governments In East Java. Int J Recent Sci Res. 9(12), pp.89-96.30122-30126</w:t>
      </w:r>
    </w:p>
    <w:p w14:paraId="7B6EC2C8" w14:textId="77777777" w:rsidR="009E48B1" w:rsidRPr="009E48B1" w:rsidRDefault="009E48B1" w:rsidP="009E48B1">
      <w:pPr>
        <w:ind w:left="720" w:hanging="720"/>
        <w:jc w:val="both"/>
        <w:rPr>
          <w:sz w:val="22"/>
          <w:szCs w:val="22"/>
        </w:rPr>
      </w:pPr>
      <w:proofErr w:type="spellStart"/>
      <w:r w:rsidRPr="009E48B1">
        <w:rPr>
          <w:sz w:val="22"/>
          <w:szCs w:val="22"/>
        </w:rPr>
        <w:t>Wicaksono</w:t>
      </w:r>
      <w:proofErr w:type="spellEnd"/>
      <w:r w:rsidRPr="009E48B1">
        <w:rPr>
          <w:sz w:val="22"/>
          <w:szCs w:val="22"/>
        </w:rPr>
        <w:t xml:space="preserve">, G., &amp; </w:t>
      </w:r>
      <w:proofErr w:type="spellStart"/>
      <w:r w:rsidRPr="009E48B1">
        <w:rPr>
          <w:sz w:val="22"/>
          <w:szCs w:val="22"/>
        </w:rPr>
        <w:t>Puspita</w:t>
      </w:r>
      <w:proofErr w:type="spellEnd"/>
      <w:r w:rsidRPr="009E48B1">
        <w:rPr>
          <w:sz w:val="22"/>
          <w:szCs w:val="22"/>
        </w:rPr>
        <w:t xml:space="preserve">, Y. (2020). ANALISIS EFEKTIVITAS, KONTRIBUSI, DAN POTENSI PENERIMAAN PAJAK PARKIR DI KABUPATEN BANYUWANGI. </w:t>
      </w:r>
      <w:proofErr w:type="spellStart"/>
      <w:r w:rsidRPr="009E48B1">
        <w:rPr>
          <w:i/>
          <w:iCs/>
          <w:sz w:val="22"/>
          <w:szCs w:val="22"/>
        </w:rPr>
        <w:t>Jurnal</w:t>
      </w:r>
      <w:proofErr w:type="spellEnd"/>
      <w:r w:rsidRPr="009E48B1">
        <w:rPr>
          <w:i/>
          <w:iCs/>
          <w:sz w:val="22"/>
          <w:szCs w:val="22"/>
        </w:rPr>
        <w:t xml:space="preserve"> </w:t>
      </w:r>
      <w:proofErr w:type="spellStart"/>
      <w:r w:rsidRPr="009E48B1">
        <w:rPr>
          <w:i/>
          <w:iCs/>
          <w:sz w:val="22"/>
          <w:szCs w:val="22"/>
        </w:rPr>
        <w:t>Riset</w:t>
      </w:r>
      <w:proofErr w:type="spellEnd"/>
      <w:r w:rsidRPr="009E48B1">
        <w:rPr>
          <w:i/>
          <w:iCs/>
          <w:sz w:val="22"/>
          <w:szCs w:val="22"/>
        </w:rPr>
        <w:t xml:space="preserve"> </w:t>
      </w:r>
      <w:proofErr w:type="spellStart"/>
      <w:r w:rsidRPr="009E48B1">
        <w:rPr>
          <w:i/>
          <w:iCs/>
          <w:sz w:val="22"/>
          <w:szCs w:val="22"/>
        </w:rPr>
        <w:t>Manajemen</w:t>
      </w:r>
      <w:proofErr w:type="spellEnd"/>
      <w:r w:rsidRPr="009E48B1">
        <w:rPr>
          <w:i/>
          <w:iCs/>
          <w:sz w:val="22"/>
          <w:szCs w:val="22"/>
        </w:rPr>
        <w:t xml:space="preserve"> Dan </w:t>
      </w:r>
      <w:proofErr w:type="spellStart"/>
      <w:r w:rsidRPr="009E48B1">
        <w:rPr>
          <w:i/>
          <w:iCs/>
          <w:sz w:val="22"/>
          <w:szCs w:val="22"/>
        </w:rPr>
        <w:t>Bisnis</w:t>
      </w:r>
      <w:proofErr w:type="spellEnd"/>
      <w:r w:rsidRPr="009E48B1">
        <w:rPr>
          <w:i/>
          <w:iCs/>
          <w:sz w:val="22"/>
          <w:szCs w:val="22"/>
        </w:rPr>
        <w:t xml:space="preserve"> (JRMB) </w:t>
      </w:r>
      <w:proofErr w:type="spellStart"/>
      <w:r w:rsidRPr="009E48B1">
        <w:rPr>
          <w:i/>
          <w:iCs/>
          <w:sz w:val="22"/>
          <w:szCs w:val="22"/>
        </w:rPr>
        <w:t>Fakultas</w:t>
      </w:r>
      <w:proofErr w:type="spellEnd"/>
      <w:r w:rsidRPr="009E48B1">
        <w:rPr>
          <w:i/>
          <w:iCs/>
          <w:sz w:val="22"/>
          <w:szCs w:val="22"/>
        </w:rPr>
        <w:t xml:space="preserve"> Ekonomi UNIAT</w:t>
      </w:r>
      <w:r w:rsidRPr="009E48B1">
        <w:rPr>
          <w:sz w:val="22"/>
          <w:szCs w:val="22"/>
        </w:rPr>
        <w:t xml:space="preserve">, </w:t>
      </w:r>
      <w:r w:rsidRPr="009E48B1">
        <w:rPr>
          <w:i/>
          <w:iCs/>
          <w:sz w:val="22"/>
          <w:szCs w:val="22"/>
        </w:rPr>
        <w:t>5</w:t>
      </w:r>
      <w:r w:rsidRPr="009E48B1">
        <w:rPr>
          <w:sz w:val="22"/>
          <w:szCs w:val="22"/>
        </w:rPr>
        <w:t xml:space="preserve">(1), 135 - 150. Retrieved from </w:t>
      </w:r>
      <w:hyperlink r:id="rId15" w:history="1">
        <w:r w:rsidRPr="009E48B1">
          <w:rPr>
            <w:rStyle w:val="Hyperlink"/>
            <w:color w:val="auto"/>
            <w:sz w:val="22"/>
            <w:szCs w:val="22"/>
            <w:u w:val="none"/>
          </w:rPr>
          <w:t>http://jrmb.ejournal-feuniat.net/index.php/JRMB/article/view/372</w:t>
        </w:r>
      </w:hyperlink>
      <w:bookmarkStart w:id="1" w:name="_Hlk96001566"/>
    </w:p>
    <w:p w14:paraId="63336179" w14:textId="77777777" w:rsidR="009E48B1" w:rsidRPr="009E48B1" w:rsidRDefault="009E48B1" w:rsidP="009E48B1">
      <w:pPr>
        <w:ind w:left="720" w:hanging="720"/>
        <w:jc w:val="both"/>
        <w:rPr>
          <w:sz w:val="22"/>
          <w:szCs w:val="22"/>
          <w:lang w:val="id"/>
        </w:rPr>
      </w:pPr>
      <w:proofErr w:type="spellStart"/>
      <w:r w:rsidRPr="009E48B1">
        <w:rPr>
          <w:sz w:val="22"/>
          <w:szCs w:val="22"/>
        </w:rPr>
        <w:t>Wicaksono</w:t>
      </w:r>
      <w:proofErr w:type="spellEnd"/>
      <w:r w:rsidRPr="009E48B1">
        <w:rPr>
          <w:sz w:val="22"/>
          <w:szCs w:val="22"/>
        </w:rPr>
        <w:t xml:space="preserve">, G., &amp; </w:t>
      </w:r>
      <w:proofErr w:type="spellStart"/>
      <w:r w:rsidRPr="009E48B1">
        <w:rPr>
          <w:sz w:val="22"/>
          <w:szCs w:val="22"/>
        </w:rPr>
        <w:t>Puspita</w:t>
      </w:r>
      <w:proofErr w:type="spellEnd"/>
      <w:r w:rsidRPr="009E48B1">
        <w:rPr>
          <w:sz w:val="22"/>
          <w:szCs w:val="22"/>
        </w:rPr>
        <w:t xml:space="preserve">, Y. (2020). The Role of Working Capital on Profitability After Tax on Automotive </w:t>
      </w:r>
      <w:proofErr w:type="gramStart"/>
      <w:r w:rsidRPr="009E48B1">
        <w:rPr>
          <w:sz w:val="22"/>
          <w:szCs w:val="22"/>
        </w:rPr>
        <w:t>And</w:t>
      </w:r>
      <w:proofErr w:type="gramEnd"/>
      <w:r w:rsidRPr="009E48B1">
        <w:rPr>
          <w:sz w:val="22"/>
          <w:szCs w:val="22"/>
        </w:rPr>
        <w:t xml:space="preserve"> Allied Products Companies in Indonesia: The Role of Working Capital on Profitability After Tax on Automotive And Allied Products Companies in Indonesia. </w:t>
      </w:r>
      <w:proofErr w:type="spellStart"/>
      <w:r w:rsidRPr="009E48B1">
        <w:rPr>
          <w:i/>
          <w:iCs/>
          <w:sz w:val="22"/>
          <w:szCs w:val="22"/>
        </w:rPr>
        <w:t>Jurnal</w:t>
      </w:r>
      <w:proofErr w:type="spellEnd"/>
      <w:r w:rsidRPr="009E48B1">
        <w:rPr>
          <w:i/>
          <w:iCs/>
          <w:sz w:val="22"/>
          <w:szCs w:val="22"/>
        </w:rPr>
        <w:t xml:space="preserve"> </w:t>
      </w:r>
      <w:proofErr w:type="spellStart"/>
      <w:r w:rsidRPr="009E48B1">
        <w:rPr>
          <w:i/>
          <w:iCs/>
          <w:sz w:val="22"/>
          <w:szCs w:val="22"/>
        </w:rPr>
        <w:t>Mantik</w:t>
      </w:r>
      <w:proofErr w:type="spellEnd"/>
      <w:r w:rsidRPr="009E48B1">
        <w:rPr>
          <w:sz w:val="22"/>
          <w:szCs w:val="22"/>
        </w:rPr>
        <w:t xml:space="preserve">, </w:t>
      </w:r>
      <w:r w:rsidRPr="009E48B1">
        <w:rPr>
          <w:i/>
          <w:iCs/>
          <w:sz w:val="22"/>
          <w:szCs w:val="22"/>
        </w:rPr>
        <w:t>3</w:t>
      </w:r>
      <w:r w:rsidRPr="009E48B1">
        <w:rPr>
          <w:sz w:val="22"/>
          <w:szCs w:val="22"/>
        </w:rPr>
        <w:t>(4), 588-596. Retrieved from http://iocscience.org/ejournal/index.php/mantik/article/view/633</w:t>
      </w:r>
    </w:p>
    <w:bookmarkEnd w:id="1"/>
    <w:p w14:paraId="02CCA96A" w14:textId="6B40CCA1" w:rsidR="00FC58FC" w:rsidRDefault="00FC58FC" w:rsidP="0001483A">
      <w:pPr>
        <w:pStyle w:val="Body"/>
        <w:ind w:firstLine="0"/>
      </w:pPr>
    </w:p>
    <w:p w14:paraId="2FF722B1" w14:textId="77777777" w:rsidR="0036217C" w:rsidRPr="008B3988" w:rsidRDefault="0036217C" w:rsidP="0001483A">
      <w:pPr>
        <w:pStyle w:val="Body"/>
        <w:ind w:firstLine="0"/>
      </w:pPr>
    </w:p>
    <w:p w14:paraId="1214F27D" w14:textId="629CCA00" w:rsidR="009E0D03" w:rsidRDefault="009E48B1">
      <w:pPr>
        <w:pStyle w:val="Body"/>
        <w:rPr>
          <w:b/>
          <w:bCs/>
          <w:sz w:val="22"/>
          <w:szCs w:val="22"/>
        </w:rPr>
      </w:pPr>
      <w:r>
        <w:rPr>
          <w:b/>
          <w:bCs/>
          <w:sz w:val="22"/>
          <w:szCs w:val="22"/>
        </w:rPr>
        <w:t>UCAPAN TERIMAKASIH</w:t>
      </w:r>
    </w:p>
    <w:p w14:paraId="33FE48BA" w14:textId="07516E02" w:rsidR="009E48B1" w:rsidRPr="009E48B1" w:rsidRDefault="009E48B1" w:rsidP="009E48B1">
      <w:pPr>
        <w:pStyle w:val="Body"/>
        <w:ind w:left="567" w:firstLine="0"/>
        <w:rPr>
          <w:sz w:val="22"/>
          <w:szCs w:val="22"/>
        </w:rPr>
      </w:pPr>
      <w:proofErr w:type="spellStart"/>
      <w:r w:rsidRPr="009E48B1">
        <w:rPr>
          <w:sz w:val="22"/>
          <w:szCs w:val="22"/>
        </w:rPr>
        <w:t>Ucapan</w:t>
      </w:r>
      <w:proofErr w:type="spellEnd"/>
      <w:r w:rsidRPr="009E48B1">
        <w:rPr>
          <w:sz w:val="22"/>
          <w:szCs w:val="22"/>
        </w:rPr>
        <w:t xml:space="preserve"> </w:t>
      </w:r>
      <w:proofErr w:type="spellStart"/>
      <w:r w:rsidRPr="009E48B1">
        <w:rPr>
          <w:sz w:val="22"/>
          <w:szCs w:val="22"/>
        </w:rPr>
        <w:t>terimakasih</w:t>
      </w:r>
      <w:proofErr w:type="spellEnd"/>
      <w:r w:rsidRPr="009E48B1">
        <w:rPr>
          <w:sz w:val="22"/>
          <w:szCs w:val="22"/>
        </w:rPr>
        <w:t xml:space="preserve"> </w:t>
      </w:r>
      <w:proofErr w:type="spellStart"/>
      <w:r w:rsidRPr="009E48B1">
        <w:rPr>
          <w:sz w:val="22"/>
          <w:szCs w:val="22"/>
        </w:rPr>
        <w:t>disampaikan</w:t>
      </w:r>
      <w:proofErr w:type="spellEnd"/>
      <w:r w:rsidRPr="009E48B1">
        <w:rPr>
          <w:sz w:val="22"/>
          <w:szCs w:val="22"/>
        </w:rPr>
        <w:t xml:space="preserve"> </w:t>
      </w:r>
      <w:proofErr w:type="spellStart"/>
      <w:r w:rsidRPr="009E48B1">
        <w:rPr>
          <w:sz w:val="22"/>
          <w:szCs w:val="22"/>
        </w:rPr>
        <w:t>kepada</w:t>
      </w:r>
      <w:proofErr w:type="spellEnd"/>
      <w:r w:rsidRPr="009E48B1">
        <w:rPr>
          <w:sz w:val="22"/>
          <w:szCs w:val="22"/>
        </w:rPr>
        <w:t xml:space="preserve"> LP2M Universitas </w:t>
      </w:r>
      <w:proofErr w:type="spellStart"/>
      <w:r w:rsidRPr="009E48B1">
        <w:rPr>
          <w:sz w:val="22"/>
          <w:szCs w:val="22"/>
        </w:rPr>
        <w:t>Jember</w:t>
      </w:r>
      <w:proofErr w:type="spellEnd"/>
      <w:r w:rsidRPr="009E48B1">
        <w:rPr>
          <w:sz w:val="22"/>
          <w:szCs w:val="22"/>
        </w:rPr>
        <w:t xml:space="preserve"> yang </w:t>
      </w:r>
      <w:proofErr w:type="spellStart"/>
      <w:r w:rsidRPr="009E48B1">
        <w:rPr>
          <w:sz w:val="22"/>
          <w:szCs w:val="22"/>
        </w:rPr>
        <w:t>telah</w:t>
      </w:r>
      <w:proofErr w:type="spellEnd"/>
      <w:r w:rsidRPr="009E48B1">
        <w:rPr>
          <w:sz w:val="22"/>
          <w:szCs w:val="22"/>
        </w:rPr>
        <w:t xml:space="preserve"> </w:t>
      </w:r>
      <w:proofErr w:type="spellStart"/>
      <w:r w:rsidRPr="009E48B1">
        <w:rPr>
          <w:sz w:val="22"/>
          <w:szCs w:val="22"/>
        </w:rPr>
        <w:t>memfasilitas</w:t>
      </w:r>
      <w:proofErr w:type="spellEnd"/>
      <w:r w:rsidRPr="009E48B1">
        <w:rPr>
          <w:sz w:val="22"/>
          <w:szCs w:val="22"/>
        </w:rPr>
        <w:t xml:space="preserve"> </w:t>
      </w:r>
      <w:proofErr w:type="spellStart"/>
      <w:r w:rsidRPr="009E48B1">
        <w:rPr>
          <w:sz w:val="22"/>
          <w:szCs w:val="22"/>
        </w:rPr>
        <w:t>jalannya</w:t>
      </w:r>
      <w:proofErr w:type="spellEnd"/>
      <w:r w:rsidRPr="009E48B1">
        <w:rPr>
          <w:sz w:val="22"/>
          <w:szCs w:val="22"/>
        </w:rPr>
        <w:t xml:space="preserve"> </w:t>
      </w:r>
      <w:proofErr w:type="spellStart"/>
      <w:r w:rsidRPr="009E48B1">
        <w:rPr>
          <w:sz w:val="22"/>
          <w:szCs w:val="22"/>
        </w:rPr>
        <w:t>penelitian</w:t>
      </w:r>
      <w:proofErr w:type="spellEnd"/>
      <w:r w:rsidRPr="009E48B1">
        <w:rPr>
          <w:sz w:val="22"/>
          <w:szCs w:val="22"/>
        </w:rPr>
        <w:t xml:space="preserve"> </w:t>
      </w:r>
      <w:proofErr w:type="spellStart"/>
      <w:r w:rsidRPr="009E48B1">
        <w:rPr>
          <w:sz w:val="22"/>
          <w:szCs w:val="22"/>
        </w:rPr>
        <w:t>ini</w:t>
      </w:r>
      <w:proofErr w:type="spellEnd"/>
      <w:r w:rsidRPr="009E48B1">
        <w:rPr>
          <w:sz w:val="22"/>
          <w:szCs w:val="22"/>
        </w:rPr>
        <w:t xml:space="preserve">, </w:t>
      </w:r>
      <w:proofErr w:type="spellStart"/>
      <w:r w:rsidRPr="009E48B1">
        <w:rPr>
          <w:sz w:val="22"/>
          <w:szCs w:val="22"/>
        </w:rPr>
        <w:t>sehingga</w:t>
      </w:r>
      <w:proofErr w:type="spellEnd"/>
      <w:r w:rsidRPr="009E48B1">
        <w:rPr>
          <w:sz w:val="22"/>
          <w:szCs w:val="22"/>
        </w:rPr>
        <w:t xml:space="preserve"> </w:t>
      </w:r>
      <w:proofErr w:type="spellStart"/>
      <w:r w:rsidRPr="009E48B1">
        <w:rPr>
          <w:sz w:val="22"/>
          <w:szCs w:val="22"/>
        </w:rPr>
        <w:t>dapat</w:t>
      </w:r>
      <w:proofErr w:type="spellEnd"/>
      <w:r w:rsidRPr="009E48B1">
        <w:rPr>
          <w:sz w:val="22"/>
          <w:szCs w:val="22"/>
        </w:rPr>
        <w:t xml:space="preserve"> </w:t>
      </w:r>
      <w:proofErr w:type="spellStart"/>
      <w:r w:rsidRPr="009E48B1">
        <w:rPr>
          <w:sz w:val="22"/>
          <w:szCs w:val="22"/>
        </w:rPr>
        <w:t>berjalan</w:t>
      </w:r>
      <w:proofErr w:type="spellEnd"/>
      <w:r w:rsidRPr="009E48B1">
        <w:rPr>
          <w:sz w:val="22"/>
          <w:szCs w:val="22"/>
        </w:rPr>
        <w:t xml:space="preserve"> </w:t>
      </w:r>
      <w:proofErr w:type="spellStart"/>
      <w:r w:rsidRPr="009E48B1">
        <w:rPr>
          <w:sz w:val="22"/>
          <w:szCs w:val="22"/>
        </w:rPr>
        <w:t>dengan</w:t>
      </w:r>
      <w:proofErr w:type="spellEnd"/>
      <w:r w:rsidRPr="009E48B1">
        <w:rPr>
          <w:sz w:val="22"/>
          <w:szCs w:val="22"/>
        </w:rPr>
        <w:t xml:space="preserve"> </w:t>
      </w:r>
      <w:proofErr w:type="spellStart"/>
      <w:r w:rsidRPr="009E48B1">
        <w:rPr>
          <w:sz w:val="22"/>
          <w:szCs w:val="22"/>
        </w:rPr>
        <w:t>baik</w:t>
      </w:r>
      <w:proofErr w:type="spellEnd"/>
      <w:r w:rsidRPr="009E48B1">
        <w:rPr>
          <w:sz w:val="22"/>
          <w:szCs w:val="22"/>
        </w:rPr>
        <w:t xml:space="preserve"> dan </w:t>
      </w:r>
      <w:proofErr w:type="spellStart"/>
      <w:r w:rsidRPr="009E48B1">
        <w:rPr>
          <w:sz w:val="22"/>
          <w:szCs w:val="22"/>
        </w:rPr>
        <w:t>lancar</w:t>
      </w:r>
      <w:proofErr w:type="spellEnd"/>
      <w:r w:rsidRPr="009E48B1">
        <w:rPr>
          <w:sz w:val="22"/>
          <w:szCs w:val="22"/>
        </w:rPr>
        <w:t>.</w:t>
      </w:r>
    </w:p>
    <w:sectPr w:rsidR="009E48B1" w:rsidRPr="009E48B1" w:rsidSect="00C03C3C">
      <w:headerReference w:type="default" r:id="rId16"/>
      <w:type w:val="continuous"/>
      <w:pgSz w:w="11907" w:h="16839"/>
      <w:pgMar w:top="1701" w:right="1134" w:bottom="1134" w:left="1418" w:header="720" w:footer="340"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7030B" w14:textId="77777777" w:rsidR="00817B1B" w:rsidRDefault="00817B1B">
      <w:r>
        <w:separator/>
      </w:r>
    </w:p>
  </w:endnote>
  <w:endnote w:type="continuationSeparator" w:id="0">
    <w:p w14:paraId="5A031AF2" w14:textId="77777777" w:rsidR="00817B1B" w:rsidRDefault="00817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2115034"/>
      <w:docPartObj>
        <w:docPartGallery w:val="Page Numbers (Bottom of Page)"/>
        <w:docPartUnique/>
      </w:docPartObj>
    </w:sdtPr>
    <w:sdtEndPr>
      <w:rPr>
        <w:noProof/>
      </w:rPr>
    </w:sdtEndPr>
    <w:sdtContent>
      <w:p w14:paraId="49EB72EA" w14:textId="4584E1E0" w:rsidR="00C03C3C" w:rsidRDefault="00817B1B" w:rsidP="00C03C3C">
        <w:pPr>
          <w:pStyle w:val="Footer"/>
        </w:pPr>
        <w:hyperlink r:id="rId1" w:history="1">
          <w:r w:rsidR="00C03C3C" w:rsidRPr="00C03C3C">
            <w:rPr>
              <w:rStyle w:val="Hyperlink"/>
              <w:i/>
              <w:iCs/>
              <w:color w:val="auto"/>
              <w:sz w:val="20"/>
              <w:szCs w:val="20"/>
              <w:u w:val="none"/>
            </w:rPr>
            <w:t>https://jkp.ejournal.unri.ac.id</w:t>
          </w:r>
        </w:hyperlink>
        <w:r w:rsidR="00C03C3C">
          <w:rPr>
            <w:i/>
            <w:iCs/>
            <w:sz w:val="20"/>
            <w:szCs w:val="20"/>
          </w:rPr>
          <w:tab/>
        </w:r>
        <w:r w:rsidR="00C03C3C">
          <w:rPr>
            <w:i/>
            <w:iCs/>
            <w:sz w:val="20"/>
            <w:szCs w:val="20"/>
          </w:rPr>
          <w:tab/>
        </w:r>
        <w:r w:rsidR="00C03C3C">
          <w:fldChar w:fldCharType="begin"/>
        </w:r>
        <w:r w:rsidR="00C03C3C">
          <w:instrText xml:space="preserve"> PAGE   \* MERGEFORMAT </w:instrText>
        </w:r>
        <w:r w:rsidR="00C03C3C">
          <w:fldChar w:fldCharType="separate"/>
        </w:r>
        <w:r w:rsidR="00C03C3C">
          <w:rPr>
            <w:noProof/>
          </w:rPr>
          <w:t>2</w:t>
        </w:r>
        <w:r w:rsidR="00C03C3C">
          <w:rPr>
            <w:noProof/>
          </w:rPr>
          <w:fldChar w:fldCharType="end"/>
        </w:r>
      </w:p>
    </w:sdtContent>
  </w:sdt>
  <w:p w14:paraId="4A980782" w14:textId="30D3D6FD" w:rsidR="00C03C3C" w:rsidRDefault="00C03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3629D" w14:textId="77777777" w:rsidR="00817B1B" w:rsidRDefault="00817B1B">
      <w:r>
        <w:separator/>
      </w:r>
    </w:p>
  </w:footnote>
  <w:footnote w:type="continuationSeparator" w:id="0">
    <w:p w14:paraId="544FC601" w14:textId="77777777" w:rsidR="00817B1B" w:rsidRDefault="00817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F5567" w14:textId="77777777" w:rsidR="009E0D03" w:rsidRDefault="00283320">
    <w:pPr>
      <w:pStyle w:val="Header"/>
      <w:ind w:firstLineChars="650" w:firstLine="1430"/>
      <w:jc w:val="right"/>
      <w:rPr>
        <w:sz w:val="20"/>
        <w:szCs w:val="20"/>
      </w:rPr>
    </w:pPr>
    <w:r>
      <w:rPr>
        <w:noProof/>
        <w:sz w:val="22"/>
        <w:szCs w:val="22"/>
      </w:rPr>
      <mc:AlternateContent>
        <mc:Choice Requires="wps">
          <w:drawing>
            <wp:anchor distT="0" distB="0" distL="114300" distR="114300" simplePos="0" relativeHeight="251652096" behindDoc="0" locked="0" layoutInCell="1" allowOverlap="1" wp14:anchorId="3715C40A" wp14:editId="689DCDB5">
              <wp:simplePos x="0" y="0"/>
              <wp:positionH relativeFrom="column">
                <wp:posOffset>-85725</wp:posOffset>
              </wp:positionH>
              <wp:positionV relativeFrom="paragraph">
                <wp:posOffset>-252730</wp:posOffset>
              </wp:positionV>
              <wp:extent cx="996950" cy="897890"/>
              <wp:effectExtent l="0" t="0" r="0" b="0"/>
              <wp:wrapNone/>
              <wp:docPr id="7" name="Text Box 7"/>
              <wp:cNvGraphicFramePr/>
              <a:graphic xmlns:a="http://schemas.openxmlformats.org/drawingml/2006/main">
                <a:graphicData uri="http://schemas.microsoft.com/office/word/2010/wordprocessingShape">
                  <wps:wsp>
                    <wps:cNvSpPr txBox="1"/>
                    <wps:spPr>
                      <a:xfrm>
                        <a:off x="0" y="0"/>
                        <a:ext cx="996950" cy="897774"/>
                      </a:xfrm>
                      <a:prstGeom prst="rect">
                        <a:avLst/>
                      </a:prstGeom>
                      <a:noFill/>
                      <a:ln w="6350">
                        <a:noFill/>
                      </a:ln>
                    </wps:spPr>
                    <wps:txbx>
                      <w:txbxContent>
                        <w:p w14:paraId="03482C58" w14:textId="20807437" w:rsidR="009E0D03" w:rsidRDefault="00660DC8">
                          <w:pPr>
                            <w:jc w:val="center"/>
                          </w:pPr>
                          <w:r>
                            <w:rPr>
                              <w:noProof/>
                            </w:rPr>
                            <w:drawing>
                              <wp:inline distT="0" distB="0" distL="0" distR="0" wp14:anchorId="7AF718E6" wp14:editId="7FB8790F">
                                <wp:extent cx="800100" cy="80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715C40A" id="_x0000_t202" coordsize="21600,21600" o:spt="202" path="m,l,21600r21600,l21600,xe">
              <v:stroke joinstyle="miter"/>
              <v:path gradientshapeok="t" o:connecttype="rect"/>
            </v:shapetype>
            <v:shape id="Text Box 7" o:spid="_x0000_s1026" type="#_x0000_t202" style="position:absolute;left:0;text-align:left;margin-left:-6.75pt;margin-top:-19.9pt;width:78.5pt;height:7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" filled="f" stroked="f" strokeweight=".5pt">
              <v:textbox>
                <w:txbxContent>
                  <w:p w14:paraId="03482C58" w14:textId="20807437" w:rsidR="009E0D03" w:rsidRDefault="00660DC8">
                    <w:pPr>
                      <w:jc w:val="center"/>
                    </w:pPr>
                    <w:r>
                      <w:rPr>
                        <w:noProof/>
                      </w:rPr>
                      <w:drawing>
                        <wp:inline distT="0" distB="0" distL="0" distR="0" wp14:anchorId="7AF718E6" wp14:editId="7FB8790F">
                          <wp:extent cx="800100" cy="80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inline>
                      </w:drawing>
                    </w:r>
                  </w:p>
                </w:txbxContent>
              </v:textbox>
            </v:shape>
          </w:pict>
        </mc:Fallback>
      </mc:AlternateContent>
    </w:r>
    <w:r>
      <w:rPr>
        <w:noProof/>
        <w:sz w:val="22"/>
        <w:szCs w:val="22"/>
      </w:rPr>
      <mc:AlternateContent>
        <mc:Choice Requires="wpg">
          <w:drawing>
            <wp:anchor distT="0" distB="0" distL="114300" distR="114300" simplePos="0" relativeHeight="251662336" behindDoc="0" locked="0" layoutInCell="1" allowOverlap="1" wp14:anchorId="1AA1974F" wp14:editId="443675F5">
              <wp:simplePos x="0" y="0"/>
              <wp:positionH relativeFrom="column">
                <wp:posOffset>911860</wp:posOffset>
              </wp:positionH>
              <wp:positionV relativeFrom="paragraph">
                <wp:posOffset>-167640</wp:posOffset>
              </wp:positionV>
              <wp:extent cx="5036820" cy="31115"/>
              <wp:effectExtent l="0" t="19050" r="30480" b="26670"/>
              <wp:wrapNone/>
              <wp:docPr id="13" name="Group 13"/>
              <wp:cNvGraphicFramePr/>
              <a:graphic xmlns:a="http://schemas.openxmlformats.org/drawingml/2006/main">
                <a:graphicData uri="http://schemas.microsoft.com/office/word/2010/wordprocessingGroup">
                  <wpg:wgp>
                    <wpg:cNvGrpSpPr/>
                    <wpg:grpSpPr>
                      <a:xfrm>
                        <a:off x="0" y="0"/>
                        <a:ext cx="5036820" cy="30826"/>
                        <a:chOff x="0" y="0"/>
                        <a:chExt cx="5036820" cy="30826"/>
                      </a:xfrm>
                    </wpg:grpSpPr>
                    <wps:wsp>
                      <wps:cNvPr id="1" name="Straight Connector 1"/>
                      <wps:cNvCnPr/>
                      <wps:spPr>
                        <a:xfrm>
                          <a:off x="0" y="0"/>
                          <a:ext cx="503682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1" name="Straight Connector 11"/>
                      <wps:cNvCnPr/>
                      <wps:spPr>
                        <a:xfrm>
                          <a:off x="0" y="30826"/>
                          <a:ext cx="5036820" cy="0"/>
                        </a:xfrm>
                        <a:prstGeom prst="line">
                          <a:avLst/>
                        </a:prstGeom>
                        <a:ln w="9525"/>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D864F8F" id="Group 13" o:spid="_x0000_s1026" style="position:absolute;margin-left:71.8pt;margin-top:-13.2pt;width:396.6pt;height:2.45pt;z-index:251662336" coordsize="50368,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">
              <v:line id="Straight Connector 1" o:spid="_x0000_s1027" style="position:absolute;visibility:visible;mso-wrap-style:square" from="0,0" to="503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" strokecolor="black [3040]" strokeweight="2.25pt"/>
              <v:line id="Straight Connector 11" o:spid="_x0000_s1028" style="position:absolute;visibility:visible;mso-wrap-style:square" from="0,308" to="50368,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" strokecolor="black [3040]"/>
            </v:group>
          </w:pict>
        </mc:Fallback>
      </mc:AlternateContent>
    </w:r>
    <w:r>
      <w:rPr>
        <w:sz w:val="20"/>
        <w:szCs w:val="20"/>
      </w:rPr>
      <w:t>Jurnal Kebijakan Publik, Vol.13, No.1, 2022</w:t>
    </w:r>
  </w:p>
  <w:p w14:paraId="732C2802" w14:textId="77777777" w:rsidR="009E0D03" w:rsidRDefault="00283320">
    <w:pPr>
      <w:pStyle w:val="Header"/>
      <w:jc w:val="right"/>
      <w:rPr>
        <w:sz w:val="22"/>
        <w:szCs w:val="22"/>
      </w:rPr>
    </w:pPr>
    <w:r>
      <w:rPr>
        <w:sz w:val="20"/>
        <w:szCs w:val="20"/>
      </w:rPr>
      <w:t>p-ISSN 1978-0680, e-ISSN 2655-5204</w:t>
    </w:r>
  </w:p>
  <w:p w14:paraId="0007BB88" w14:textId="77777777" w:rsidR="009E0D03" w:rsidRDefault="00283320">
    <w:pPr>
      <w:pStyle w:val="Header"/>
      <w:ind w:firstLineChars="700" w:firstLine="1400"/>
      <w:rPr>
        <w:i/>
        <w:iCs/>
      </w:rPr>
    </w:pPr>
    <w:r>
      <w:rPr>
        <w:i/>
        <w:iCs/>
        <w:noProof/>
        <w:sz w:val="20"/>
        <w:szCs w:val="20"/>
      </w:rPr>
      <mc:AlternateContent>
        <mc:Choice Requires="wpg">
          <w:drawing>
            <wp:anchor distT="0" distB="0" distL="114300" distR="114300" simplePos="0" relativeHeight="251672576" behindDoc="0" locked="0" layoutInCell="1" allowOverlap="1" wp14:anchorId="7858240C" wp14:editId="686BDDB6">
              <wp:simplePos x="0" y="0"/>
              <wp:positionH relativeFrom="column">
                <wp:posOffset>911225</wp:posOffset>
              </wp:positionH>
              <wp:positionV relativeFrom="paragraph">
                <wp:posOffset>220345</wp:posOffset>
              </wp:positionV>
              <wp:extent cx="5037455" cy="35560"/>
              <wp:effectExtent l="0" t="0" r="29845" b="21590"/>
              <wp:wrapNone/>
              <wp:docPr id="14" name="Group 14"/>
              <wp:cNvGraphicFramePr/>
              <a:graphic xmlns:a="http://schemas.openxmlformats.org/drawingml/2006/main">
                <a:graphicData uri="http://schemas.microsoft.com/office/word/2010/wordprocessingGroup">
                  <wpg:wgp>
                    <wpg:cNvGrpSpPr/>
                    <wpg:grpSpPr>
                      <a:xfrm>
                        <a:off x="0" y="0"/>
                        <a:ext cx="5037686" cy="35675"/>
                        <a:chOff x="0" y="0"/>
                        <a:chExt cx="5037686" cy="35675"/>
                      </a:xfrm>
                    </wpg:grpSpPr>
                    <wps:wsp>
                      <wps:cNvPr id="3" name="Straight Connector 3"/>
                      <wps:cNvCnPr/>
                      <wps:spPr>
                        <a:xfrm>
                          <a:off x="0" y="35675"/>
                          <a:ext cx="5037686"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2" name="Straight Connector 12"/>
                      <wps:cNvCnPr/>
                      <wps:spPr>
                        <a:xfrm>
                          <a:off x="0" y="0"/>
                          <a:ext cx="5036820" cy="0"/>
                        </a:xfrm>
                        <a:prstGeom prst="line">
                          <a:avLst/>
                        </a:prstGeom>
                        <a:ln w="9525"/>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0840316" id="Group 14" o:spid="_x0000_s1026" style="position:absolute;margin-left:71.75pt;margin-top:17.35pt;width:396.65pt;height:2.8pt;z-index:251672576" coordsize="50376,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">
              <v:line id="Straight Connector 3" o:spid="_x0000_s1027" style="position:absolute;visibility:visible;mso-wrap-style:square" from="0,356" to="5037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" strokecolor="black [3040]" strokeweight="2.25pt"/>
              <v:line id="Straight Connector 12" o:spid="_x0000_s1028" style="position:absolute;visibility:visible;mso-wrap-style:square" from="0,0" to="503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" strokecolor="black [3040]"/>
            </v:group>
          </w:pict>
        </mc:Fallback>
      </mc:AlternateContent>
    </w:r>
    <w:r>
      <w:rPr>
        <w:i/>
        <w:iCs/>
        <w:sz w:val="20"/>
        <w:szCs w:val="20"/>
      </w:rPr>
      <w:t>https://jkp.ejournal.unri.ac.id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D051E" w14:textId="19439CD4" w:rsidR="002E1914" w:rsidRDefault="002E1914" w:rsidP="002E1914">
    <w:pPr>
      <w:pStyle w:val="Header"/>
      <w:rPr>
        <w:sz w:val="20"/>
        <w:szCs w:val="20"/>
      </w:rPr>
    </w:pPr>
    <w:r>
      <w:rPr>
        <w:i/>
        <w:iCs/>
        <w:sz w:val="20"/>
        <w:szCs w:val="20"/>
      </w:rPr>
      <w:tab/>
    </w:r>
    <w:r>
      <w:rPr>
        <w:i/>
        <w:iCs/>
        <w:sz w:val="20"/>
        <w:szCs w:val="20"/>
      </w:rPr>
      <w:tab/>
    </w:r>
    <w:r>
      <w:rPr>
        <w:sz w:val="20"/>
        <w:szCs w:val="20"/>
      </w:rPr>
      <w:t>Jurnal Kebijakan Publik, Vol.13, No.1,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5D61941"/>
    <w:multiLevelType w:val="multilevel"/>
    <w:tmpl w:val="05D619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9D410E2"/>
    <w:multiLevelType w:val="hybridMultilevel"/>
    <w:tmpl w:val="A0C066AA"/>
    <w:lvl w:ilvl="0" w:tplc="F2C05C22">
      <w:start w:val="1"/>
      <w:numFmt w:val="decimal"/>
      <w:lvlText w:val="%1."/>
      <w:lvlJc w:val="left"/>
      <w:pPr>
        <w:ind w:left="1946" w:hanging="500"/>
        <w:jc w:val="right"/>
      </w:pPr>
      <w:rPr>
        <w:rFonts w:ascii="Times New Roman" w:eastAsia="Times New Roman" w:hAnsi="Times New Roman" w:cs="Times New Roman" w:hint="default"/>
        <w:w w:val="100"/>
        <w:sz w:val="24"/>
        <w:szCs w:val="24"/>
        <w:lang w:val="id" w:eastAsia="en-US" w:bidi="ar-SA"/>
      </w:rPr>
    </w:lvl>
    <w:lvl w:ilvl="1" w:tplc="FACAC7FA">
      <w:numFmt w:val="bullet"/>
      <w:lvlText w:val="•"/>
      <w:lvlJc w:val="left"/>
      <w:pPr>
        <w:ind w:left="2886" w:hanging="500"/>
      </w:pPr>
      <w:rPr>
        <w:rFonts w:hint="default"/>
        <w:lang w:val="id" w:eastAsia="en-US" w:bidi="ar-SA"/>
      </w:rPr>
    </w:lvl>
    <w:lvl w:ilvl="2" w:tplc="34365832">
      <w:numFmt w:val="bullet"/>
      <w:lvlText w:val="•"/>
      <w:lvlJc w:val="left"/>
      <w:pPr>
        <w:ind w:left="3832" w:hanging="500"/>
      </w:pPr>
      <w:rPr>
        <w:rFonts w:hint="default"/>
        <w:lang w:val="id" w:eastAsia="en-US" w:bidi="ar-SA"/>
      </w:rPr>
    </w:lvl>
    <w:lvl w:ilvl="3" w:tplc="0B808F36">
      <w:numFmt w:val="bullet"/>
      <w:lvlText w:val="•"/>
      <w:lvlJc w:val="left"/>
      <w:pPr>
        <w:ind w:left="4778" w:hanging="500"/>
      </w:pPr>
      <w:rPr>
        <w:rFonts w:hint="default"/>
        <w:lang w:val="id" w:eastAsia="en-US" w:bidi="ar-SA"/>
      </w:rPr>
    </w:lvl>
    <w:lvl w:ilvl="4" w:tplc="B3B47B2C">
      <w:numFmt w:val="bullet"/>
      <w:lvlText w:val="•"/>
      <w:lvlJc w:val="left"/>
      <w:pPr>
        <w:ind w:left="5724" w:hanging="500"/>
      </w:pPr>
      <w:rPr>
        <w:rFonts w:hint="default"/>
        <w:lang w:val="id" w:eastAsia="en-US" w:bidi="ar-SA"/>
      </w:rPr>
    </w:lvl>
    <w:lvl w:ilvl="5" w:tplc="E6166864">
      <w:numFmt w:val="bullet"/>
      <w:lvlText w:val="•"/>
      <w:lvlJc w:val="left"/>
      <w:pPr>
        <w:ind w:left="6670" w:hanging="500"/>
      </w:pPr>
      <w:rPr>
        <w:rFonts w:hint="default"/>
        <w:lang w:val="id" w:eastAsia="en-US" w:bidi="ar-SA"/>
      </w:rPr>
    </w:lvl>
    <w:lvl w:ilvl="6" w:tplc="20C0BC96">
      <w:numFmt w:val="bullet"/>
      <w:lvlText w:val="•"/>
      <w:lvlJc w:val="left"/>
      <w:pPr>
        <w:ind w:left="7616" w:hanging="500"/>
      </w:pPr>
      <w:rPr>
        <w:rFonts w:hint="default"/>
        <w:lang w:val="id" w:eastAsia="en-US" w:bidi="ar-SA"/>
      </w:rPr>
    </w:lvl>
    <w:lvl w:ilvl="7" w:tplc="3F4A6EAA">
      <w:numFmt w:val="bullet"/>
      <w:lvlText w:val="•"/>
      <w:lvlJc w:val="left"/>
      <w:pPr>
        <w:ind w:left="8562" w:hanging="500"/>
      </w:pPr>
      <w:rPr>
        <w:rFonts w:hint="default"/>
        <w:lang w:val="id" w:eastAsia="en-US" w:bidi="ar-SA"/>
      </w:rPr>
    </w:lvl>
    <w:lvl w:ilvl="8" w:tplc="FC9A3F9C">
      <w:numFmt w:val="bullet"/>
      <w:lvlText w:val="•"/>
      <w:lvlJc w:val="left"/>
      <w:pPr>
        <w:ind w:left="9508" w:hanging="500"/>
      </w:pPr>
      <w:rPr>
        <w:rFonts w:hint="default"/>
        <w:lang w:val="id" w:eastAsia="en-US" w:bidi="ar-SA"/>
      </w:rPr>
    </w:lvl>
  </w:abstractNum>
  <w:abstractNum w:abstractNumId="3" w15:restartNumberingAfterBreak="0">
    <w:nsid w:val="1D47622C"/>
    <w:multiLevelType w:val="multilevel"/>
    <w:tmpl w:val="1D47622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E02428"/>
    <w:multiLevelType w:val="hybridMultilevel"/>
    <w:tmpl w:val="E2A209B0"/>
    <w:lvl w:ilvl="0" w:tplc="8D9C3130">
      <w:start w:val="1"/>
      <w:numFmt w:val="decimal"/>
      <w:lvlText w:val="%1."/>
      <w:lvlJc w:val="left"/>
      <w:pPr>
        <w:ind w:left="1946" w:hanging="360"/>
      </w:pPr>
      <w:rPr>
        <w:rFonts w:ascii="Times New Roman" w:eastAsia="Times New Roman" w:hAnsi="Times New Roman" w:cs="Times New Roman" w:hint="default"/>
        <w:w w:val="100"/>
        <w:sz w:val="24"/>
        <w:szCs w:val="24"/>
        <w:lang w:val="id" w:eastAsia="en-US" w:bidi="ar-SA"/>
      </w:rPr>
    </w:lvl>
    <w:lvl w:ilvl="1" w:tplc="111CC966">
      <w:start w:val="1"/>
      <w:numFmt w:val="lowerLetter"/>
      <w:lvlText w:val="%2."/>
      <w:lvlJc w:val="left"/>
      <w:pPr>
        <w:ind w:left="7448" w:hanging="360"/>
      </w:pPr>
      <w:rPr>
        <w:rFonts w:ascii="Times New Roman" w:eastAsia="Times New Roman" w:hAnsi="Times New Roman" w:cs="Times New Roman" w:hint="default"/>
        <w:w w:val="99"/>
        <w:sz w:val="24"/>
        <w:szCs w:val="24"/>
        <w:lang w:val="id" w:eastAsia="en-US" w:bidi="ar-SA"/>
      </w:rPr>
    </w:lvl>
    <w:lvl w:ilvl="2" w:tplc="E5A69AE4">
      <w:numFmt w:val="bullet"/>
      <w:lvlText w:val="•"/>
      <w:lvlJc w:val="left"/>
      <w:pPr>
        <w:ind w:left="3311" w:hanging="360"/>
      </w:pPr>
      <w:rPr>
        <w:rFonts w:hint="default"/>
        <w:lang w:val="id" w:eastAsia="en-US" w:bidi="ar-SA"/>
      </w:rPr>
    </w:lvl>
    <w:lvl w:ilvl="3" w:tplc="ADE6FFEA">
      <w:numFmt w:val="bullet"/>
      <w:lvlText w:val="•"/>
      <w:lvlJc w:val="left"/>
      <w:pPr>
        <w:ind w:left="4322" w:hanging="360"/>
      </w:pPr>
      <w:rPr>
        <w:rFonts w:hint="default"/>
        <w:lang w:val="id" w:eastAsia="en-US" w:bidi="ar-SA"/>
      </w:rPr>
    </w:lvl>
    <w:lvl w:ilvl="4" w:tplc="7B865D00">
      <w:numFmt w:val="bullet"/>
      <w:lvlText w:val="•"/>
      <w:lvlJc w:val="left"/>
      <w:pPr>
        <w:ind w:left="5333" w:hanging="360"/>
      </w:pPr>
      <w:rPr>
        <w:rFonts w:hint="default"/>
        <w:lang w:val="id" w:eastAsia="en-US" w:bidi="ar-SA"/>
      </w:rPr>
    </w:lvl>
    <w:lvl w:ilvl="5" w:tplc="334A2468">
      <w:numFmt w:val="bullet"/>
      <w:lvlText w:val="•"/>
      <w:lvlJc w:val="left"/>
      <w:pPr>
        <w:ind w:left="6344" w:hanging="360"/>
      </w:pPr>
      <w:rPr>
        <w:rFonts w:hint="default"/>
        <w:lang w:val="id" w:eastAsia="en-US" w:bidi="ar-SA"/>
      </w:rPr>
    </w:lvl>
    <w:lvl w:ilvl="6" w:tplc="088A09CC">
      <w:numFmt w:val="bullet"/>
      <w:lvlText w:val="•"/>
      <w:lvlJc w:val="left"/>
      <w:pPr>
        <w:ind w:left="7356" w:hanging="360"/>
      </w:pPr>
      <w:rPr>
        <w:rFonts w:hint="default"/>
        <w:lang w:val="id" w:eastAsia="en-US" w:bidi="ar-SA"/>
      </w:rPr>
    </w:lvl>
    <w:lvl w:ilvl="7" w:tplc="222E9EDA">
      <w:numFmt w:val="bullet"/>
      <w:lvlText w:val="•"/>
      <w:lvlJc w:val="left"/>
      <w:pPr>
        <w:ind w:left="8367" w:hanging="360"/>
      </w:pPr>
      <w:rPr>
        <w:rFonts w:hint="default"/>
        <w:lang w:val="id" w:eastAsia="en-US" w:bidi="ar-SA"/>
      </w:rPr>
    </w:lvl>
    <w:lvl w:ilvl="8" w:tplc="91C25DAE">
      <w:numFmt w:val="bullet"/>
      <w:lvlText w:val="•"/>
      <w:lvlJc w:val="left"/>
      <w:pPr>
        <w:ind w:left="9378" w:hanging="360"/>
      </w:pPr>
      <w:rPr>
        <w:rFonts w:hint="default"/>
        <w:lang w:val="id" w:eastAsia="en-US" w:bidi="ar-SA"/>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3D38"/>
    <w:rsid w:val="0001483A"/>
    <w:rsid w:val="00016C57"/>
    <w:rsid w:val="0006144B"/>
    <w:rsid w:val="000B3C73"/>
    <w:rsid w:val="000C38C1"/>
    <w:rsid w:val="00117177"/>
    <w:rsid w:val="00167B07"/>
    <w:rsid w:val="00175C54"/>
    <w:rsid w:val="001A129A"/>
    <w:rsid w:val="001F35B9"/>
    <w:rsid w:val="00236413"/>
    <w:rsid w:val="002422ED"/>
    <w:rsid w:val="00254856"/>
    <w:rsid w:val="00265F4C"/>
    <w:rsid w:val="002712BB"/>
    <w:rsid w:val="00283320"/>
    <w:rsid w:val="002E1914"/>
    <w:rsid w:val="00305138"/>
    <w:rsid w:val="00323A99"/>
    <w:rsid w:val="00346A36"/>
    <w:rsid w:val="00353F31"/>
    <w:rsid w:val="0036217C"/>
    <w:rsid w:val="00382818"/>
    <w:rsid w:val="00397F70"/>
    <w:rsid w:val="003D44B5"/>
    <w:rsid w:val="003F005C"/>
    <w:rsid w:val="00404E9C"/>
    <w:rsid w:val="00445299"/>
    <w:rsid w:val="00452480"/>
    <w:rsid w:val="00485773"/>
    <w:rsid w:val="0049251F"/>
    <w:rsid w:val="004D3BDB"/>
    <w:rsid w:val="00537B01"/>
    <w:rsid w:val="00561F3E"/>
    <w:rsid w:val="0057658B"/>
    <w:rsid w:val="005853B2"/>
    <w:rsid w:val="005D3B6A"/>
    <w:rsid w:val="005F1DF9"/>
    <w:rsid w:val="00660DC8"/>
    <w:rsid w:val="006F2D3F"/>
    <w:rsid w:val="0072423F"/>
    <w:rsid w:val="0075567B"/>
    <w:rsid w:val="0079131B"/>
    <w:rsid w:val="007C7965"/>
    <w:rsid w:val="00817B1B"/>
    <w:rsid w:val="00867F5C"/>
    <w:rsid w:val="009125A1"/>
    <w:rsid w:val="00922C0D"/>
    <w:rsid w:val="009422C6"/>
    <w:rsid w:val="009669D4"/>
    <w:rsid w:val="009E0D03"/>
    <w:rsid w:val="009E48B1"/>
    <w:rsid w:val="00A13955"/>
    <w:rsid w:val="00A6565A"/>
    <w:rsid w:val="00A71186"/>
    <w:rsid w:val="00AC48FC"/>
    <w:rsid w:val="00BB3D38"/>
    <w:rsid w:val="00BC4534"/>
    <w:rsid w:val="00BC7C9E"/>
    <w:rsid w:val="00C03C3C"/>
    <w:rsid w:val="00CB04FF"/>
    <w:rsid w:val="00CD3920"/>
    <w:rsid w:val="00CE6A97"/>
    <w:rsid w:val="00D25A93"/>
    <w:rsid w:val="00D405D9"/>
    <w:rsid w:val="00D7187B"/>
    <w:rsid w:val="00DA5ABD"/>
    <w:rsid w:val="00ED704B"/>
    <w:rsid w:val="00F60A8E"/>
    <w:rsid w:val="00F77DD8"/>
    <w:rsid w:val="00FC58FC"/>
    <w:rsid w:val="00FE4090"/>
    <w:rsid w:val="00FE65F9"/>
    <w:rsid w:val="16534735"/>
    <w:rsid w:val="4EBD17AB"/>
    <w:rsid w:val="5AB57237"/>
    <w:rsid w:val="66C451E8"/>
    <w:rsid w:val="790602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B957DF9"/>
  <w15:docId w15:val="{2D8FBEB6-E2AF-4467-81F7-BCA581F90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tabs>
        <w:tab w:val="left" w:pos="0"/>
      </w:tabs>
      <w:suppressAutoHyphens/>
      <w:jc w:val="both"/>
      <w:outlineLvl w:val="0"/>
    </w:pPr>
    <w:rPr>
      <w:b/>
      <w:sz w:val="20"/>
      <w:szCs w:val="20"/>
      <w:lang w:eastAsia="ar-SA"/>
    </w:rPr>
  </w:style>
  <w:style w:type="paragraph" w:styleId="Heading2">
    <w:name w:val="heading 2"/>
    <w:basedOn w:val="Normal"/>
    <w:next w:val="Normal"/>
    <w:link w:val="Heading2Char"/>
    <w:qFormat/>
    <w:pPr>
      <w:keepNext/>
      <w:tabs>
        <w:tab w:val="left" w:pos="0"/>
      </w:tabs>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Indent">
    <w:name w:val="Body Text Indent"/>
    <w:basedOn w:val="Normal"/>
    <w:link w:val="BodyTextIndentChar"/>
    <w:qFormat/>
    <w:pPr>
      <w:suppressAutoHyphens/>
      <w:ind w:firstLine="567"/>
      <w:jc w:val="both"/>
    </w:pPr>
    <w:rPr>
      <w:sz w:val="20"/>
      <w:szCs w:val="20"/>
      <w:lang w:eastAsia="ar-SA"/>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qFormat/>
    <w:pPr>
      <w:spacing w:before="100" w:beforeAutospacing="1" w:after="119"/>
    </w:p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qFormat/>
    <w:rPr>
      <w:rFonts w:ascii="Times New Roman" w:eastAsia="Times New Roman" w:hAnsi="Times New Roman" w:cs="Times New Roman"/>
      <w:b/>
      <w:sz w:val="20"/>
      <w:szCs w:val="20"/>
      <w:lang w:eastAsia="ar-SA"/>
    </w:rPr>
  </w:style>
  <w:style w:type="character" w:customStyle="1" w:styleId="Heading2Char">
    <w:name w:val="Heading 2 Char"/>
    <w:basedOn w:val="DefaultParagraphFont"/>
    <w:link w:val="Heading2"/>
    <w:qFormat/>
    <w:rPr>
      <w:rFonts w:ascii="Times New Roman" w:eastAsia="Times New Roman" w:hAnsi="Times New Roman" w:cs="Times New Roman"/>
      <w:sz w:val="24"/>
      <w:szCs w:val="20"/>
      <w:lang w:eastAsia="ar-SA"/>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0"/>
      <w:szCs w:val="20"/>
      <w:lang w:eastAsia="ar-SA"/>
    </w:rPr>
  </w:style>
  <w:style w:type="paragraph" w:customStyle="1" w:styleId="Body">
    <w:name w:val="Body"/>
    <w:basedOn w:val="BodyTextIndent"/>
    <w:qFormat/>
  </w:style>
  <w:style w:type="paragraph" w:customStyle="1" w:styleId="BodyAbstract">
    <w:name w:val="Body Abstract"/>
    <w:basedOn w:val="Heading1"/>
    <w:qFormat/>
    <w:pPr>
      <w:tabs>
        <w:tab w:val="clear" w:pos="0"/>
      </w:tabs>
      <w:ind w:left="567" w:right="567"/>
      <w:outlineLvl w:val="9"/>
    </w:pPr>
    <w:rPr>
      <w:b w:val="0"/>
      <w:i/>
    </w:rPr>
  </w:style>
  <w:style w:type="paragraph" w:customStyle="1" w:styleId="StyleTitle">
    <w:name w:val="Style Title"/>
    <w:basedOn w:val="Title"/>
    <w:qFormat/>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1"/>
      <w:sz w:val="24"/>
      <w:szCs w:val="32"/>
      <w:lang w:eastAsia="ar-SA"/>
    </w:rPr>
  </w:style>
  <w:style w:type="paragraph" w:customStyle="1" w:styleId="Author">
    <w:name w:val="Author"/>
    <w:basedOn w:val="Normal"/>
    <w:qFormat/>
    <w:pPr>
      <w:jc w:val="center"/>
    </w:pPr>
    <w:rPr>
      <w:b/>
    </w:rPr>
  </w:style>
  <w:style w:type="paragraph" w:customStyle="1" w:styleId="AbstractTitle">
    <w:name w:val="Abstract Title"/>
    <w:basedOn w:val="Normal"/>
    <w:qFormat/>
    <w:pPr>
      <w:jc w:val="center"/>
    </w:pPr>
    <w:rPr>
      <w:b/>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paragraph" w:styleId="ListParagraph">
    <w:name w:val="List Paragraph"/>
    <w:basedOn w:val="Normal"/>
    <w:link w:val="ListParagraphChar"/>
    <w:uiPriority w:val="34"/>
    <w:qFormat/>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link w:val="ListParagraph"/>
    <w:uiPriority w:val="34"/>
    <w:qFormat/>
    <w:locked/>
    <w:rPr>
      <w:lang w:val="id-ID"/>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E1914"/>
    <w:rPr>
      <w:color w:val="605E5C"/>
      <w:shd w:val="clear" w:color="auto" w:fill="E1DFDD"/>
    </w:rPr>
  </w:style>
  <w:style w:type="paragraph" w:styleId="BodyText">
    <w:name w:val="Body Text"/>
    <w:basedOn w:val="Normal"/>
    <w:link w:val="BodyTextChar"/>
    <w:uiPriority w:val="99"/>
    <w:unhideWhenUsed/>
    <w:rsid w:val="00FC58FC"/>
    <w:pPr>
      <w:spacing w:after="120"/>
    </w:pPr>
  </w:style>
  <w:style w:type="character" w:customStyle="1" w:styleId="BodyTextChar">
    <w:name w:val="Body Text Char"/>
    <w:basedOn w:val="DefaultParagraphFont"/>
    <w:link w:val="BodyText"/>
    <w:uiPriority w:val="99"/>
    <w:rsid w:val="00FC58FC"/>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97F70"/>
    <w:pPr>
      <w:widowControl w:val="0"/>
      <w:autoSpaceDE w:val="0"/>
      <w:autoSpaceDN w:val="0"/>
      <w:ind w:left="107"/>
    </w:pPr>
    <w:rPr>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yperlink" Target="http://jrmb.ejournal-feuniat.net/index.php/JRMB/article/view/372"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36226/jrmb.v4i1.23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jkp.ejournal.unri.a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3427</Words>
  <Characters>19539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neni agustina</cp:lastModifiedBy>
  <cp:revision>52</cp:revision>
  <cp:lastPrinted>2015-07-31T05:41:00Z</cp:lastPrinted>
  <dcterms:created xsi:type="dcterms:W3CDTF">2020-02-05T08:47:00Z</dcterms:created>
  <dcterms:modified xsi:type="dcterms:W3CDTF">2022-03-21T19:18:00Z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60356549266D427F85EBB84913A6C85C</vt:lpwstr>
  </property>
</Properties>
</file>